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285" w:rsidRDefault="00483285" w:rsidP="00493E9F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36"/>
          <w:szCs w:val="36"/>
        </w:rPr>
      </w:pPr>
      <w:r w:rsidRPr="00483285">
        <w:rPr>
          <w:rFonts w:ascii="Times New Roman" w:hAnsi="Times New Roman" w:cs="Times New Roman"/>
          <w:b/>
          <w:noProof/>
          <w:spacing w:val="-2"/>
          <w:sz w:val="36"/>
          <w:szCs w:val="36"/>
          <w:lang w:eastAsia="ru-RU"/>
        </w:rPr>
        <w:drawing>
          <wp:inline distT="0" distB="0" distL="0" distR="0">
            <wp:extent cx="6539346" cy="8991600"/>
            <wp:effectExtent l="0" t="0" r="0" b="0"/>
            <wp:docPr id="131" name="Рисунок 131" descr="C:\Users\Пользователь\Downloads\титул ооп ис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титул ооп исп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469" cy="899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285" w:rsidRDefault="0048328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36"/>
          <w:szCs w:val="36"/>
        </w:rPr>
      </w:pPr>
    </w:p>
    <w:p w:rsidR="000126D5" w:rsidRPr="00923EBD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23E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0126D5" w:rsidRPr="00212974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2974">
        <w:rPr>
          <w:rFonts w:ascii="Times New Roman" w:hAnsi="Times New Roman" w:cs="Times New Roman"/>
          <w:b/>
          <w:bCs/>
          <w:sz w:val="26"/>
          <w:szCs w:val="26"/>
        </w:rPr>
        <w:t>ВВЕДЕНИЕ ........................................................................</w:t>
      </w:r>
      <w:r w:rsidR="00212974">
        <w:rPr>
          <w:rFonts w:ascii="Times New Roman" w:hAnsi="Times New Roman" w:cs="Times New Roman"/>
          <w:b/>
          <w:bCs/>
          <w:sz w:val="26"/>
          <w:szCs w:val="26"/>
        </w:rPr>
        <w:t>.......................</w:t>
      </w:r>
      <w:r w:rsidRPr="00212974">
        <w:rPr>
          <w:rFonts w:ascii="Times New Roman" w:hAnsi="Times New Roman" w:cs="Times New Roman"/>
          <w:b/>
          <w:bCs/>
          <w:sz w:val="26"/>
          <w:szCs w:val="26"/>
        </w:rPr>
        <w:t>....................</w:t>
      </w:r>
      <w:r w:rsidR="00923EBD" w:rsidRPr="00212974">
        <w:rPr>
          <w:rFonts w:ascii="Times New Roman" w:hAnsi="Times New Roman" w:cs="Times New Roman"/>
          <w:b/>
          <w:bCs/>
          <w:sz w:val="26"/>
          <w:szCs w:val="26"/>
        </w:rPr>
        <w:t>..</w:t>
      </w:r>
      <w:r w:rsidRPr="00212974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</w:p>
    <w:p w:rsidR="000126D5" w:rsidRPr="00212974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2974">
        <w:rPr>
          <w:rFonts w:ascii="Times New Roman" w:hAnsi="Times New Roman" w:cs="Times New Roman"/>
          <w:b/>
          <w:bCs/>
          <w:sz w:val="26"/>
          <w:szCs w:val="26"/>
        </w:rPr>
        <w:t xml:space="preserve">1. ЦЕЛЕВОЙ РАЗДЕЛ </w:t>
      </w:r>
    </w:p>
    <w:p w:rsidR="000126D5" w:rsidRPr="00FD0DC0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0DC0">
        <w:rPr>
          <w:rFonts w:ascii="Times New Roman" w:hAnsi="Times New Roman" w:cs="Times New Roman"/>
          <w:bCs/>
          <w:sz w:val="26"/>
          <w:szCs w:val="26"/>
        </w:rPr>
        <w:t>1.1. Пояснительная записка ...................................................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....................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.................</w:t>
      </w:r>
      <w:r w:rsidRPr="00FD0D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D675FE">
        <w:rPr>
          <w:rFonts w:ascii="Times New Roman" w:hAnsi="Times New Roman" w:cs="Times New Roman"/>
          <w:bCs/>
          <w:sz w:val="26"/>
          <w:szCs w:val="26"/>
        </w:rPr>
        <w:t>5</w:t>
      </w:r>
    </w:p>
    <w:p w:rsidR="000126D5" w:rsidRPr="00212974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974">
        <w:rPr>
          <w:rFonts w:ascii="Times New Roman" w:hAnsi="Times New Roman" w:cs="Times New Roman"/>
          <w:sz w:val="26"/>
          <w:szCs w:val="26"/>
        </w:rPr>
        <w:t>1.1.1. Цели и задачи Программы ....................................................</w:t>
      </w:r>
      <w:r w:rsidR="00AF601A" w:rsidRPr="00212974">
        <w:rPr>
          <w:rFonts w:ascii="Times New Roman" w:hAnsi="Times New Roman" w:cs="Times New Roman"/>
          <w:sz w:val="26"/>
          <w:szCs w:val="26"/>
        </w:rPr>
        <w:t>....</w:t>
      </w:r>
      <w:r w:rsidR="00212974">
        <w:rPr>
          <w:rFonts w:ascii="Times New Roman" w:hAnsi="Times New Roman" w:cs="Times New Roman"/>
          <w:sz w:val="26"/>
          <w:szCs w:val="26"/>
        </w:rPr>
        <w:t>........</w:t>
      </w:r>
      <w:r w:rsidR="00923EBD" w:rsidRPr="00212974">
        <w:rPr>
          <w:rFonts w:ascii="Times New Roman" w:hAnsi="Times New Roman" w:cs="Times New Roman"/>
          <w:sz w:val="26"/>
          <w:szCs w:val="26"/>
        </w:rPr>
        <w:t>..........</w:t>
      </w:r>
      <w:r w:rsidRPr="00212974">
        <w:rPr>
          <w:rFonts w:ascii="Times New Roman" w:hAnsi="Times New Roman" w:cs="Times New Roman"/>
          <w:sz w:val="26"/>
          <w:szCs w:val="26"/>
        </w:rPr>
        <w:t>...</w:t>
      </w:r>
      <w:r w:rsidR="00923EBD" w:rsidRPr="00212974">
        <w:rPr>
          <w:rFonts w:ascii="Times New Roman" w:hAnsi="Times New Roman" w:cs="Times New Roman"/>
          <w:sz w:val="26"/>
          <w:szCs w:val="26"/>
        </w:rPr>
        <w:t>..</w:t>
      </w:r>
      <w:r w:rsidR="00412937">
        <w:rPr>
          <w:rFonts w:ascii="Times New Roman" w:hAnsi="Times New Roman" w:cs="Times New Roman"/>
          <w:sz w:val="26"/>
          <w:szCs w:val="26"/>
        </w:rPr>
        <w:t xml:space="preserve"> </w:t>
      </w:r>
      <w:r w:rsidR="00A824FB">
        <w:rPr>
          <w:rFonts w:ascii="Times New Roman" w:hAnsi="Times New Roman" w:cs="Times New Roman"/>
          <w:sz w:val="26"/>
          <w:szCs w:val="26"/>
        </w:rPr>
        <w:t xml:space="preserve">     </w:t>
      </w:r>
      <w:r w:rsidR="00412937">
        <w:rPr>
          <w:rFonts w:ascii="Times New Roman" w:hAnsi="Times New Roman" w:cs="Times New Roman"/>
          <w:sz w:val="26"/>
          <w:szCs w:val="26"/>
        </w:rPr>
        <w:t>6</w:t>
      </w:r>
    </w:p>
    <w:p w:rsidR="000126D5" w:rsidRPr="00212974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974">
        <w:rPr>
          <w:rFonts w:ascii="Times New Roman" w:hAnsi="Times New Roman" w:cs="Times New Roman"/>
          <w:sz w:val="26"/>
          <w:szCs w:val="26"/>
        </w:rPr>
        <w:t>1.1.2. Принципы и подходы к формированию Программ</w:t>
      </w:r>
      <w:r w:rsidR="00AF601A" w:rsidRPr="00212974">
        <w:rPr>
          <w:rFonts w:ascii="Times New Roman" w:hAnsi="Times New Roman" w:cs="Times New Roman"/>
          <w:sz w:val="26"/>
          <w:szCs w:val="26"/>
        </w:rPr>
        <w:t>ы ...........................</w:t>
      </w:r>
      <w:r w:rsidR="00212974">
        <w:rPr>
          <w:rFonts w:ascii="Times New Roman" w:hAnsi="Times New Roman" w:cs="Times New Roman"/>
          <w:sz w:val="26"/>
          <w:szCs w:val="26"/>
        </w:rPr>
        <w:t>.......</w:t>
      </w:r>
      <w:r w:rsidR="00923EBD" w:rsidRPr="00212974">
        <w:rPr>
          <w:rFonts w:ascii="Times New Roman" w:hAnsi="Times New Roman" w:cs="Times New Roman"/>
          <w:sz w:val="26"/>
          <w:szCs w:val="26"/>
        </w:rPr>
        <w:t>.....</w:t>
      </w:r>
      <w:r w:rsidR="00412937">
        <w:rPr>
          <w:rFonts w:ascii="Times New Roman" w:hAnsi="Times New Roman" w:cs="Times New Roman"/>
          <w:sz w:val="26"/>
          <w:szCs w:val="26"/>
        </w:rPr>
        <w:t xml:space="preserve"> </w:t>
      </w:r>
      <w:r w:rsidR="00A824FB">
        <w:rPr>
          <w:rFonts w:ascii="Times New Roman" w:hAnsi="Times New Roman" w:cs="Times New Roman"/>
          <w:sz w:val="26"/>
          <w:szCs w:val="26"/>
        </w:rPr>
        <w:t xml:space="preserve">  </w:t>
      </w:r>
      <w:r w:rsidR="00412937">
        <w:rPr>
          <w:rFonts w:ascii="Times New Roman" w:hAnsi="Times New Roman" w:cs="Times New Roman"/>
          <w:sz w:val="26"/>
          <w:szCs w:val="26"/>
        </w:rPr>
        <w:t>7</w:t>
      </w:r>
    </w:p>
    <w:p w:rsidR="000126D5" w:rsidRPr="00FD0DC0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0DC0">
        <w:rPr>
          <w:rFonts w:ascii="Times New Roman" w:hAnsi="Times New Roman" w:cs="Times New Roman"/>
          <w:bCs/>
          <w:sz w:val="26"/>
          <w:szCs w:val="26"/>
        </w:rPr>
        <w:t>1.2.</w:t>
      </w:r>
      <w:r w:rsidR="00E136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13671" w:rsidRPr="00212974">
        <w:rPr>
          <w:rFonts w:ascii="Times New Roman" w:hAnsi="Times New Roman" w:cs="Times New Roman"/>
          <w:sz w:val="26"/>
          <w:szCs w:val="26"/>
        </w:rPr>
        <w:t>Целевые ориентиры</w:t>
      </w:r>
      <w:r w:rsidRPr="00FD0DC0">
        <w:rPr>
          <w:rFonts w:ascii="Times New Roman" w:hAnsi="Times New Roman" w:cs="Times New Roman"/>
          <w:bCs/>
          <w:sz w:val="26"/>
          <w:szCs w:val="26"/>
        </w:rPr>
        <w:t>.................................................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...</w:t>
      </w:r>
      <w:r w:rsidRPr="00FD0DC0">
        <w:rPr>
          <w:rFonts w:ascii="Times New Roman" w:hAnsi="Times New Roman" w:cs="Times New Roman"/>
          <w:bCs/>
          <w:sz w:val="26"/>
          <w:szCs w:val="26"/>
        </w:rPr>
        <w:t>......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..</w:t>
      </w:r>
      <w:r w:rsidRPr="00FD0DC0">
        <w:rPr>
          <w:rFonts w:ascii="Times New Roman" w:hAnsi="Times New Roman" w:cs="Times New Roman"/>
          <w:bCs/>
          <w:sz w:val="26"/>
          <w:szCs w:val="26"/>
        </w:rPr>
        <w:t>....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FD0DC0">
        <w:rPr>
          <w:rFonts w:ascii="Times New Roman" w:hAnsi="Times New Roman" w:cs="Times New Roman"/>
          <w:bCs/>
          <w:sz w:val="26"/>
          <w:szCs w:val="26"/>
        </w:rPr>
        <w:t>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E13671">
        <w:rPr>
          <w:rFonts w:ascii="Times New Roman" w:hAnsi="Times New Roman" w:cs="Times New Roman"/>
          <w:bCs/>
          <w:sz w:val="26"/>
          <w:szCs w:val="26"/>
        </w:rPr>
        <w:t>...........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............</w:t>
      </w:r>
      <w:r w:rsidR="00D675FE">
        <w:rPr>
          <w:rFonts w:ascii="Times New Roman" w:hAnsi="Times New Roman" w:cs="Times New Roman"/>
          <w:bCs/>
          <w:sz w:val="26"/>
          <w:szCs w:val="26"/>
        </w:rPr>
        <w:t>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="00412937">
        <w:rPr>
          <w:rFonts w:ascii="Times New Roman" w:hAnsi="Times New Roman" w:cs="Times New Roman"/>
          <w:bCs/>
          <w:sz w:val="26"/>
          <w:szCs w:val="26"/>
        </w:rPr>
        <w:t>8</w:t>
      </w:r>
    </w:p>
    <w:p w:rsidR="000126D5" w:rsidRPr="00FD0DC0" w:rsidRDefault="000126D5" w:rsidP="0021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D0DC0">
        <w:rPr>
          <w:rFonts w:ascii="Times New Roman" w:hAnsi="Times New Roman" w:cs="Times New Roman"/>
          <w:bCs/>
          <w:sz w:val="26"/>
          <w:szCs w:val="26"/>
        </w:rPr>
        <w:t xml:space="preserve">1.3. Развивающее оценивание качества образовательной деятельности по Программе 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....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..................................................................................................</w:t>
      </w:r>
      <w:r w:rsidR="00FD0DC0">
        <w:rPr>
          <w:rFonts w:ascii="Times New Roman" w:hAnsi="Times New Roman" w:cs="Times New Roman"/>
          <w:bCs/>
          <w:sz w:val="26"/>
          <w:szCs w:val="26"/>
        </w:rPr>
        <w:t>.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..........</w:t>
      </w:r>
      <w:r w:rsidRPr="00FD0DC0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                   </w:t>
      </w:r>
      <w:r w:rsidRPr="00FD0DC0">
        <w:rPr>
          <w:rFonts w:ascii="Times New Roman" w:hAnsi="Times New Roman" w:cs="Times New Roman"/>
          <w:bCs/>
          <w:sz w:val="26"/>
          <w:szCs w:val="26"/>
        </w:rPr>
        <w:t>1</w:t>
      </w:r>
      <w:r w:rsidR="00412937">
        <w:rPr>
          <w:rFonts w:ascii="Times New Roman" w:hAnsi="Times New Roman" w:cs="Times New Roman"/>
          <w:bCs/>
          <w:sz w:val="26"/>
          <w:szCs w:val="26"/>
        </w:rPr>
        <w:t>2</w:t>
      </w:r>
    </w:p>
    <w:p w:rsidR="000126D5" w:rsidRPr="00212974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2974">
        <w:rPr>
          <w:rFonts w:ascii="Times New Roman" w:hAnsi="Times New Roman" w:cs="Times New Roman"/>
          <w:b/>
          <w:bCs/>
          <w:sz w:val="26"/>
          <w:szCs w:val="26"/>
        </w:rPr>
        <w:t xml:space="preserve">2. СОДЕРЖАТЕЛЬНЫЙ РАЗДЕЛ </w:t>
      </w:r>
    </w:p>
    <w:p w:rsidR="000126D5" w:rsidRPr="00FD0DC0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0DC0">
        <w:rPr>
          <w:rFonts w:ascii="Times New Roman" w:hAnsi="Times New Roman" w:cs="Times New Roman"/>
          <w:bCs/>
          <w:sz w:val="26"/>
          <w:szCs w:val="26"/>
        </w:rPr>
        <w:t>2.1. Общие положения ................................................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.....</w:t>
      </w:r>
      <w:r w:rsidRPr="00FD0DC0">
        <w:rPr>
          <w:rFonts w:ascii="Times New Roman" w:hAnsi="Times New Roman" w:cs="Times New Roman"/>
          <w:bCs/>
          <w:sz w:val="26"/>
          <w:szCs w:val="26"/>
        </w:rPr>
        <w:t>.............................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..</w:t>
      </w:r>
      <w:r w:rsidR="00D675FE">
        <w:rPr>
          <w:rFonts w:ascii="Times New Roman" w:hAnsi="Times New Roman" w:cs="Times New Roman"/>
          <w:bCs/>
          <w:sz w:val="26"/>
          <w:szCs w:val="26"/>
        </w:rPr>
        <w:t>..........</w:t>
      </w:r>
      <w:r w:rsidR="00412937">
        <w:rPr>
          <w:rFonts w:ascii="Times New Roman" w:hAnsi="Times New Roman" w:cs="Times New Roman"/>
          <w:bCs/>
          <w:sz w:val="26"/>
          <w:szCs w:val="26"/>
        </w:rPr>
        <w:t xml:space="preserve">.. 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412937">
        <w:rPr>
          <w:rFonts w:ascii="Times New Roman" w:hAnsi="Times New Roman" w:cs="Times New Roman"/>
          <w:bCs/>
          <w:sz w:val="26"/>
          <w:szCs w:val="26"/>
        </w:rPr>
        <w:t>13</w:t>
      </w:r>
    </w:p>
    <w:p w:rsidR="000126D5" w:rsidRPr="00FD0DC0" w:rsidRDefault="000126D5" w:rsidP="00212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D0DC0">
        <w:rPr>
          <w:rFonts w:ascii="Times New Roman" w:hAnsi="Times New Roman" w:cs="Times New Roman"/>
          <w:bCs/>
          <w:sz w:val="26"/>
          <w:szCs w:val="26"/>
        </w:rPr>
        <w:t xml:space="preserve">2.2.Описание образовательной деятельности в соответствии с направлениями развития ребенка, представленными в пяти образовательных областях. </w:t>
      </w:r>
      <w:r w:rsidR="00212974" w:rsidRPr="00FD0DC0">
        <w:rPr>
          <w:rFonts w:ascii="Times New Roman" w:hAnsi="Times New Roman" w:cs="Times New Roman"/>
          <w:bCs/>
          <w:sz w:val="26"/>
          <w:szCs w:val="26"/>
        </w:rPr>
        <w:t>…</w:t>
      </w:r>
      <w:r w:rsidR="00FD0DC0">
        <w:rPr>
          <w:rFonts w:ascii="Times New Roman" w:hAnsi="Times New Roman" w:cs="Times New Roman"/>
          <w:bCs/>
          <w:sz w:val="26"/>
          <w:szCs w:val="26"/>
        </w:rPr>
        <w:t>……..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 xml:space="preserve">.  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                </w:t>
      </w:r>
      <w:r w:rsidR="00412937">
        <w:rPr>
          <w:rFonts w:ascii="Times New Roman" w:hAnsi="Times New Roman" w:cs="Times New Roman"/>
          <w:bCs/>
          <w:sz w:val="26"/>
          <w:szCs w:val="26"/>
        </w:rPr>
        <w:t>34</w:t>
      </w:r>
    </w:p>
    <w:p w:rsidR="000126D5" w:rsidRPr="00212974" w:rsidRDefault="00E1367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</w:t>
      </w:r>
      <w:r w:rsidR="000126D5" w:rsidRPr="00212974">
        <w:rPr>
          <w:rFonts w:ascii="Times New Roman" w:hAnsi="Times New Roman" w:cs="Times New Roman"/>
          <w:sz w:val="26"/>
          <w:szCs w:val="26"/>
        </w:rPr>
        <w:t>Социально-коммуникативное развитие ......................</w:t>
      </w:r>
      <w:r w:rsidR="00212974" w:rsidRPr="00212974">
        <w:rPr>
          <w:rFonts w:ascii="Times New Roman" w:hAnsi="Times New Roman" w:cs="Times New Roman"/>
          <w:sz w:val="26"/>
          <w:szCs w:val="26"/>
        </w:rPr>
        <w:t>..............</w:t>
      </w:r>
      <w:r w:rsidR="00AF601A" w:rsidRPr="00212974">
        <w:rPr>
          <w:rFonts w:ascii="Times New Roman" w:hAnsi="Times New Roman" w:cs="Times New Roman"/>
          <w:sz w:val="26"/>
          <w:szCs w:val="26"/>
        </w:rPr>
        <w:t>........</w:t>
      </w:r>
      <w:r w:rsidR="00212974">
        <w:rPr>
          <w:rFonts w:ascii="Times New Roman" w:hAnsi="Times New Roman" w:cs="Times New Roman"/>
          <w:sz w:val="26"/>
          <w:szCs w:val="26"/>
        </w:rPr>
        <w:t>...........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</w:t>
      </w:r>
      <w:r w:rsidR="00FD0DC0">
        <w:rPr>
          <w:rFonts w:ascii="Times New Roman" w:hAnsi="Times New Roman" w:cs="Times New Roman"/>
          <w:sz w:val="26"/>
          <w:szCs w:val="26"/>
        </w:rPr>
        <w:t>.</w:t>
      </w:r>
      <w:r w:rsidR="00853DC8">
        <w:rPr>
          <w:rFonts w:ascii="Times New Roman" w:hAnsi="Times New Roman" w:cs="Times New Roman"/>
          <w:sz w:val="26"/>
          <w:szCs w:val="26"/>
        </w:rPr>
        <w:t xml:space="preserve">.. </w:t>
      </w:r>
      <w:r w:rsidR="00412937">
        <w:rPr>
          <w:rFonts w:ascii="Times New Roman" w:hAnsi="Times New Roman" w:cs="Times New Roman"/>
          <w:sz w:val="26"/>
          <w:szCs w:val="26"/>
        </w:rPr>
        <w:t>44</w:t>
      </w:r>
    </w:p>
    <w:p w:rsidR="000126D5" w:rsidRPr="00212974" w:rsidRDefault="0021297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974">
        <w:rPr>
          <w:rFonts w:ascii="Times New Roman" w:hAnsi="Times New Roman" w:cs="Times New Roman"/>
          <w:sz w:val="26"/>
          <w:szCs w:val="26"/>
        </w:rPr>
        <w:t>2.</w:t>
      </w:r>
      <w:r w:rsidR="00E13671">
        <w:rPr>
          <w:rFonts w:ascii="Times New Roman" w:hAnsi="Times New Roman" w:cs="Times New Roman"/>
          <w:sz w:val="26"/>
          <w:szCs w:val="26"/>
        </w:rPr>
        <w:t>2</w:t>
      </w:r>
      <w:r w:rsidRPr="00212974">
        <w:rPr>
          <w:rFonts w:ascii="Times New Roman" w:hAnsi="Times New Roman" w:cs="Times New Roman"/>
          <w:sz w:val="26"/>
          <w:szCs w:val="26"/>
        </w:rPr>
        <w:t>.</w:t>
      </w:r>
      <w:r w:rsidR="00E13671">
        <w:rPr>
          <w:rFonts w:ascii="Times New Roman" w:hAnsi="Times New Roman" w:cs="Times New Roman"/>
          <w:sz w:val="26"/>
          <w:szCs w:val="26"/>
        </w:rPr>
        <w:t>2</w:t>
      </w:r>
      <w:r w:rsidRPr="00212974">
        <w:rPr>
          <w:rFonts w:ascii="Times New Roman" w:hAnsi="Times New Roman" w:cs="Times New Roman"/>
          <w:sz w:val="26"/>
          <w:szCs w:val="26"/>
        </w:rPr>
        <w:t xml:space="preserve"> </w:t>
      </w:r>
      <w:r w:rsidR="000126D5" w:rsidRPr="00212974">
        <w:rPr>
          <w:rFonts w:ascii="Times New Roman" w:hAnsi="Times New Roman" w:cs="Times New Roman"/>
          <w:sz w:val="26"/>
          <w:szCs w:val="26"/>
        </w:rPr>
        <w:t>Познавател</w:t>
      </w:r>
      <w:r w:rsidRPr="00212974">
        <w:rPr>
          <w:rFonts w:ascii="Times New Roman" w:hAnsi="Times New Roman" w:cs="Times New Roman"/>
          <w:sz w:val="26"/>
          <w:szCs w:val="26"/>
        </w:rPr>
        <w:t>ьное развитие ............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......................</w:t>
      </w:r>
      <w:r w:rsidR="00FD0DC0">
        <w:rPr>
          <w:rFonts w:ascii="Times New Roman" w:hAnsi="Times New Roman" w:cs="Times New Roman"/>
          <w:sz w:val="26"/>
          <w:szCs w:val="26"/>
        </w:rPr>
        <w:t>.</w:t>
      </w:r>
      <w:r w:rsidR="00412937">
        <w:rPr>
          <w:rFonts w:ascii="Times New Roman" w:hAnsi="Times New Roman" w:cs="Times New Roman"/>
          <w:sz w:val="26"/>
          <w:szCs w:val="26"/>
        </w:rPr>
        <w:t xml:space="preserve">.. </w:t>
      </w:r>
      <w:r w:rsidR="00A824FB">
        <w:rPr>
          <w:rFonts w:ascii="Times New Roman" w:hAnsi="Times New Roman" w:cs="Times New Roman"/>
          <w:sz w:val="26"/>
          <w:szCs w:val="26"/>
        </w:rPr>
        <w:t xml:space="preserve">   </w:t>
      </w:r>
      <w:r w:rsidR="00412937">
        <w:rPr>
          <w:rFonts w:ascii="Times New Roman" w:hAnsi="Times New Roman" w:cs="Times New Roman"/>
          <w:sz w:val="26"/>
          <w:szCs w:val="26"/>
        </w:rPr>
        <w:t>61</w:t>
      </w:r>
    </w:p>
    <w:p w:rsidR="000126D5" w:rsidRPr="00212974" w:rsidRDefault="0021297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974">
        <w:rPr>
          <w:rFonts w:ascii="Times New Roman" w:hAnsi="Times New Roman" w:cs="Times New Roman"/>
          <w:sz w:val="26"/>
          <w:szCs w:val="26"/>
        </w:rPr>
        <w:t>2.</w:t>
      </w:r>
      <w:r w:rsidR="00E13671">
        <w:rPr>
          <w:rFonts w:ascii="Times New Roman" w:hAnsi="Times New Roman" w:cs="Times New Roman"/>
          <w:sz w:val="26"/>
          <w:szCs w:val="26"/>
        </w:rPr>
        <w:t>2.3.</w:t>
      </w:r>
      <w:r w:rsidRPr="00212974">
        <w:rPr>
          <w:rFonts w:ascii="Times New Roman" w:hAnsi="Times New Roman" w:cs="Times New Roman"/>
          <w:sz w:val="26"/>
          <w:szCs w:val="26"/>
        </w:rPr>
        <w:t xml:space="preserve"> </w:t>
      </w:r>
      <w:r w:rsidR="000126D5" w:rsidRPr="00212974">
        <w:rPr>
          <w:rFonts w:ascii="Times New Roman" w:hAnsi="Times New Roman" w:cs="Times New Roman"/>
          <w:sz w:val="26"/>
          <w:szCs w:val="26"/>
        </w:rPr>
        <w:t>Речевое развитие 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</w:t>
      </w:r>
      <w:r w:rsidRPr="00212974">
        <w:rPr>
          <w:rFonts w:ascii="Times New Roman" w:hAnsi="Times New Roman" w:cs="Times New Roman"/>
          <w:sz w:val="26"/>
          <w:szCs w:val="26"/>
        </w:rPr>
        <w:t>..........................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........</w:t>
      </w:r>
      <w:r w:rsidR="00FD0DC0">
        <w:rPr>
          <w:rFonts w:ascii="Times New Roman" w:hAnsi="Times New Roman" w:cs="Times New Roman"/>
          <w:sz w:val="26"/>
          <w:szCs w:val="26"/>
        </w:rPr>
        <w:t>.</w:t>
      </w:r>
      <w:r w:rsidR="00412937">
        <w:rPr>
          <w:rFonts w:ascii="Times New Roman" w:hAnsi="Times New Roman" w:cs="Times New Roman"/>
          <w:sz w:val="26"/>
          <w:szCs w:val="26"/>
        </w:rPr>
        <w:t xml:space="preserve">. </w:t>
      </w:r>
      <w:r w:rsidR="00A824FB">
        <w:rPr>
          <w:rFonts w:ascii="Times New Roman" w:hAnsi="Times New Roman" w:cs="Times New Roman"/>
          <w:sz w:val="26"/>
          <w:szCs w:val="26"/>
        </w:rPr>
        <w:t xml:space="preserve">  </w:t>
      </w:r>
      <w:r w:rsidR="00412937">
        <w:rPr>
          <w:rFonts w:ascii="Times New Roman" w:hAnsi="Times New Roman" w:cs="Times New Roman"/>
          <w:sz w:val="26"/>
          <w:szCs w:val="26"/>
        </w:rPr>
        <w:t>84</w:t>
      </w:r>
    </w:p>
    <w:p w:rsidR="000126D5" w:rsidRPr="00212974" w:rsidRDefault="00E1367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212974" w:rsidRPr="0021297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12974" w:rsidRPr="00212974">
        <w:rPr>
          <w:rFonts w:ascii="Times New Roman" w:hAnsi="Times New Roman" w:cs="Times New Roman"/>
          <w:sz w:val="26"/>
          <w:szCs w:val="26"/>
        </w:rPr>
        <w:t xml:space="preserve"> </w:t>
      </w:r>
      <w:r w:rsidR="000126D5" w:rsidRPr="00212974">
        <w:rPr>
          <w:rFonts w:ascii="Times New Roman" w:hAnsi="Times New Roman" w:cs="Times New Roman"/>
          <w:sz w:val="26"/>
          <w:szCs w:val="26"/>
        </w:rPr>
        <w:t>Художественно-эстетическое развитие ..........</w:t>
      </w:r>
      <w:r w:rsidR="00AF601A" w:rsidRPr="00212974">
        <w:rPr>
          <w:rFonts w:ascii="Times New Roman" w:hAnsi="Times New Roman" w:cs="Times New Roman"/>
          <w:sz w:val="26"/>
          <w:szCs w:val="26"/>
        </w:rPr>
        <w:t>..........................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</w:t>
      </w:r>
      <w:r w:rsidR="00212974">
        <w:rPr>
          <w:rFonts w:ascii="Times New Roman" w:hAnsi="Times New Roman" w:cs="Times New Roman"/>
          <w:sz w:val="26"/>
          <w:szCs w:val="26"/>
        </w:rPr>
        <w:t>.......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.......</w:t>
      </w:r>
      <w:r w:rsidR="00212974" w:rsidRPr="00212974">
        <w:rPr>
          <w:rFonts w:ascii="Times New Roman" w:hAnsi="Times New Roman" w:cs="Times New Roman"/>
          <w:sz w:val="26"/>
          <w:szCs w:val="26"/>
        </w:rPr>
        <w:t>.</w:t>
      </w:r>
      <w:r w:rsidR="000126D5" w:rsidRPr="00212974">
        <w:rPr>
          <w:rFonts w:ascii="Times New Roman" w:hAnsi="Times New Roman" w:cs="Times New Roman"/>
          <w:sz w:val="26"/>
          <w:szCs w:val="26"/>
        </w:rPr>
        <w:t>..</w:t>
      </w:r>
      <w:r w:rsidR="00FD0DC0">
        <w:rPr>
          <w:rFonts w:ascii="Times New Roman" w:hAnsi="Times New Roman" w:cs="Times New Roman"/>
          <w:sz w:val="26"/>
          <w:szCs w:val="26"/>
        </w:rPr>
        <w:t>.</w:t>
      </w:r>
      <w:r w:rsidR="00412937">
        <w:rPr>
          <w:rFonts w:ascii="Times New Roman" w:hAnsi="Times New Roman" w:cs="Times New Roman"/>
          <w:sz w:val="26"/>
          <w:szCs w:val="26"/>
        </w:rPr>
        <w:t>..</w:t>
      </w:r>
      <w:r w:rsidR="00A824FB">
        <w:rPr>
          <w:rFonts w:ascii="Times New Roman" w:hAnsi="Times New Roman" w:cs="Times New Roman"/>
          <w:sz w:val="26"/>
          <w:szCs w:val="26"/>
        </w:rPr>
        <w:t xml:space="preserve">  </w:t>
      </w:r>
      <w:r w:rsidR="00412937">
        <w:rPr>
          <w:rFonts w:ascii="Times New Roman" w:hAnsi="Times New Roman" w:cs="Times New Roman"/>
          <w:sz w:val="26"/>
          <w:szCs w:val="26"/>
        </w:rPr>
        <w:t>95</w:t>
      </w:r>
    </w:p>
    <w:p w:rsidR="000126D5" w:rsidRDefault="0021297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2974">
        <w:rPr>
          <w:rFonts w:ascii="Times New Roman" w:hAnsi="Times New Roman" w:cs="Times New Roman"/>
          <w:sz w:val="26"/>
          <w:szCs w:val="26"/>
        </w:rPr>
        <w:t>2.</w:t>
      </w:r>
      <w:r w:rsidR="00E13671">
        <w:rPr>
          <w:rFonts w:ascii="Times New Roman" w:hAnsi="Times New Roman" w:cs="Times New Roman"/>
          <w:sz w:val="26"/>
          <w:szCs w:val="26"/>
        </w:rPr>
        <w:t>2.5.</w:t>
      </w:r>
      <w:r w:rsidRPr="00212974">
        <w:rPr>
          <w:rFonts w:ascii="Times New Roman" w:hAnsi="Times New Roman" w:cs="Times New Roman"/>
          <w:sz w:val="26"/>
          <w:szCs w:val="26"/>
        </w:rPr>
        <w:t xml:space="preserve"> </w:t>
      </w:r>
      <w:r w:rsidR="000126D5" w:rsidRPr="00212974">
        <w:rPr>
          <w:rFonts w:ascii="Times New Roman" w:hAnsi="Times New Roman" w:cs="Times New Roman"/>
          <w:sz w:val="26"/>
          <w:szCs w:val="26"/>
        </w:rPr>
        <w:t>Физическое развитие .....................................</w:t>
      </w:r>
      <w:r w:rsidR="00AF601A" w:rsidRPr="00212974">
        <w:rPr>
          <w:rFonts w:ascii="Times New Roman" w:hAnsi="Times New Roman" w:cs="Times New Roman"/>
          <w:sz w:val="26"/>
          <w:szCs w:val="26"/>
        </w:rPr>
        <w:t>............................</w:t>
      </w:r>
      <w:r w:rsidRPr="00212974">
        <w:rPr>
          <w:rFonts w:ascii="Times New Roman" w:hAnsi="Times New Roman" w:cs="Times New Roman"/>
          <w:sz w:val="26"/>
          <w:szCs w:val="26"/>
        </w:rPr>
        <w:t>....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.......</w:t>
      </w:r>
      <w:r>
        <w:rPr>
          <w:rFonts w:ascii="Times New Roman" w:hAnsi="Times New Roman" w:cs="Times New Roman"/>
          <w:sz w:val="26"/>
          <w:szCs w:val="26"/>
        </w:rPr>
        <w:t>..</w:t>
      </w:r>
      <w:r w:rsidR="000126D5" w:rsidRPr="00212974">
        <w:rPr>
          <w:rFonts w:ascii="Times New Roman" w:hAnsi="Times New Roman" w:cs="Times New Roman"/>
          <w:sz w:val="26"/>
          <w:szCs w:val="26"/>
        </w:rPr>
        <w:t>.......</w:t>
      </w:r>
      <w:r w:rsidRPr="00212974">
        <w:rPr>
          <w:rFonts w:ascii="Times New Roman" w:hAnsi="Times New Roman" w:cs="Times New Roman"/>
          <w:sz w:val="26"/>
          <w:szCs w:val="26"/>
        </w:rPr>
        <w:t>.</w:t>
      </w:r>
      <w:r w:rsidR="00412937">
        <w:rPr>
          <w:rFonts w:ascii="Times New Roman" w:hAnsi="Times New Roman" w:cs="Times New Roman"/>
          <w:sz w:val="26"/>
          <w:szCs w:val="26"/>
        </w:rPr>
        <w:t>..</w:t>
      </w:r>
      <w:r w:rsidR="00A824FB">
        <w:rPr>
          <w:rFonts w:ascii="Times New Roman" w:hAnsi="Times New Roman" w:cs="Times New Roman"/>
          <w:sz w:val="26"/>
          <w:szCs w:val="26"/>
        </w:rPr>
        <w:t xml:space="preserve">   </w:t>
      </w:r>
      <w:r w:rsidR="00412937">
        <w:rPr>
          <w:rFonts w:ascii="Times New Roman" w:hAnsi="Times New Roman" w:cs="Times New Roman"/>
          <w:sz w:val="26"/>
          <w:szCs w:val="26"/>
        </w:rPr>
        <w:t>117</w:t>
      </w:r>
    </w:p>
    <w:p w:rsidR="00E13671" w:rsidRDefault="005E60E6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E13671">
        <w:rPr>
          <w:rFonts w:ascii="Times New Roman" w:hAnsi="Times New Roman" w:cs="Times New Roman"/>
          <w:sz w:val="26"/>
          <w:szCs w:val="26"/>
        </w:rPr>
        <w:t>. Формы, способы, методы и средства реализации программы………………..</w:t>
      </w:r>
      <w:r w:rsidR="00A824FB">
        <w:rPr>
          <w:rFonts w:ascii="Times New Roman" w:hAnsi="Times New Roman" w:cs="Times New Roman"/>
          <w:sz w:val="26"/>
          <w:szCs w:val="26"/>
        </w:rPr>
        <w:t xml:space="preserve">  </w:t>
      </w:r>
      <w:r w:rsidR="00412937">
        <w:rPr>
          <w:rFonts w:ascii="Times New Roman" w:hAnsi="Times New Roman" w:cs="Times New Roman"/>
          <w:sz w:val="26"/>
          <w:szCs w:val="26"/>
        </w:rPr>
        <w:t>126</w:t>
      </w:r>
    </w:p>
    <w:p w:rsidR="00E13671" w:rsidRDefault="005E60E6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="00E13671">
        <w:rPr>
          <w:rFonts w:ascii="Times New Roman" w:hAnsi="Times New Roman" w:cs="Times New Roman"/>
          <w:sz w:val="26"/>
          <w:szCs w:val="26"/>
        </w:rPr>
        <w:t>. Приоритетные направления деятельности ДОУ по реализации программы.</w:t>
      </w:r>
      <w:r w:rsidR="00412937">
        <w:rPr>
          <w:rFonts w:ascii="Times New Roman" w:hAnsi="Times New Roman" w:cs="Times New Roman"/>
          <w:sz w:val="26"/>
          <w:szCs w:val="26"/>
        </w:rPr>
        <w:t xml:space="preserve"> </w:t>
      </w:r>
      <w:r w:rsidR="00A824FB">
        <w:rPr>
          <w:rFonts w:ascii="Times New Roman" w:hAnsi="Times New Roman" w:cs="Times New Roman"/>
          <w:sz w:val="26"/>
          <w:szCs w:val="26"/>
        </w:rPr>
        <w:t xml:space="preserve">  </w:t>
      </w:r>
      <w:r w:rsidR="00412937">
        <w:rPr>
          <w:rFonts w:ascii="Times New Roman" w:hAnsi="Times New Roman" w:cs="Times New Roman"/>
          <w:sz w:val="26"/>
          <w:szCs w:val="26"/>
        </w:rPr>
        <w:t>134</w:t>
      </w:r>
    </w:p>
    <w:p w:rsidR="00A824FB" w:rsidRDefault="005E60E6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B275DE">
        <w:rPr>
          <w:rFonts w:ascii="Times New Roman" w:hAnsi="Times New Roman" w:cs="Times New Roman"/>
          <w:sz w:val="26"/>
          <w:szCs w:val="26"/>
        </w:rPr>
        <w:t>.</w:t>
      </w:r>
      <w:r w:rsidR="00E13671">
        <w:rPr>
          <w:rFonts w:ascii="Times New Roman" w:hAnsi="Times New Roman" w:cs="Times New Roman"/>
          <w:sz w:val="26"/>
          <w:szCs w:val="26"/>
        </w:rPr>
        <w:t xml:space="preserve">Планируемые результаты освоения детьми основной образовательной </w:t>
      </w:r>
    </w:p>
    <w:p w:rsidR="00E13671" w:rsidRDefault="00A824FB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13671">
        <w:rPr>
          <w:rFonts w:ascii="Times New Roman" w:hAnsi="Times New Roman" w:cs="Times New Roman"/>
          <w:sz w:val="26"/>
          <w:szCs w:val="26"/>
        </w:rPr>
        <w:t>программы</w:t>
      </w:r>
      <w:r w:rsidR="005E60E6">
        <w:rPr>
          <w:rFonts w:ascii="Times New Roman" w:hAnsi="Times New Roman" w:cs="Times New Roman"/>
          <w:sz w:val="26"/>
          <w:szCs w:val="26"/>
        </w:rPr>
        <w:t xml:space="preserve"> …………</w:t>
      </w:r>
      <w:r>
        <w:rPr>
          <w:rFonts w:ascii="Times New Roman" w:hAnsi="Times New Roman" w:cs="Times New Roman"/>
          <w:sz w:val="26"/>
          <w:szCs w:val="26"/>
        </w:rPr>
        <w:t xml:space="preserve">……………………………  ………………   </w:t>
      </w:r>
      <w:r w:rsidR="004129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412937">
        <w:rPr>
          <w:rFonts w:ascii="Times New Roman" w:hAnsi="Times New Roman" w:cs="Times New Roman"/>
          <w:sz w:val="26"/>
          <w:szCs w:val="26"/>
        </w:rPr>
        <w:t xml:space="preserve">  1</w:t>
      </w:r>
      <w:r w:rsidR="00853DC8">
        <w:rPr>
          <w:rFonts w:ascii="Times New Roman" w:hAnsi="Times New Roman" w:cs="Times New Roman"/>
          <w:sz w:val="26"/>
          <w:szCs w:val="26"/>
        </w:rPr>
        <w:t>3</w:t>
      </w:r>
      <w:r w:rsidR="00412937">
        <w:rPr>
          <w:rFonts w:ascii="Times New Roman" w:hAnsi="Times New Roman" w:cs="Times New Roman"/>
          <w:sz w:val="26"/>
          <w:szCs w:val="26"/>
        </w:rPr>
        <w:t>6</w:t>
      </w:r>
    </w:p>
    <w:p w:rsidR="00A824FB" w:rsidRPr="00A824FB" w:rsidRDefault="00A824FB" w:rsidP="00A824FB">
      <w:pPr>
        <w:pStyle w:val="af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A824FB">
        <w:rPr>
          <w:rFonts w:ascii="Times New Roman" w:hAnsi="Times New Roman" w:cs="Times New Roman"/>
          <w:sz w:val="24"/>
          <w:szCs w:val="24"/>
        </w:rPr>
        <w:t xml:space="preserve">Система мониторинга достижения детьми планируемых  результатов </w:t>
      </w:r>
    </w:p>
    <w:p w:rsidR="00A824FB" w:rsidRPr="00A824FB" w:rsidRDefault="00A824FB" w:rsidP="00A824FB">
      <w:pPr>
        <w:pStyle w:val="af3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824FB">
        <w:rPr>
          <w:rFonts w:ascii="Times New Roman" w:hAnsi="Times New Roman" w:cs="Times New Roman"/>
          <w:sz w:val="24"/>
          <w:szCs w:val="24"/>
        </w:rPr>
        <w:t xml:space="preserve">Освоения основной образовательной программы.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157</w:t>
      </w:r>
      <w:r w:rsidRPr="00A824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E13671" w:rsidRDefault="00A824FB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E13671">
        <w:rPr>
          <w:rFonts w:ascii="Times New Roman" w:hAnsi="Times New Roman" w:cs="Times New Roman"/>
          <w:sz w:val="26"/>
          <w:szCs w:val="26"/>
        </w:rPr>
        <w:t xml:space="preserve">. Работа с родителями воспитанников </w:t>
      </w:r>
      <w:r w:rsidR="00412937">
        <w:rPr>
          <w:rFonts w:ascii="Times New Roman" w:hAnsi="Times New Roman" w:cs="Times New Roman"/>
          <w:sz w:val="26"/>
          <w:szCs w:val="26"/>
        </w:rPr>
        <w:t>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   160</w:t>
      </w:r>
    </w:p>
    <w:p w:rsidR="00E13671" w:rsidRDefault="00A824FB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E13671">
        <w:rPr>
          <w:rFonts w:ascii="Times New Roman" w:hAnsi="Times New Roman" w:cs="Times New Roman"/>
          <w:sz w:val="26"/>
          <w:szCs w:val="26"/>
        </w:rPr>
        <w:t>. Содержание инновационной деятельности</w:t>
      </w:r>
      <w:r w:rsidR="00412937">
        <w:rPr>
          <w:rFonts w:ascii="Times New Roman" w:hAnsi="Times New Roman" w:cs="Times New Roman"/>
          <w:sz w:val="26"/>
          <w:szCs w:val="26"/>
        </w:rPr>
        <w:t xml:space="preserve">  ………………………………….   169</w:t>
      </w:r>
    </w:p>
    <w:p w:rsidR="00E13671" w:rsidRDefault="00A824FB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E13671">
        <w:rPr>
          <w:rFonts w:ascii="Times New Roman" w:hAnsi="Times New Roman" w:cs="Times New Roman"/>
          <w:sz w:val="26"/>
          <w:szCs w:val="26"/>
        </w:rPr>
        <w:t>. Национально – региональный компонент</w:t>
      </w:r>
      <w:r>
        <w:rPr>
          <w:rFonts w:ascii="Times New Roman" w:hAnsi="Times New Roman" w:cs="Times New Roman"/>
          <w:sz w:val="26"/>
          <w:szCs w:val="26"/>
        </w:rPr>
        <w:t xml:space="preserve">  ……………………                          170</w:t>
      </w:r>
    </w:p>
    <w:p w:rsidR="00E13671" w:rsidRDefault="005E60E6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E13671">
        <w:rPr>
          <w:rFonts w:ascii="Times New Roman" w:hAnsi="Times New Roman" w:cs="Times New Roman"/>
          <w:sz w:val="26"/>
          <w:szCs w:val="26"/>
        </w:rPr>
        <w:t>. Преемственность ДОУ и начальной школы</w:t>
      </w:r>
      <w:r>
        <w:rPr>
          <w:rFonts w:ascii="Times New Roman" w:hAnsi="Times New Roman" w:cs="Times New Roman"/>
          <w:sz w:val="26"/>
          <w:szCs w:val="26"/>
        </w:rPr>
        <w:t xml:space="preserve">  ……………………………….</w:t>
      </w:r>
      <w:r w:rsidR="00A824FB">
        <w:rPr>
          <w:rFonts w:ascii="Times New Roman" w:hAnsi="Times New Roman" w:cs="Times New Roman"/>
          <w:sz w:val="26"/>
          <w:szCs w:val="26"/>
        </w:rPr>
        <w:t xml:space="preserve">    174</w:t>
      </w:r>
      <w:r w:rsidR="0041293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E13671" w:rsidRDefault="00412937" w:rsidP="00E13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</w:t>
      </w:r>
      <w:r w:rsidR="00E13671">
        <w:rPr>
          <w:rFonts w:ascii="Times New Roman" w:hAnsi="Times New Roman" w:cs="Times New Roman"/>
          <w:sz w:val="26"/>
          <w:szCs w:val="26"/>
        </w:rPr>
        <w:t>. Коррекционная работа</w:t>
      </w:r>
      <w:r>
        <w:rPr>
          <w:rFonts w:ascii="Times New Roman" w:hAnsi="Times New Roman" w:cs="Times New Roman"/>
          <w:sz w:val="26"/>
          <w:szCs w:val="26"/>
        </w:rPr>
        <w:t xml:space="preserve">  …………………………………………………….... </w:t>
      </w:r>
      <w:r w:rsidR="00A824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194</w:t>
      </w:r>
    </w:p>
    <w:p w:rsidR="000126D5" w:rsidRDefault="000126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2974">
        <w:rPr>
          <w:rFonts w:ascii="Times New Roman" w:hAnsi="Times New Roman" w:cs="Times New Roman"/>
          <w:b/>
          <w:bCs/>
          <w:sz w:val="26"/>
          <w:szCs w:val="26"/>
        </w:rPr>
        <w:t xml:space="preserve">3. ОРГАНИЗАЦИОННЫЙ РАЗДЕЛ </w:t>
      </w:r>
    </w:p>
    <w:p w:rsidR="007C7094" w:rsidRPr="007C7094" w:rsidRDefault="007C709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7094">
        <w:rPr>
          <w:rFonts w:ascii="Times New Roman" w:hAnsi="Times New Roman" w:cs="Times New Roman"/>
          <w:bCs/>
          <w:sz w:val="26"/>
          <w:szCs w:val="26"/>
        </w:rPr>
        <w:t>3.1. Психолого-педагогические условия, обеспечения развития ребенка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…….... 179</w:t>
      </w:r>
    </w:p>
    <w:p w:rsidR="007C7094" w:rsidRPr="00FD0DC0" w:rsidRDefault="007C7094" w:rsidP="007C7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3.2</w:t>
      </w:r>
      <w:r w:rsidR="000126D5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1410F0" w:rsidRPr="00FD0DC0">
        <w:rPr>
          <w:rFonts w:ascii="Times New Roman" w:hAnsi="Times New Roman" w:cs="Times New Roman"/>
          <w:bCs/>
          <w:sz w:val="26"/>
          <w:szCs w:val="26"/>
        </w:rPr>
        <w:t xml:space="preserve"> Материально-техническое обеспечение Программы     ………………</w:t>
      </w:r>
      <w:r w:rsidR="00FD0DC0" w:rsidRPr="00FD0DC0">
        <w:rPr>
          <w:rFonts w:ascii="Times New Roman" w:hAnsi="Times New Roman" w:cs="Times New Roman"/>
          <w:bCs/>
          <w:sz w:val="26"/>
          <w:szCs w:val="26"/>
        </w:rPr>
        <w:t>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5E60E6">
        <w:rPr>
          <w:rFonts w:ascii="Times New Roman" w:hAnsi="Times New Roman" w:cs="Times New Roman"/>
          <w:bCs/>
          <w:sz w:val="26"/>
          <w:szCs w:val="26"/>
        </w:rPr>
        <w:t>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5E60E6">
        <w:rPr>
          <w:rFonts w:ascii="Times New Roman" w:hAnsi="Times New Roman" w:cs="Times New Roman"/>
          <w:bCs/>
          <w:sz w:val="26"/>
          <w:szCs w:val="26"/>
        </w:rPr>
        <w:t>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 xml:space="preserve">.. </w:t>
      </w:r>
      <w:r w:rsidR="00A824F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2937">
        <w:rPr>
          <w:rFonts w:ascii="Times New Roman" w:hAnsi="Times New Roman" w:cs="Times New Roman"/>
          <w:bCs/>
          <w:sz w:val="26"/>
          <w:szCs w:val="26"/>
        </w:rPr>
        <w:t>1</w:t>
      </w:r>
      <w:r w:rsidR="00A824FB">
        <w:rPr>
          <w:rFonts w:ascii="Times New Roman" w:hAnsi="Times New Roman" w:cs="Times New Roman"/>
          <w:bCs/>
          <w:sz w:val="26"/>
          <w:szCs w:val="26"/>
        </w:rPr>
        <w:t>80</w:t>
      </w:r>
    </w:p>
    <w:p w:rsidR="000126D5" w:rsidRDefault="00A824FB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3.3</w:t>
      </w:r>
      <w:r w:rsidR="000126D5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1410F0" w:rsidRPr="00FD0DC0">
        <w:rPr>
          <w:rFonts w:ascii="Times New Roman" w:hAnsi="Times New Roman" w:cs="Times New Roman"/>
          <w:bCs/>
          <w:sz w:val="26"/>
          <w:szCs w:val="26"/>
        </w:rPr>
        <w:t xml:space="preserve"> Режим дня и распорядок  …………………………</w:t>
      </w:r>
      <w:r w:rsidR="000126D5" w:rsidRPr="00FD0DC0">
        <w:rPr>
          <w:rFonts w:ascii="Times New Roman" w:hAnsi="Times New Roman" w:cs="Times New Roman"/>
          <w:bCs/>
          <w:sz w:val="26"/>
          <w:szCs w:val="26"/>
        </w:rPr>
        <w:t>.................</w:t>
      </w:r>
      <w:r w:rsidR="00FD0DC0" w:rsidRPr="00FD0DC0">
        <w:rPr>
          <w:rFonts w:ascii="Times New Roman" w:hAnsi="Times New Roman" w:cs="Times New Roman"/>
          <w:bCs/>
          <w:sz w:val="26"/>
          <w:szCs w:val="26"/>
        </w:rPr>
        <w:t>.......</w:t>
      </w:r>
      <w:r w:rsidR="000126D5" w:rsidRPr="00FD0DC0">
        <w:rPr>
          <w:rFonts w:ascii="Times New Roman" w:hAnsi="Times New Roman" w:cs="Times New Roman"/>
          <w:bCs/>
          <w:sz w:val="26"/>
          <w:szCs w:val="26"/>
        </w:rPr>
        <w:t>.....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....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</w:t>
      </w:r>
      <w:r w:rsidR="005E60E6">
        <w:rPr>
          <w:rFonts w:ascii="Times New Roman" w:hAnsi="Times New Roman" w:cs="Times New Roman"/>
          <w:bCs/>
          <w:sz w:val="26"/>
          <w:szCs w:val="26"/>
        </w:rPr>
        <w:t>..</w:t>
      </w:r>
      <w:r w:rsidR="00AF601A" w:rsidRPr="00FD0DC0">
        <w:rPr>
          <w:rFonts w:ascii="Times New Roman" w:hAnsi="Times New Roman" w:cs="Times New Roman"/>
          <w:bCs/>
          <w:sz w:val="26"/>
          <w:szCs w:val="26"/>
        </w:rPr>
        <w:t>..</w:t>
      </w:r>
      <w:r w:rsidR="00923EBD" w:rsidRPr="00FD0DC0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..   184</w:t>
      </w:r>
    </w:p>
    <w:p w:rsidR="007C7094" w:rsidRPr="00FD0DC0" w:rsidRDefault="00A824FB" w:rsidP="007C7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3.4</w:t>
      </w:r>
      <w:r w:rsidR="007C7094" w:rsidRPr="00FD0DC0">
        <w:rPr>
          <w:rFonts w:ascii="Times New Roman" w:hAnsi="Times New Roman" w:cs="Times New Roman"/>
          <w:bCs/>
          <w:sz w:val="26"/>
          <w:szCs w:val="26"/>
        </w:rPr>
        <w:t>. Организация развивающей предметно-пространственной среды .........</w:t>
      </w:r>
      <w:r>
        <w:rPr>
          <w:rFonts w:ascii="Times New Roman" w:hAnsi="Times New Roman" w:cs="Times New Roman"/>
          <w:bCs/>
          <w:sz w:val="26"/>
          <w:szCs w:val="26"/>
        </w:rPr>
        <w:t>.......   190</w:t>
      </w:r>
    </w:p>
    <w:p w:rsidR="007C7094" w:rsidRPr="00FD0DC0" w:rsidRDefault="00A824FB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3.5</w:t>
      </w:r>
      <w:r w:rsidR="007C7094">
        <w:rPr>
          <w:rFonts w:ascii="Times New Roman" w:hAnsi="Times New Roman" w:cs="Times New Roman"/>
          <w:bCs/>
          <w:sz w:val="26"/>
          <w:szCs w:val="26"/>
        </w:rPr>
        <w:t>. Особенности традиционных событий, праздников, мероприятий</w:t>
      </w:r>
      <w:r>
        <w:rPr>
          <w:rFonts w:ascii="Times New Roman" w:hAnsi="Times New Roman" w:cs="Times New Roman"/>
          <w:bCs/>
          <w:sz w:val="26"/>
          <w:szCs w:val="26"/>
        </w:rPr>
        <w:t>………..     196</w:t>
      </w:r>
    </w:p>
    <w:p w:rsidR="001B3104" w:rsidRDefault="001B310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Список литературы.</w:t>
      </w:r>
    </w:p>
    <w:p w:rsidR="00337785" w:rsidRPr="00212974" w:rsidRDefault="00337785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37785" w:rsidRDefault="00337785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E60E6" w:rsidRDefault="005E60E6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E60E6" w:rsidRDefault="005E60E6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37785" w:rsidRDefault="00337785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41FA7" w:rsidRDefault="00E41FA7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E1748" w:rsidRDefault="008E1748" w:rsidP="00E6723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F7516" w:rsidRDefault="00DF7516" w:rsidP="00E41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3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CD29BC" w:rsidRPr="00F003D5" w:rsidRDefault="00CD29B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Согласно Федеральному закону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D6E">
        <w:rPr>
          <w:rFonts w:ascii="Times New Roman" w:hAnsi="Times New Roman" w:cs="Times New Roman"/>
          <w:sz w:val="24"/>
          <w:szCs w:val="24"/>
        </w:rPr>
        <w:t>от 29 декабря 2012 г. №273-ФЗ (далее – Федеральный закон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D6E">
        <w:rPr>
          <w:rFonts w:ascii="Times New Roman" w:hAnsi="Times New Roman" w:cs="Times New Roman"/>
          <w:sz w:val="24"/>
          <w:szCs w:val="24"/>
        </w:rPr>
        <w:t>Федерации») дошкольное образование является уровнем общего образования наряду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D6E">
        <w:rPr>
          <w:rFonts w:ascii="Times New Roman" w:hAnsi="Times New Roman" w:cs="Times New Roman"/>
          <w:sz w:val="24"/>
          <w:szCs w:val="24"/>
        </w:rPr>
        <w:t>начальным общим, основным общим и средним общим образованием.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Именно в дошкольном детстве закладываются ценностные установки развития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D6E">
        <w:rPr>
          <w:rFonts w:ascii="Times New Roman" w:hAnsi="Times New Roman" w:cs="Times New Roman"/>
          <w:sz w:val="24"/>
          <w:szCs w:val="24"/>
        </w:rPr>
        <w:t>ребенка, основы его идентичности, отношения к миру, обществу, семье и самому себе.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D6E">
        <w:rPr>
          <w:rFonts w:ascii="Times New Roman" w:hAnsi="Times New Roman" w:cs="Times New Roman"/>
          <w:sz w:val="24"/>
          <w:szCs w:val="24"/>
        </w:rPr>
        <w:t>Поэтому миссия дошкольного образования – сохране</w:t>
      </w:r>
      <w:r w:rsidR="00D44C52">
        <w:rPr>
          <w:rFonts w:ascii="Times New Roman" w:hAnsi="Times New Roman" w:cs="Times New Roman"/>
          <w:sz w:val="24"/>
          <w:szCs w:val="24"/>
        </w:rPr>
        <w:t xml:space="preserve">ние уникальности и самоценности </w:t>
      </w:r>
      <w:r w:rsidR="005E4D6E">
        <w:rPr>
          <w:rFonts w:ascii="Times New Roman" w:hAnsi="Times New Roman" w:cs="Times New Roman"/>
          <w:sz w:val="24"/>
          <w:szCs w:val="24"/>
        </w:rPr>
        <w:t>дошкольного детства как отправной точки вк</w:t>
      </w:r>
      <w:r w:rsidR="00D44C52">
        <w:rPr>
          <w:rFonts w:ascii="Times New Roman" w:hAnsi="Times New Roman" w:cs="Times New Roman"/>
          <w:sz w:val="24"/>
          <w:szCs w:val="24"/>
        </w:rPr>
        <w:t xml:space="preserve">лючения и дальнейшего овладения </w:t>
      </w:r>
      <w:r w:rsidR="005E4D6E">
        <w:rPr>
          <w:rFonts w:ascii="Times New Roman" w:hAnsi="Times New Roman" w:cs="Times New Roman"/>
          <w:sz w:val="24"/>
          <w:szCs w:val="24"/>
        </w:rPr>
        <w:t>разнообразными формами жизнедеятельности в быстр</w:t>
      </w:r>
      <w:r w:rsidR="00D44C52">
        <w:rPr>
          <w:rFonts w:ascii="Times New Roman" w:hAnsi="Times New Roman" w:cs="Times New Roman"/>
          <w:sz w:val="24"/>
          <w:szCs w:val="24"/>
        </w:rPr>
        <w:t xml:space="preserve">о изменяющемся мире, содействие </w:t>
      </w:r>
      <w:r w:rsidR="005E4D6E">
        <w:rPr>
          <w:rFonts w:ascii="Times New Roman" w:hAnsi="Times New Roman" w:cs="Times New Roman"/>
          <w:sz w:val="24"/>
          <w:szCs w:val="24"/>
        </w:rPr>
        <w:t>развитию различных форм активности ребенка, передача</w:t>
      </w:r>
      <w:r w:rsidR="00D44C52">
        <w:rPr>
          <w:rFonts w:ascii="Times New Roman" w:hAnsi="Times New Roman" w:cs="Times New Roman"/>
          <w:sz w:val="24"/>
          <w:szCs w:val="24"/>
        </w:rPr>
        <w:t xml:space="preserve"> общественных норм и ценностей, </w:t>
      </w:r>
      <w:r w:rsidR="005E4D6E">
        <w:rPr>
          <w:rFonts w:ascii="Times New Roman" w:hAnsi="Times New Roman" w:cs="Times New Roman"/>
          <w:sz w:val="24"/>
          <w:szCs w:val="24"/>
        </w:rPr>
        <w:t>способствующих позитивной социализации в поликультурном многонациональном обществе.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E4D6E">
        <w:rPr>
          <w:rFonts w:ascii="Times New Roman" w:hAnsi="Times New Roman" w:cs="Times New Roman"/>
          <w:sz w:val="24"/>
          <w:szCs w:val="24"/>
        </w:rPr>
        <w:t>Трансформация России в постиндустриальное общество, процессы информатизации,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усиление значимости средств массовой информации как </w:t>
      </w:r>
      <w:r w:rsidR="00D44C52">
        <w:rPr>
          <w:rFonts w:ascii="Times New Roman" w:hAnsi="Times New Roman" w:cs="Times New Roman"/>
          <w:sz w:val="24"/>
          <w:szCs w:val="24"/>
        </w:rPr>
        <w:t xml:space="preserve">института социализации, широкий </w:t>
      </w:r>
      <w:r>
        <w:rPr>
          <w:rFonts w:ascii="Times New Roman" w:hAnsi="Times New Roman" w:cs="Times New Roman"/>
          <w:sz w:val="24"/>
          <w:szCs w:val="24"/>
        </w:rPr>
        <w:t>диапазон информационных и образовательных ресур</w:t>
      </w:r>
      <w:r w:rsidR="00D44C52">
        <w:rPr>
          <w:rFonts w:ascii="Times New Roman" w:hAnsi="Times New Roman" w:cs="Times New Roman"/>
          <w:sz w:val="24"/>
          <w:szCs w:val="24"/>
        </w:rPr>
        <w:t xml:space="preserve">сов открывают новые возможности </w:t>
      </w:r>
      <w:r>
        <w:rPr>
          <w:rFonts w:ascii="Times New Roman" w:hAnsi="Times New Roman" w:cs="Times New Roman"/>
          <w:sz w:val="24"/>
          <w:szCs w:val="24"/>
        </w:rPr>
        <w:t>развития личности ребенка, но одновременно несут и различного рода риски.</w:t>
      </w:r>
    </w:p>
    <w:p w:rsidR="005E4D6E" w:rsidRDefault="00D44C52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Задача приобщения детей к жизни в современном социальном пространстве требует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обновления не только </w:t>
      </w:r>
      <w:r w:rsidRPr="00C046EC">
        <w:rPr>
          <w:rFonts w:ascii="Times New Roman" w:hAnsi="Times New Roman" w:cs="Times New Roman"/>
          <w:iCs/>
          <w:sz w:val="24"/>
          <w:szCs w:val="24"/>
        </w:rPr>
        <w:t>содержания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образования, но и </w:t>
      </w:r>
      <w:r w:rsidRPr="00C046EC">
        <w:rPr>
          <w:rFonts w:ascii="Times New Roman" w:hAnsi="Times New Roman" w:cs="Times New Roman"/>
          <w:iCs/>
          <w:sz w:val="24"/>
          <w:szCs w:val="24"/>
        </w:rPr>
        <w:t xml:space="preserve">способов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 w:rsidR="00CF7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 детьми и взрослыми, формирования базового доверия ребенка к миру, комфортного и</w:t>
      </w:r>
      <w:r w:rsidR="00CF7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безопасного образа жизни.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Необходимость в таком обновлении вызвана целым рядом объективных факторов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современного общества и экономики и связанных с этим новых требований к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образованию, изменениями условий жизни и взросления дет</w:t>
      </w:r>
      <w:r w:rsidR="00C73A81">
        <w:rPr>
          <w:rFonts w:ascii="Times New Roman" w:hAnsi="Times New Roman" w:cs="Times New Roman"/>
          <w:sz w:val="24"/>
          <w:szCs w:val="24"/>
        </w:rPr>
        <w:t xml:space="preserve">ей, обобщаемых в понятии «новая </w:t>
      </w:r>
      <w:r>
        <w:rPr>
          <w:rFonts w:ascii="Times New Roman" w:hAnsi="Times New Roman" w:cs="Times New Roman"/>
          <w:sz w:val="24"/>
          <w:szCs w:val="24"/>
        </w:rPr>
        <w:t>социокультурная ситуация развития детства», а такж</w:t>
      </w:r>
      <w:r w:rsidR="00C73A81">
        <w:rPr>
          <w:rFonts w:ascii="Times New Roman" w:hAnsi="Times New Roman" w:cs="Times New Roman"/>
          <w:sz w:val="24"/>
          <w:szCs w:val="24"/>
        </w:rPr>
        <w:t xml:space="preserve">е новыми данными многочисленных </w:t>
      </w:r>
      <w:r>
        <w:rPr>
          <w:rFonts w:ascii="Times New Roman" w:hAnsi="Times New Roman" w:cs="Times New Roman"/>
          <w:sz w:val="24"/>
          <w:szCs w:val="24"/>
        </w:rPr>
        <w:t>исследований в области нейронауки, психологии развития, исследований семьи и детства и др.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Переосмысление роли и задач образования в период</w:t>
      </w:r>
      <w:r w:rsidR="00D44C52">
        <w:rPr>
          <w:rFonts w:ascii="Times New Roman" w:hAnsi="Times New Roman" w:cs="Times New Roman"/>
          <w:sz w:val="24"/>
          <w:szCs w:val="24"/>
        </w:rPr>
        <w:t xml:space="preserve"> раннего и дошкольного детства, </w:t>
      </w:r>
      <w:r w:rsidR="005E4D6E">
        <w:rPr>
          <w:rFonts w:ascii="Times New Roman" w:hAnsi="Times New Roman" w:cs="Times New Roman"/>
          <w:sz w:val="24"/>
          <w:szCs w:val="24"/>
        </w:rPr>
        <w:t>происходящее во всем мире, связано с выявлением образовате</w:t>
      </w:r>
      <w:r w:rsidR="00C73A81">
        <w:rPr>
          <w:rFonts w:ascii="Times New Roman" w:hAnsi="Times New Roman" w:cs="Times New Roman"/>
          <w:sz w:val="24"/>
          <w:szCs w:val="24"/>
        </w:rPr>
        <w:t xml:space="preserve">льного потенциала детей раннего </w:t>
      </w:r>
      <w:r w:rsidR="00DF7516">
        <w:rPr>
          <w:rFonts w:ascii="Times New Roman" w:hAnsi="Times New Roman" w:cs="Times New Roman"/>
          <w:sz w:val="24"/>
          <w:szCs w:val="24"/>
        </w:rPr>
        <w:t>и дошкольного возраста, Ф</w:t>
      </w:r>
      <w:r w:rsidR="005E4D6E">
        <w:rPr>
          <w:rFonts w:ascii="Times New Roman" w:hAnsi="Times New Roman" w:cs="Times New Roman"/>
          <w:sz w:val="24"/>
          <w:szCs w:val="24"/>
        </w:rPr>
        <w:t xml:space="preserve">акторов, влияющих на </w:t>
      </w:r>
      <w:r w:rsidR="00D44C52">
        <w:rPr>
          <w:rFonts w:ascii="Times New Roman" w:hAnsi="Times New Roman" w:cs="Times New Roman"/>
          <w:sz w:val="24"/>
          <w:szCs w:val="24"/>
        </w:rPr>
        <w:t xml:space="preserve">развитие детей, краткосрочных и </w:t>
      </w:r>
      <w:r w:rsidR="005E4D6E">
        <w:rPr>
          <w:rFonts w:ascii="Times New Roman" w:hAnsi="Times New Roman" w:cs="Times New Roman"/>
          <w:sz w:val="24"/>
          <w:szCs w:val="24"/>
        </w:rPr>
        <w:t>долгосрочных эффектов условий жизни и образовател</w:t>
      </w:r>
      <w:r w:rsidR="00D44C52">
        <w:rPr>
          <w:rFonts w:ascii="Times New Roman" w:hAnsi="Times New Roman" w:cs="Times New Roman"/>
          <w:sz w:val="24"/>
          <w:szCs w:val="24"/>
        </w:rPr>
        <w:t xml:space="preserve">ьных стратегий на ранних этапах </w:t>
      </w:r>
      <w:r w:rsidR="005E4D6E">
        <w:rPr>
          <w:rFonts w:ascii="Times New Roman" w:hAnsi="Times New Roman" w:cs="Times New Roman"/>
          <w:sz w:val="24"/>
          <w:szCs w:val="24"/>
        </w:rPr>
        <w:t>развития, их влияния на биографию отдельного человека, зн</w:t>
      </w:r>
      <w:r w:rsidR="00D44C52">
        <w:rPr>
          <w:rFonts w:ascii="Times New Roman" w:hAnsi="Times New Roman" w:cs="Times New Roman"/>
          <w:sz w:val="24"/>
          <w:szCs w:val="24"/>
        </w:rPr>
        <w:t xml:space="preserve">ачения для стабильного развития </w:t>
      </w:r>
      <w:r w:rsidR="005E4D6E">
        <w:rPr>
          <w:rFonts w:ascii="Times New Roman" w:hAnsi="Times New Roman" w:cs="Times New Roman"/>
          <w:sz w:val="24"/>
          <w:szCs w:val="24"/>
        </w:rPr>
        <w:t>общества и экономики в целом.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Все это требует разработки инновационных программ раннего и дошкольного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соответствующих современному уровню развития педагогической науки 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практики, учитывающей и интегрирующей лучшие образцы отечественного и заруб</w:t>
      </w:r>
      <w:r w:rsidR="00D44C52">
        <w:rPr>
          <w:rFonts w:ascii="Times New Roman" w:hAnsi="Times New Roman" w:cs="Times New Roman"/>
          <w:sz w:val="24"/>
          <w:szCs w:val="24"/>
        </w:rPr>
        <w:t xml:space="preserve">ежного </w:t>
      </w:r>
      <w:r>
        <w:rPr>
          <w:rFonts w:ascii="Times New Roman" w:hAnsi="Times New Roman" w:cs="Times New Roman"/>
          <w:sz w:val="24"/>
          <w:szCs w:val="24"/>
        </w:rPr>
        <w:t>опыта.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Современные образовательные программы и современный педагогический процесс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должны быть направлены на поддержку разнообразия детства,</w:t>
      </w:r>
      <w:r w:rsidR="00C73A81">
        <w:rPr>
          <w:rFonts w:ascii="Times New Roman" w:hAnsi="Times New Roman" w:cs="Times New Roman"/>
          <w:sz w:val="24"/>
          <w:szCs w:val="24"/>
        </w:rPr>
        <w:t xml:space="preserve"> что предполагает вариативность </w:t>
      </w:r>
      <w:r>
        <w:rPr>
          <w:rFonts w:ascii="Times New Roman" w:hAnsi="Times New Roman" w:cs="Times New Roman"/>
          <w:sz w:val="24"/>
          <w:szCs w:val="24"/>
        </w:rPr>
        <w:t>содержания и организации дошкольного образования. Вариа</w:t>
      </w:r>
      <w:r w:rsidR="00C73A81">
        <w:rPr>
          <w:rFonts w:ascii="Times New Roman" w:hAnsi="Times New Roman" w:cs="Times New Roman"/>
          <w:sz w:val="24"/>
          <w:szCs w:val="24"/>
        </w:rPr>
        <w:t xml:space="preserve">тивность содержания дошкольного </w:t>
      </w:r>
      <w:r>
        <w:rPr>
          <w:rFonts w:ascii="Times New Roman" w:hAnsi="Times New Roman" w:cs="Times New Roman"/>
          <w:sz w:val="24"/>
          <w:szCs w:val="24"/>
        </w:rPr>
        <w:t>образования может быть достигнута только через с</w:t>
      </w:r>
      <w:r w:rsidR="00C73A81">
        <w:rPr>
          <w:rFonts w:ascii="Times New Roman" w:hAnsi="Times New Roman" w:cs="Times New Roman"/>
          <w:sz w:val="24"/>
          <w:szCs w:val="24"/>
        </w:rPr>
        <w:t xml:space="preserve">охранение широкого разнообразия 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программ, уже существующих в российском</w:t>
      </w:r>
      <w:r w:rsidR="00C73A81">
        <w:rPr>
          <w:rFonts w:ascii="Times New Roman" w:hAnsi="Times New Roman" w:cs="Times New Roman"/>
          <w:sz w:val="24"/>
          <w:szCs w:val="24"/>
        </w:rPr>
        <w:t xml:space="preserve"> образовательном пространстве и </w:t>
      </w:r>
      <w:r>
        <w:rPr>
          <w:rFonts w:ascii="Times New Roman" w:hAnsi="Times New Roman" w:cs="Times New Roman"/>
          <w:sz w:val="24"/>
          <w:szCs w:val="24"/>
        </w:rPr>
        <w:t>разрабатываемых в настоящий момент.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В условиях стремительного роста социальных, экономических, технологических 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психологических перемен современные программы психолого-педагогической поддержки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подрастающих поколений направлены, прежде всего, на раскрытие разнообразных форм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активности, присущих самому ребенку.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Современные достижения цивилизации открывают</w:t>
      </w:r>
      <w:r w:rsidR="00D44C52">
        <w:rPr>
          <w:rFonts w:ascii="Times New Roman" w:hAnsi="Times New Roman" w:cs="Times New Roman"/>
          <w:sz w:val="24"/>
          <w:szCs w:val="24"/>
        </w:rPr>
        <w:t xml:space="preserve"> новые возможности для развития </w:t>
      </w:r>
      <w:r w:rsidR="005E4D6E">
        <w:rPr>
          <w:rFonts w:ascii="Times New Roman" w:hAnsi="Times New Roman" w:cs="Times New Roman"/>
          <w:sz w:val="24"/>
          <w:szCs w:val="24"/>
        </w:rPr>
        <w:t>ребенка с первых дней его жизни. Эти возможности связаны: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повышением ценностного статуса детства в современном обществе;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созданием новых форм и видов развивающих сред, способных мотивировать детей;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появлением коммуникационных и сетевых технологий;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расширением инновационных программ профессиональной подготовки педагогов 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воспитателей, обладающих мастерством коммуникативной компетентности и искусством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мотивирования поведения детей.</w:t>
      </w:r>
    </w:p>
    <w:p w:rsidR="005E4D6E" w:rsidRDefault="00CF71E8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 xml:space="preserve">В то же время рост социальной неопределенности, </w:t>
      </w:r>
      <w:r w:rsidR="00D44C52">
        <w:rPr>
          <w:rFonts w:ascii="Times New Roman" w:hAnsi="Times New Roman" w:cs="Times New Roman"/>
          <w:sz w:val="24"/>
          <w:szCs w:val="24"/>
        </w:rPr>
        <w:t>нарастающая скорость социально-</w:t>
      </w:r>
      <w:r w:rsidR="005E4D6E">
        <w:rPr>
          <w:rFonts w:ascii="Times New Roman" w:hAnsi="Times New Roman" w:cs="Times New Roman"/>
          <w:sz w:val="24"/>
          <w:szCs w:val="24"/>
        </w:rPr>
        <w:t>экономических изменений, расширяющиеся границы и</w:t>
      </w:r>
      <w:r w:rsidR="00D44C52">
        <w:rPr>
          <w:rFonts w:ascii="Times New Roman" w:hAnsi="Times New Roman" w:cs="Times New Roman"/>
          <w:sz w:val="24"/>
          <w:szCs w:val="24"/>
        </w:rPr>
        <w:t xml:space="preserve">нформационного общества, спектр </w:t>
      </w:r>
      <w:r w:rsidR="005E4D6E">
        <w:rPr>
          <w:rFonts w:ascii="Times New Roman" w:hAnsi="Times New Roman" w:cs="Times New Roman"/>
          <w:sz w:val="24"/>
          <w:szCs w:val="24"/>
        </w:rPr>
        <w:t>информационно-коммуникационных технологий порождают новую соци</w:t>
      </w:r>
      <w:r w:rsidR="00D44C52">
        <w:rPr>
          <w:rFonts w:ascii="Times New Roman" w:hAnsi="Times New Roman" w:cs="Times New Roman"/>
          <w:sz w:val="24"/>
          <w:szCs w:val="24"/>
        </w:rPr>
        <w:t xml:space="preserve">альную ситуацию </w:t>
      </w:r>
      <w:r w:rsidR="005E4D6E">
        <w:rPr>
          <w:rFonts w:ascii="Times New Roman" w:hAnsi="Times New Roman" w:cs="Times New Roman"/>
          <w:sz w:val="24"/>
          <w:szCs w:val="24"/>
        </w:rPr>
        <w:t>развития ребенка, несущую определенные риски для детей дошкольного возраста:</w:t>
      </w:r>
    </w:p>
    <w:p w:rsidR="005E4D6E" w:rsidRPr="00782237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ярко </w:t>
      </w:r>
      <w:r w:rsidRPr="00782237">
        <w:rPr>
          <w:rFonts w:ascii="Times New Roman" w:hAnsi="Times New Roman" w:cs="Times New Roman"/>
          <w:sz w:val="24"/>
          <w:szCs w:val="24"/>
        </w:rPr>
        <w:t>выраженная дифференциация социально-экономических условий жизни</w:t>
      </w:r>
    </w:p>
    <w:p w:rsidR="00C95640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237">
        <w:rPr>
          <w:rFonts w:ascii="Times New Roman" w:hAnsi="Times New Roman" w:cs="Times New Roman"/>
          <w:sz w:val="24"/>
          <w:szCs w:val="24"/>
        </w:rPr>
        <w:t xml:space="preserve">российских граждан </w:t>
      </w:r>
      <w:r w:rsidRPr="00782237">
        <w:rPr>
          <w:rFonts w:ascii="Times New Roman" w:hAnsi="Times New Roman" w:cs="Times New Roman"/>
          <w:iCs/>
          <w:sz w:val="24"/>
          <w:szCs w:val="24"/>
        </w:rPr>
        <w:t>ведет к нарастанию</w:t>
      </w:r>
      <w:r w:rsidRPr="007822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2237">
        <w:rPr>
          <w:rFonts w:ascii="Times New Roman" w:hAnsi="Times New Roman" w:cs="Times New Roman"/>
          <w:sz w:val="24"/>
          <w:szCs w:val="24"/>
        </w:rPr>
        <w:t>различий в траек</w:t>
      </w:r>
      <w:r w:rsidR="00C73A81" w:rsidRPr="00782237">
        <w:rPr>
          <w:rFonts w:ascii="Times New Roman" w:hAnsi="Times New Roman" w:cs="Times New Roman"/>
          <w:sz w:val="24"/>
          <w:szCs w:val="24"/>
        </w:rPr>
        <w:t xml:space="preserve">ториях развития детей из разных </w:t>
      </w:r>
      <w:r w:rsidRPr="00782237">
        <w:rPr>
          <w:rFonts w:ascii="Times New Roman" w:hAnsi="Times New Roman" w:cs="Times New Roman"/>
          <w:sz w:val="24"/>
          <w:szCs w:val="24"/>
        </w:rPr>
        <w:t>слоев, из разных регионов, из городской и</w:t>
      </w:r>
      <w:r>
        <w:rPr>
          <w:rFonts w:ascii="Times New Roman" w:hAnsi="Times New Roman" w:cs="Times New Roman"/>
          <w:sz w:val="24"/>
          <w:szCs w:val="24"/>
        </w:rPr>
        <w:t xml:space="preserve"> сельской местнос</w:t>
      </w:r>
      <w:r w:rsidR="00C73A81">
        <w:rPr>
          <w:rFonts w:ascii="Times New Roman" w:hAnsi="Times New Roman" w:cs="Times New Roman"/>
          <w:sz w:val="24"/>
          <w:szCs w:val="24"/>
        </w:rPr>
        <w:t xml:space="preserve">ти, несет угрозу утраты единого </w:t>
      </w:r>
      <w:r>
        <w:rPr>
          <w:rFonts w:ascii="Times New Roman" w:hAnsi="Times New Roman" w:cs="Times New Roman"/>
          <w:sz w:val="24"/>
          <w:szCs w:val="24"/>
        </w:rPr>
        <w:t>образовательного пространства;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рост группы детей, характеризующихся ускоренным развитием, при увеличении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количества детей с проблемными вариантами развития, детей,</w:t>
      </w:r>
      <w:r w:rsidR="00C73A81">
        <w:rPr>
          <w:rFonts w:ascii="Times New Roman" w:hAnsi="Times New Roman" w:cs="Times New Roman"/>
          <w:sz w:val="24"/>
          <w:szCs w:val="24"/>
        </w:rPr>
        <w:t xml:space="preserve"> растущих в условиях социально-</w:t>
      </w:r>
      <w:r>
        <w:rPr>
          <w:rFonts w:ascii="Times New Roman" w:hAnsi="Times New Roman" w:cs="Times New Roman"/>
          <w:sz w:val="24"/>
          <w:szCs w:val="24"/>
        </w:rPr>
        <w:t>экономического, медико-биологического, экологического, педагогического и психологического риска, приводит к нарастанию различий в динамике развит</w:t>
      </w:r>
      <w:r w:rsidR="00C73A81">
        <w:rPr>
          <w:rFonts w:ascii="Times New Roman" w:hAnsi="Times New Roman" w:cs="Times New Roman"/>
          <w:sz w:val="24"/>
          <w:szCs w:val="24"/>
        </w:rPr>
        <w:t xml:space="preserve">ия детей, в степени развития их </w:t>
      </w:r>
      <w:r>
        <w:rPr>
          <w:rFonts w:ascii="Times New Roman" w:hAnsi="Times New Roman" w:cs="Times New Roman"/>
          <w:sz w:val="24"/>
          <w:szCs w:val="24"/>
        </w:rPr>
        <w:t>способностей, к мотивационным различиям;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–игнорирование возрастной специфики дошк</w:t>
      </w:r>
      <w:r w:rsidR="00CF71E8">
        <w:rPr>
          <w:rFonts w:ascii="Times New Roman" w:hAnsi="Times New Roman" w:cs="Times New Roman"/>
          <w:sz w:val="24"/>
          <w:szCs w:val="24"/>
        </w:rPr>
        <w:t xml:space="preserve">ольного детства, перенос учебно- </w:t>
      </w:r>
      <w:r>
        <w:rPr>
          <w:rFonts w:ascii="Times New Roman" w:hAnsi="Times New Roman" w:cs="Times New Roman"/>
          <w:sz w:val="24"/>
          <w:szCs w:val="24"/>
        </w:rPr>
        <w:t>дисциплинарной модели в практику педагогической работы на уровне дошкольного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создает увеличивающийся разрыв между ступенями дошкольного и общего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тенденция к «школяризации» дошкольного образования, к форсированию</w:t>
      </w:r>
    </w:p>
    <w:p w:rsidR="005E4D6E" w:rsidRPr="00D44C52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интеллектуального развития детей в форме искусственной</w:t>
      </w:r>
      <w:r w:rsidR="00D44C52">
        <w:rPr>
          <w:rFonts w:ascii="Times New Roman" w:hAnsi="Times New Roman" w:cs="Times New Roman"/>
          <w:sz w:val="24"/>
          <w:szCs w:val="24"/>
        </w:rPr>
        <w:t xml:space="preserve"> акселерации за счет вытеснения </w:t>
      </w:r>
      <w:r>
        <w:rPr>
          <w:rFonts w:ascii="Times New Roman" w:hAnsi="Times New Roman" w:cs="Times New Roman"/>
          <w:sz w:val="24"/>
          <w:szCs w:val="24"/>
        </w:rPr>
        <w:t xml:space="preserve">типично детских видов деятельности и замещения их псевдоучебной деятельностью </w:t>
      </w:r>
      <w:r w:rsidR="00C73A81" w:rsidRPr="00976BFB">
        <w:rPr>
          <w:rFonts w:ascii="Times New Roman" w:hAnsi="Times New Roman" w:cs="Times New Roman"/>
          <w:iCs/>
          <w:sz w:val="24"/>
          <w:szCs w:val="24"/>
        </w:rPr>
        <w:t xml:space="preserve">приводит к </w:t>
      </w:r>
      <w:r w:rsidRPr="00976BFB">
        <w:rPr>
          <w:rFonts w:ascii="Times New Roman" w:hAnsi="Times New Roman" w:cs="Times New Roman"/>
          <w:iCs/>
          <w:sz w:val="24"/>
          <w:szCs w:val="24"/>
        </w:rPr>
        <w:t xml:space="preserve">снижению </w:t>
      </w:r>
      <w:r w:rsidRPr="00976BFB">
        <w:rPr>
          <w:rFonts w:ascii="Times New Roman" w:hAnsi="Times New Roman" w:cs="Times New Roman"/>
          <w:sz w:val="24"/>
          <w:szCs w:val="24"/>
        </w:rPr>
        <w:t xml:space="preserve">общей активности детей – игровой, </w:t>
      </w:r>
      <w:r w:rsidR="00CF71E8" w:rsidRPr="00976BFB">
        <w:rPr>
          <w:rFonts w:ascii="Times New Roman" w:hAnsi="Times New Roman" w:cs="Times New Roman"/>
          <w:sz w:val="24"/>
          <w:szCs w:val="24"/>
        </w:rPr>
        <w:t xml:space="preserve">познавательной, </w:t>
      </w:r>
      <w:r w:rsidRPr="00976BFB">
        <w:rPr>
          <w:rFonts w:ascii="Times New Roman" w:hAnsi="Times New Roman" w:cs="Times New Roman"/>
          <w:sz w:val="24"/>
          <w:szCs w:val="24"/>
        </w:rPr>
        <w:t>исследовательской,</w:t>
      </w:r>
      <w:r w:rsidR="00CF71E8" w:rsidRPr="00976BF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76BFB">
        <w:rPr>
          <w:rFonts w:ascii="Times New Roman" w:hAnsi="Times New Roman" w:cs="Times New Roman"/>
          <w:sz w:val="24"/>
          <w:szCs w:val="24"/>
        </w:rPr>
        <w:t>коммуникативной и пр., что ведет к слабой сформированности у детей предпосылок учебной</w:t>
      </w:r>
      <w:r w:rsidR="00CF71E8" w:rsidRPr="00976BF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76BFB">
        <w:rPr>
          <w:rFonts w:ascii="Times New Roman" w:hAnsi="Times New Roman" w:cs="Times New Roman"/>
          <w:sz w:val="24"/>
          <w:szCs w:val="24"/>
        </w:rPr>
        <w:t>деятельности, а следовательно, к снижению их мотивации к учению на следующих уровнях</w:t>
      </w:r>
      <w:r w:rsidR="00CF71E8" w:rsidRPr="00976BF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76BF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5E4D6E" w:rsidRPr="00976BFB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BFB">
        <w:rPr>
          <w:rFonts w:ascii="Times New Roman" w:hAnsi="Times New Roman" w:cs="Times New Roman"/>
          <w:sz w:val="24"/>
          <w:szCs w:val="24"/>
        </w:rPr>
        <w:t>– неблагоприятная тенденция к обеднению и ограничению общения детей с другими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BFB">
        <w:rPr>
          <w:rFonts w:ascii="Times New Roman" w:hAnsi="Times New Roman" w:cs="Times New Roman"/>
          <w:sz w:val="24"/>
          <w:szCs w:val="24"/>
        </w:rPr>
        <w:t xml:space="preserve">детьми </w:t>
      </w:r>
      <w:r w:rsidRPr="00976BFB">
        <w:rPr>
          <w:rFonts w:ascii="Times New Roman" w:hAnsi="Times New Roman" w:cs="Times New Roman"/>
          <w:iCs/>
          <w:sz w:val="24"/>
          <w:szCs w:val="24"/>
        </w:rPr>
        <w:t xml:space="preserve">приводит к росту </w:t>
      </w:r>
      <w:r w:rsidRPr="00976BFB">
        <w:rPr>
          <w:rFonts w:ascii="Times New Roman" w:hAnsi="Times New Roman" w:cs="Times New Roman"/>
          <w:sz w:val="24"/>
          <w:szCs w:val="24"/>
        </w:rPr>
        <w:t>явлений социальной изоляции (детск</w:t>
      </w:r>
      <w:r w:rsidR="00C73A81" w:rsidRPr="00976BFB">
        <w:rPr>
          <w:rFonts w:ascii="Times New Roman" w:hAnsi="Times New Roman" w:cs="Times New Roman"/>
          <w:sz w:val="24"/>
          <w:szCs w:val="24"/>
        </w:rPr>
        <w:t xml:space="preserve">ого одиночества), отвержения, к </w:t>
      </w:r>
      <w:r w:rsidRPr="00976BFB">
        <w:rPr>
          <w:rFonts w:ascii="Times New Roman" w:hAnsi="Times New Roman" w:cs="Times New Roman"/>
          <w:sz w:val="24"/>
          <w:szCs w:val="24"/>
        </w:rPr>
        <w:t>низкому уровню коммуникативной</w:t>
      </w:r>
      <w:r>
        <w:rPr>
          <w:rFonts w:ascii="Times New Roman" w:hAnsi="Times New Roman" w:cs="Times New Roman"/>
          <w:sz w:val="24"/>
          <w:szCs w:val="24"/>
        </w:rPr>
        <w:t xml:space="preserve"> компетентности де</w:t>
      </w:r>
      <w:r w:rsidR="00C73A81">
        <w:rPr>
          <w:rFonts w:ascii="Times New Roman" w:hAnsi="Times New Roman" w:cs="Times New Roman"/>
          <w:sz w:val="24"/>
          <w:szCs w:val="24"/>
        </w:rPr>
        <w:t xml:space="preserve">тей, низкой мотивации общения и </w:t>
      </w:r>
      <w:r>
        <w:rPr>
          <w:rFonts w:ascii="Times New Roman" w:hAnsi="Times New Roman" w:cs="Times New Roman"/>
          <w:sz w:val="24"/>
          <w:szCs w:val="24"/>
        </w:rPr>
        <w:t>сотрудничества, недостаточному развитию жиз</w:t>
      </w:r>
      <w:r w:rsidR="00D44C52">
        <w:rPr>
          <w:rFonts w:ascii="Times New Roman" w:hAnsi="Times New Roman" w:cs="Times New Roman"/>
          <w:sz w:val="24"/>
          <w:szCs w:val="24"/>
        </w:rPr>
        <w:t xml:space="preserve">ненных навыков взаимодействия и </w:t>
      </w:r>
      <w:r>
        <w:rPr>
          <w:rFonts w:ascii="Times New Roman" w:hAnsi="Times New Roman" w:cs="Times New Roman"/>
          <w:sz w:val="24"/>
          <w:szCs w:val="24"/>
        </w:rPr>
        <w:t>сотрудничества с другими детьми, усилению проявлений тревожности и детской агрессивности.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С учетом культурно-исторических особенностей современного общества, вызовов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неопределенности и сложности изменяющегося мира и обозначенных выше рисков для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полноценного развития и безопасности детей, в соответствии с Федеральным законом «Об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 и Федеральным </w:t>
      </w:r>
      <w:r w:rsidR="00D44C52"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</w:t>
      </w:r>
      <w:r>
        <w:rPr>
          <w:rFonts w:ascii="Times New Roman" w:hAnsi="Times New Roman" w:cs="Times New Roman"/>
          <w:sz w:val="24"/>
          <w:szCs w:val="24"/>
        </w:rPr>
        <w:t>стандартом дошкольного образования (далее – ФГОС ДО, Ст</w:t>
      </w:r>
      <w:r w:rsidR="00D44C52">
        <w:rPr>
          <w:rFonts w:ascii="Times New Roman" w:hAnsi="Times New Roman" w:cs="Times New Roman"/>
          <w:sz w:val="24"/>
          <w:szCs w:val="24"/>
        </w:rPr>
        <w:t xml:space="preserve">андарт), разработана настоящая </w:t>
      </w: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DF7516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 w:rsidR="00BC654C">
        <w:rPr>
          <w:rFonts w:ascii="Times New Roman" w:hAnsi="Times New Roman" w:cs="Times New Roman"/>
          <w:sz w:val="24"/>
          <w:szCs w:val="24"/>
        </w:rPr>
        <w:t xml:space="preserve"> М</w:t>
      </w:r>
      <w:r w:rsidR="00DF7516">
        <w:rPr>
          <w:rFonts w:ascii="Times New Roman" w:hAnsi="Times New Roman" w:cs="Times New Roman"/>
          <w:sz w:val="24"/>
          <w:szCs w:val="24"/>
        </w:rPr>
        <w:t>А</w:t>
      </w:r>
      <w:r w:rsidR="00E366B0">
        <w:rPr>
          <w:rFonts w:ascii="Times New Roman" w:hAnsi="Times New Roman" w:cs="Times New Roman"/>
          <w:sz w:val="24"/>
          <w:szCs w:val="24"/>
        </w:rPr>
        <w:t xml:space="preserve">ДОУ 374 </w:t>
      </w:r>
      <w:r w:rsidR="00BC654C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>Программа).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Стандарт определяет инвариантные цели и ориентиры разработки основных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программ дошкольного образования, а </w:t>
      </w:r>
      <w:r w:rsidR="00BC654C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предоставляет п</w:t>
      </w:r>
      <w:r w:rsidR="00BC654C">
        <w:rPr>
          <w:rFonts w:ascii="Times New Roman" w:hAnsi="Times New Roman" w:cs="Times New Roman"/>
          <w:sz w:val="24"/>
          <w:szCs w:val="24"/>
        </w:rPr>
        <w:t xml:space="preserve">римеры </w:t>
      </w:r>
      <w:r>
        <w:rPr>
          <w:rFonts w:ascii="Times New Roman" w:hAnsi="Times New Roman" w:cs="Times New Roman"/>
          <w:sz w:val="24"/>
          <w:szCs w:val="24"/>
        </w:rPr>
        <w:t>вариативных способов и средств их достижения.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C654C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E366B0">
        <w:rPr>
          <w:rFonts w:ascii="Times New Roman" w:hAnsi="Times New Roman" w:cs="Times New Roman"/>
          <w:sz w:val="24"/>
          <w:szCs w:val="24"/>
        </w:rPr>
        <w:t>обще</w:t>
      </w:r>
      <w:r w:rsidR="00BC654C">
        <w:rPr>
          <w:rFonts w:ascii="Times New Roman" w:hAnsi="Times New Roman" w:cs="Times New Roman"/>
          <w:sz w:val="24"/>
          <w:szCs w:val="24"/>
        </w:rPr>
        <w:t>образовательная программа М</w:t>
      </w:r>
      <w:r w:rsidR="00E366B0">
        <w:rPr>
          <w:rFonts w:ascii="Times New Roman" w:hAnsi="Times New Roman" w:cs="Times New Roman"/>
          <w:sz w:val="24"/>
          <w:szCs w:val="24"/>
        </w:rPr>
        <w:t>АД</w:t>
      </w:r>
      <w:r w:rsidR="00BC654C">
        <w:rPr>
          <w:rFonts w:ascii="Times New Roman" w:hAnsi="Times New Roman" w:cs="Times New Roman"/>
          <w:sz w:val="24"/>
          <w:szCs w:val="24"/>
        </w:rPr>
        <w:t>ОУ</w:t>
      </w:r>
      <w:r w:rsidR="00E366B0">
        <w:rPr>
          <w:rFonts w:ascii="Times New Roman" w:hAnsi="Times New Roman" w:cs="Times New Roman"/>
          <w:sz w:val="24"/>
          <w:szCs w:val="24"/>
        </w:rPr>
        <w:t xml:space="preserve"> «Детский сад №374»</w:t>
      </w:r>
      <w:r w:rsidR="00BC654C">
        <w:rPr>
          <w:rFonts w:ascii="Times New Roman" w:hAnsi="Times New Roman" w:cs="Times New Roman"/>
          <w:sz w:val="24"/>
          <w:szCs w:val="24"/>
        </w:rPr>
        <w:t xml:space="preserve"> </w:t>
      </w:r>
      <w:r w:rsidR="005E4D6E">
        <w:rPr>
          <w:rFonts w:ascii="Times New Roman" w:hAnsi="Times New Roman" w:cs="Times New Roman"/>
          <w:sz w:val="24"/>
          <w:szCs w:val="24"/>
        </w:rPr>
        <w:t>является документом, с учетом котор</w:t>
      </w:r>
      <w:r w:rsidR="00E366B0">
        <w:rPr>
          <w:rFonts w:ascii="Times New Roman" w:hAnsi="Times New Roman" w:cs="Times New Roman"/>
          <w:sz w:val="24"/>
          <w:szCs w:val="24"/>
        </w:rPr>
        <w:t>ого МАД</w:t>
      </w:r>
      <w:r w:rsidR="00D339EA">
        <w:rPr>
          <w:rFonts w:ascii="Times New Roman" w:hAnsi="Times New Roman" w:cs="Times New Roman"/>
          <w:sz w:val="24"/>
          <w:szCs w:val="24"/>
        </w:rPr>
        <w:t>ОУ</w:t>
      </w:r>
      <w:r w:rsidR="00E366B0">
        <w:rPr>
          <w:rFonts w:ascii="Times New Roman" w:hAnsi="Times New Roman" w:cs="Times New Roman"/>
          <w:sz w:val="24"/>
          <w:szCs w:val="24"/>
        </w:rPr>
        <w:t xml:space="preserve"> «Детский сад №374»</w:t>
      </w:r>
      <w:r w:rsidR="00BC654C">
        <w:rPr>
          <w:rFonts w:ascii="Times New Roman" w:hAnsi="Times New Roman" w:cs="Times New Roman"/>
          <w:sz w:val="24"/>
          <w:szCs w:val="24"/>
        </w:rPr>
        <w:t xml:space="preserve">, осуществляющие </w:t>
      </w:r>
      <w:r w:rsidR="005E4D6E">
        <w:rPr>
          <w:rFonts w:ascii="Times New Roman" w:hAnsi="Times New Roman" w:cs="Times New Roman"/>
          <w:sz w:val="24"/>
          <w:szCs w:val="24"/>
        </w:rPr>
        <w:t>образовательную деятельность на уровне дошкольного об</w:t>
      </w:r>
      <w:r w:rsidR="00BC654C">
        <w:rPr>
          <w:rFonts w:ascii="Times New Roman" w:hAnsi="Times New Roman" w:cs="Times New Roman"/>
          <w:sz w:val="24"/>
          <w:szCs w:val="24"/>
        </w:rPr>
        <w:t xml:space="preserve">разования (далее – Организации). 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По своему организационно-управленческому статусу</w:t>
      </w:r>
      <w:r w:rsidR="00BC654C" w:rsidRPr="00BC654C">
        <w:rPr>
          <w:rFonts w:ascii="Times New Roman" w:hAnsi="Times New Roman" w:cs="Times New Roman"/>
          <w:sz w:val="24"/>
          <w:szCs w:val="24"/>
        </w:rPr>
        <w:t xml:space="preserve"> </w:t>
      </w:r>
      <w:r w:rsidR="00BC654C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E366B0">
        <w:rPr>
          <w:rFonts w:ascii="Times New Roman" w:hAnsi="Times New Roman" w:cs="Times New Roman"/>
          <w:sz w:val="24"/>
          <w:szCs w:val="24"/>
        </w:rPr>
        <w:t>обще</w:t>
      </w:r>
      <w:r w:rsidR="00BC654C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r w:rsidR="00E366B0" w:rsidRPr="00E366B0">
        <w:rPr>
          <w:rFonts w:ascii="Times New Roman" w:hAnsi="Times New Roman" w:cs="Times New Roman"/>
          <w:sz w:val="24"/>
          <w:szCs w:val="24"/>
        </w:rPr>
        <w:t xml:space="preserve"> </w:t>
      </w:r>
      <w:r w:rsidR="00E366B0">
        <w:rPr>
          <w:rFonts w:ascii="Times New Roman" w:hAnsi="Times New Roman" w:cs="Times New Roman"/>
          <w:sz w:val="24"/>
          <w:szCs w:val="24"/>
        </w:rPr>
        <w:t>МАДОУ «Детский сад №374»</w:t>
      </w:r>
      <w:r w:rsidR="00BC654C">
        <w:rPr>
          <w:rFonts w:ascii="Times New Roman" w:hAnsi="Times New Roman" w:cs="Times New Roman"/>
          <w:sz w:val="24"/>
          <w:szCs w:val="24"/>
        </w:rPr>
        <w:t xml:space="preserve">, реализующая </w:t>
      </w:r>
      <w:r w:rsidR="005E4D6E">
        <w:rPr>
          <w:rFonts w:ascii="Times New Roman" w:hAnsi="Times New Roman" w:cs="Times New Roman"/>
          <w:sz w:val="24"/>
          <w:szCs w:val="24"/>
        </w:rPr>
        <w:t>принципы Стандарта, обладает модульной структурой.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227" w:rsidRDefault="00F4422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4227" w:rsidRDefault="00F4422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4227" w:rsidRDefault="00F4422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1FA7" w:rsidRDefault="00E41FA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937" w:rsidRDefault="0041293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4D6E" w:rsidRPr="00F003D5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3D5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</w:p>
    <w:p w:rsidR="005E4D6E" w:rsidRPr="00F003D5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3D5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0D2EF1" w:rsidRPr="00E366B0" w:rsidRDefault="00DA0CC5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разработан</w:t>
      </w:r>
      <w:r w:rsidR="000D2EF1">
        <w:rPr>
          <w:rFonts w:ascii="Times New Roman" w:eastAsia="Times New Roman" w:hAnsi="Times New Roman" w:cs="Times New Roman"/>
          <w:sz w:val="24"/>
          <w:szCs w:val="24"/>
          <w:lang w:eastAsia="ru-RU"/>
        </w:rPr>
        <w:t>а  рабочей группой педагогов</w:t>
      </w:r>
      <w:r w:rsidR="00E366B0" w:rsidRPr="00E366B0">
        <w:rPr>
          <w:rFonts w:ascii="Times New Roman" w:hAnsi="Times New Roman" w:cs="Times New Roman"/>
          <w:sz w:val="24"/>
          <w:szCs w:val="24"/>
        </w:rPr>
        <w:t xml:space="preserve"> </w:t>
      </w:r>
      <w:r w:rsidR="00E366B0">
        <w:rPr>
          <w:rFonts w:ascii="Times New Roman" w:hAnsi="Times New Roman" w:cs="Times New Roman"/>
          <w:sz w:val="24"/>
          <w:szCs w:val="24"/>
        </w:rPr>
        <w:t>МАДОУ «Детский сад №374»</w:t>
      </w:r>
      <w:r w:rsidR="00E366B0" w:rsidRPr="00E366B0">
        <w:rPr>
          <w:rFonts w:ascii="Times New Roman" w:hAnsi="Times New Roman" w:cs="Times New Roman"/>
          <w:b/>
          <w:spacing w:val="-2"/>
          <w:sz w:val="36"/>
          <w:szCs w:val="36"/>
        </w:rPr>
        <w:t xml:space="preserve"> </w:t>
      </w:r>
      <w:r w:rsidR="00E366B0" w:rsidRPr="00E366B0">
        <w:rPr>
          <w:rFonts w:ascii="Times New Roman" w:hAnsi="Times New Roman" w:cs="Times New Roman"/>
          <w:spacing w:val="-2"/>
          <w:sz w:val="24"/>
          <w:szCs w:val="24"/>
        </w:rPr>
        <w:t>комбинированного вида Приволжского района г. Казани</w:t>
      </w:r>
      <w:r w:rsidR="00E366B0" w:rsidRPr="00E366B0">
        <w:rPr>
          <w:rFonts w:ascii="Times New Roman" w:hAnsi="Times New Roman" w:cs="Times New Roman"/>
          <w:sz w:val="24"/>
          <w:szCs w:val="24"/>
        </w:rPr>
        <w:t xml:space="preserve"> </w:t>
      </w:r>
      <w:r w:rsidR="00C046EC"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CC5" w:rsidRDefault="00DA0CC5" w:rsidP="00E672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спроектирована с учето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ФГОС дошкольного образования,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  образовательного учреждения, региона и муниципалитета,  образовательных потребностей и запросов  воспитанников. Определяет цель, задачи, планируемые результаты, содержание и организацию образовательного процесса на ступени  дошкольного образования.</w:t>
      </w:r>
    </w:p>
    <w:p w:rsidR="00DA0CC5" w:rsidRDefault="00DA0CC5" w:rsidP="00E672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учтены концептуаль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положения используемой в дошкольном образовательном учреждении примерной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 образовательной  программы </w:t>
      </w:r>
    </w:p>
    <w:p w:rsidR="000D2EF1" w:rsidRPr="0000740C" w:rsidRDefault="000D2EF1" w:rsidP="00E672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 «От рождения до школы» под редакцией Н. Е. Вераксы, Т. С. Комаровой, М. А. Васильевой, Москва, «МОЗАИКА-СИНТЕЗ», 2014 год издание 3-е, исправленное и дополненное.</w:t>
      </w:r>
    </w:p>
    <w:p w:rsidR="000D2EF1" w:rsidRPr="0000740C" w:rsidRDefault="00A7126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</w:t>
      </w:r>
      <w:r w:rsidR="00E366B0">
        <w:rPr>
          <w:rFonts w:ascii="Times New Roman" w:hAnsi="Times New Roman" w:cs="Times New Roman"/>
          <w:sz w:val="24"/>
          <w:szCs w:val="24"/>
        </w:rPr>
        <w:t>МАДОУ «Детский сад №374»</w:t>
      </w:r>
      <w:r w:rsidR="00E366B0" w:rsidRPr="00E366B0">
        <w:rPr>
          <w:rFonts w:ascii="Times New Roman" w:hAnsi="Times New Roman" w:cs="Times New Roman"/>
          <w:b/>
          <w:spacing w:val="-2"/>
          <w:sz w:val="36"/>
          <w:szCs w:val="36"/>
        </w:rPr>
        <w:t xml:space="preserve"> </w:t>
      </w:r>
      <w:r w:rsidR="00E366B0" w:rsidRPr="00E366B0">
        <w:rPr>
          <w:rFonts w:ascii="Times New Roman" w:hAnsi="Times New Roman" w:cs="Times New Roman"/>
          <w:spacing w:val="-2"/>
          <w:sz w:val="24"/>
          <w:szCs w:val="24"/>
        </w:rPr>
        <w:t>комбинированного вида Приволжского района г. Казани</w:t>
      </w:r>
      <w:r w:rsidR="00E366B0" w:rsidRPr="00E366B0">
        <w:rPr>
          <w:rFonts w:ascii="Times New Roman" w:hAnsi="Times New Roman" w:cs="Times New Roman"/>
          <w:sz w:val="24"/>
          <w:szCs w:val="24"/>
        </w:rPr>
        <w:t xml:space="preserve">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в соответствии с основными нормативно-правовыми документами по дошкольному воспитанию:</w:t>
      </w:r>
    </w:p>
    <w:p w:rsidR="000D2EF1" w:rsidRDefault="000D2EF1" w:rsidP="00E366B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r w:rsid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РФ «Об образовании</w:t>
      </w:r>
      <w:r w:rsidR="00E366B0"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r w:rsidR="00E366B0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№ 273-Ф</w:t>
      </w:r>
      <w:r w:rsid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З </w:t>
      </w:r>
    </w:p>
    <w:p w:rsidR="00641A72" w:rsidRDefault="00641A72" w:rsidP="00E366B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 1989г.</w:t>
      </w:r>
    </w:p>
    <w:p w:rsidR="00641A72" w:rsidRDefault="00641A72" w:rsidP="00E366B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 1959г.</w:t>
      </w:r>
    </w:p>
    <w:p w:rsidR="00641A72" w:rsidRPr="00E366B0" w:rsidRDefault="00641A72" w:rsidP="00E366B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доктрина образования в РФ на период 2025 года</w:t>
      </w:r>
    </w:p>
    <w:p w:rsidR="000D2EF1" w:rsidRDefault="000D2EF1" w:rsidP="00E27A8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</w:t>
      </w:r>
      <w:r w:rsidR="00633156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образования и науки РФ</w:t>
      </w:r>
      <w:r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октября 2013 г. </w:t>
      </w:r>
      <w:r w:rsidR="00002AA4"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1155);</w:t>
      </w:r>
    </w:p>
    <w:p w:rsidR="00633156" w:rsidRDefault="00633156" w:rsidP="00E27A80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4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(Зарег. в Минюсте РФ 14 ноября 2013г. № 30384)</w:t>
      </w:r>
    </w:p>
    <w:p w:rsidR="00A7126A" w:rsidRPr="008506F4" w:rsidRDefault="00A7126A" w:rsidP="00E27A80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6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письмо Министерства образования</w:t>
      </w:r>
    </w:p>
    <w:p w:rsidR="00A7126A" w:rsidRPr="008506F4" w:rsidRDefault="00DA4FEF" w:rsidP="00E6723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от 09.08.2000 № </w:t>
      </w:r>
      <w:r w:rsidR="00A7126A" w:rsidRPr="00850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237/23-16 «О построении преемственности в программах дошкольного образования и начальной школы»; </w:t>
      </w:r>
    </w:p>
    <w:p w:rsidR="00A7126A" w:rsidRDefault="00633156" w:rsidP="00E27A80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</w:t>
      </w:r>
      <w:r w:rsidR="00A7126A" w:rsidRPr="00A7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 </w:t>
      </w:r>
      <w:r w:rsidR="00A7126A" w:rsidRPr="00AE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2013 </w:t>
      </w:r>
      <w:r w:rsidR="00DA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7126A" w:rsidRPr="00AE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1014 «Об утверждении Порядка организации и осуществления образовательной  деятельности по основным общеобразовательным программам Образовательным программам дошкольного образования». </w:t>
      </w:r>
    </w:p>
    <w:p w:rsidR="00633156" w:rsidRDefault="00633156" w:rsidP="00E27A80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</w:t>
      </w:r>
      <w:r w:rsidRPr="00A7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29.08.2013 г. № 1008 </w:t>
      </w:r>
      <w:r w:rsidRPr="00AE2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организации и осуществления образовательной  деятельности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 общеобразовательным программам»</w:t>
      </w:r>
    </w:p>
    <w:p w:rsidR="00633156" w:rsidRPr="00AE2056" w:rsidRDefault="00633156" w:rsidP="00E27A80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</w:t>
      </w:r>
      <w:r w:rsidRPr="00A7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06.05.2014 г.</w:t>
      </w:r>
      <w:r w:rsidR="00EC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2556/14 </w:t>
      </w:r>
      <w:r w:rsidR="00EC5570" w:rsidRPr="00AE2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</w:t>
      </w:r>
      <w:r w:rsidR="00EC5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о порядке оказания платных услуг, предоставляющих физическим ( юридическим) государственными ( муниципальными ) образовательными организациями РТ»</w:t>
      </w:r>
    </w:p>
    <w:p w:rsidR="000D2EF1" w:rsidRDefault="000D2EF1" w:rsidP="00E27A8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 от 15 мая 2013 года №</w:t>
      </w:r>
      <w:r w:rsidR="00DA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26  «Об утверждении Сан ПИН» 2.4.3049-13)</w:t>
      </w:r>
      <w:r w:rsidR="00DA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A72" w:rsidRDefault="00641A72" w:rsidP="00E27A8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РТ № 16 от 03.03.2012 г. « О государственных языках РТ и других языках в РТ»</w:t>
      </w:r>
    </w:p>
    <w:p w:rsidR="00641A72" w:rsidRDefault="00641A72" w:rsidP="00E27A8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УО МО г. Казани №356 от 15.06.2012 г. « о внедрении новых УМК по обучению двум государственным языкам РТ в ДОУ»</w:t>
      </w:r>
    </w:p>
    <w:p w:rsidR="00641A72" w:rsidRDefault="00641A72" w:rsidP="00E27A8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>
        <w:rPr>
          <w:rFonts w:ascii="Times New Roman" w:hAnsi="Times New Roman" w:cs="Times New Roman"/>
          <w:sz w:val="24"/>
          <w:szCs w:val="24"/>
        </w:rPr>
        <w:t>МАДОУ «Детский сад №374»</w:t>
      </w:r>
    </w:p>
    <w:p w:rsidR="000D2EF1" w:rsidRPr="0000740C" w:rsidRDefault="00DA0CC5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сформирована 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0D2EF1" w:rsidRPr="0000740C" w:rsidRDefault="000D2EF1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Общие сведения о ДОУ</w:t>
      </w:r>
    </w:p>
    <w:p w:rsidR="00641A72" w:rsidRPr="00641A72" w:rsidRDefault="000D2EF1" w:rsidP="00641A72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074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  наименование  дошкольного  учреждения: </w:t>
      </w:r>
      <w:r w:rsidR="00641A72" w:rsidRPr="00641A72">
        <w:rPr>
          <w:rFonts w:ascii="Times New Roman" w:hAnsi="Times New Roman" w:cs="Times New Roman"/>
          <w:spacing w:val="-2"/>
          <w:sz w:val="24"/>
          <w:szCs w:val="24"/>
        </w:rPr>
        <w:t>Муниципальное автономное дошкольное общеобразовательное учреждение «Детский сад №374» комбинированного вида Приволжского района г. Казани</w:t>
      </w:r>
    </w:p>
    <w:p w:rsidR="000D2EF1" w:rsidRPr="004654CD" w:rsidRDefault="000D2EF1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4C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–</w:t>
      </w:r>
      <w:r w:rsidR="004654CD" w:rsidRPr="0046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64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дошкольное </w:t>
      </w:r>
      <w:r w:rsidR="000D6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4654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учреждение.</w:t>
      </w:r>
    </w:p>
    <w:p w:rsidR="000D2EF1" w:rsidRPr="0000740C" w:rsidRDefault="000D2EF1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— </w:t>
      </w:r>
      <w:r w:rsidR="00641A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Pr="00465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A72" w:rsidRDefault="000D2EF1" w:rsidP="00641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DA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нахождения учреждения: </w:t>
      </w:r>
      <w:r w:rsidR="00641A72" w:rsidRPr="00641A72">
        <w:rPr>
          <w:rFonts w:ascii="Times New Roman" w:hAnsi="Times New Roman" w:cs="Times New Roman"/>
          <w:bCs/>
          <w:sz w:val="24"/>
          <w:szCs w:val="24"/>
        </w:rPr>
        <w:t>РТ 420059 г. Казань ул. Ботаническая 15а</w:t>
      </w:r>
    </w:p>
    <w:p w:rsidR="000D2EF1" w:rsidRPr="00641A72" w:rsidRDefault="00641A72" w:rsidP="00641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(843)2774095</w:t>
      </w:r>
    </w:p>
    <w:p w:rsidR="000D2EF1" w:rsidRPr="00641A72" w:rsidRDefault="000D2EF1" w:rsidP="00641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B67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641A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7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64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="00641A72" w:rsidRPr="00FF1486">
          <w:rPr>
            <w:rStyle w:val="af2"/>
            <w:rFonts w:ascii="Times New Roman" w:hAnsi="Times New Roman" w:cs="Times New Roman"/>
            <w:bCs/>
            <w:sz w:val="28"/>
            <w:szCs w:val="28"/>
            <w:lang w:val="en-US"/>
          </w:rPr>
          <w:t>detskiisad</w:t>
        </w:r>
        <w:r w:rsidR="00641A72" w:rsidRPr="00FF1486">
          <w:rPr>
            <w:rStyle w:val="af2"/>
            <w:rFonts w:ascii="Times New Roman" w:hAnsi="Times New Roman" w:cs="Times New Roman"/>
            <w:bCs/>
            <w:sz w:val="28"/>
            <w:szCs w:val="28"/>
          </w:rPr>
          <w:t>374@</w:t>
        </w:r>
        <w:r w:rsidR="00641A72" w:rsidRPr="00FF1486">
          <w:rPr>
            <w:rStyle w:val="af2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641A72" w:rsidRPr="00FF1486">
          <w:rPr>
            <w:rStyle w:val="af2"/>
            <w:rFonts w:ascii="Times New Roman" w:hAnsi="Times New Roman" w:cs="Times New Roman"/>
            <w:bCs/>
            <w:sz w:val="28"/>
            <w:szCs w:val="28"/>
          </w:rPr>
          <w:t>.</w:t>
        </w:r>
        <w:r w:rsidR="00641A72" w:rsidRPr="00FF1486">
          <w:rPr>
            <w:rStyle w:val="af2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:rsidR="000D2EF1" w:rsidRPr="00866A2E" w:rsidRDefault="000B6793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</w:t>
      </w:r>
      <w:r w:rsidR="006A3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EF1"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свою образовательную, правовую, хозяйственную деятельность на основе </w:t>
      </w:r>
      <w:r w:rsidR="000D2EF1" w:rsidRPr="00866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законодательных  нормативных  документов:</w:t>
      </w:r>
    </w:p>
    <w:p w:rsidR="00E6016A" w:rsidRDefault="000D2EF1" w:rsidP="00E27A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6A3898" w:rsidRP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="00E6016A" w:rsidRPr="00641A72">
        <w:rPr>
          <w:rFonts w:ascii="Times New Roman" w:hAnsi="Times New Roman" w:cs="Times New Roman"/>
          <w:spacing w:val="-2"/>
          <w:sz w:val="24"/>
          <w:szCs w:val="24"/>
        </w:rPr>
        <w:t>«Детский сад №374»</w:t>
      </w:r>
    </w:p>
    <w:p w:rsidR="00E6016A" w:rsidRDefault="000D2EF1" w:rsidP="00E6016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право осуществления обра</w:t>
      </w:r>
      <w:r w:rsidR="000D0205" w:rsidRP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деятельности серия</w:t>
      </w:r>
      <w:r w:rsidR="00B6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16Л 01 №0001855</w:t>
      </w:r>
    </w:p>
    <w:p w:rsidR="00F44227" w:rsidRPr="00E41FA7" w:rsidRDefault="000D2EF1" w:rsidP="00E41FA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регистрационный  № </w:t>
      </w:r>
      <w:r w:rsidR="00B6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6061 от 23.03.2015 г.</w:t>
      </w:r>
    </w:p>
    <w:p w:rsidR="00F44227" w:rsidRDefault="00F44227" w:rsidP="00F4422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227" w:rsidRDefault="00F44227" w:rsidP="00F4422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227" w:rsidRDefault="00F44227" w:rsidP="00F4422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227" w:rsidRDefault="00F44227" w:rsidP="00F4422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C4" w:rsidRPr="009462B2" w:rsidRDefault="00F44227" w:rsidP="00F4422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1.1.1.</w:t>
      </w:r>
      <w:r w:rsidR="005E4D6E" w:rsidRPr="009462B2">
        <w:rPr>
          <w:rFonts w:ascii="Times New Roman" w:hAnsi="Times New Roman" w:cs="Times New Roman"/>
          <w:b/>
          <w:bCs/>
          <w:sz w:val="24"/>
          <w:szCs w:val="24"/>
        </w:rPr>
        <w:t>Цели и задачи Программы</w:t>
      </w:r>
      <w:r w:rsidR="0095580B" w:rsidRPr="009462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874C4" w:rsidRPr="008874C4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874C4" w:rsidRPr="008874C4">
        <w:rPr>
          <w:rFonts w:ascii="Times New Roman" w:hAnsi="Times New Roman" w:cs="Times New Roman"/>
          <w:sz w:val="24"/>
          <w:szCs w:val="24"/>
        </w:rPr>
        <w:t xml:space="preserve">        Цель и задачи деятельности </w:t>
      </w:r>
      <w:r w:rsidR="00E6016A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E6016A" w:rsidRPr="00641A72">
        <w:rPr>
          <w:rFonts w:ascii="Times New Roman" w:hAnsi="Times New Roman" w:cs="Times New Roman"/>
          <w:spacing w:val="-2"/>
          <w:sz w:val="24"/>
          <w:szCs w:val="24"/>
        </w:rPr>
        <w:t xml:space="preserve">«Детский сад №374» </w:t>
      </w:r>
      <w:r w:rsidR="008874C4" w:rsidRPr="008874C4">
        <w:rPr>
          <w:rFonts w:ascii="Times New Roman" w:hAnsi="Times New Roman" w:cs="Times New Roman"/>
          <w:sz w:val="24"/>
          <w:szCs w:val="24"/>
        </w:rPr>
        <w:t xml:space="preserve">по реализации основной образовательной программы </w:t>
      </w:r>
      <w:r w:rsidR="008874C4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8874C4" w:rsidRPr="008874C4">
        <w:rPr>
          <w:rFonts w:ascii="Times New Roman" w:hAnsi="Times New Roman" w:cs="Times New Roman"/>
          <w:sz w:val="24"/>
          <w:szCs w:val="24"/>
        </w:rPr>
        <w:t xml:space="preserve">определяются на основе анализа </w:t>
      </w:r>
      <w:r w:rsidR="008874C4">
        <w:rPr>
          <w:rFonts w:ascii="Times New Roman" w:hAnsi="Times New Roman" w:cs="Times New Roman"/>
          <w:sz w:val="24"/>
          <w:szCs w:val="24"/>
        </w:rPr>
        <w:t>результатов предшествующей педа</w:t>
      </w:r>
      <w:r w:rsidR="008874C4" w:rsidRPr="008874C4">
        <w:rPr>
          <w:rFonts w:ascii="Times New Roman" w:hAnsi="Times New Roman" w:cs="Times New Roman"/>
          <w:sz w:val="24"/>
          <w:szCs w:val="24"/>
        </w:rPr>
        <w:t>гогической деятельности в 201</w:t>
      </w:r>
      <w:r w:rsidR="00E6016A">
        <w:rPr>
          <w:rFonts w:ascii="Times New Roman" w:hAnsi="Times New Roman" w:cs="Times New Roman"/>
          <w:sz w:val="24"/>
          <w:szCs w:val="24"/>
        </w:rPr>
        <w:t>7</w:t>
      </w:r>
      <w:r w:rsidR="008874C4" w:rsidRPr="008874C4">
        <w:rPr>
          <w:rFonts w:ascii="Times New Roman" w:hAnsi="Times New Roman" w:cs="Times New Roman"/>
          <w:sz w:val="24"/>
          <w:szCs w:val="24"/>
        </w:rPr>
        <w:t>-201</w:t>
      </w:r>
      <w:r w:rsidR="00E6016A">
        <w:rPr>
          <w:rFonts w:ascii="Times New Roman" w:hAnsi="Times New Roman" w:cs="Times New Roman"/>
          <w:sz w:val="24"/>
          <w:szCs w:val="24"/>
        </w:rPr>
        <w:t>8</w:t>
      </w:r>
      <w:r w:rsidR="008874C4" w:rsidRPr="008874C4">
        <w:rPr>
          <w:rFonts w:ascii="Times New Roman" w:hAnsi="Times New Roman" w:cs="Times New Roman"/>
          <w:sz w:val="24"/>
          <w:szCs w:val="24"/>
        </w:rPr>
        <w:t xml:space="preserve"> учебном году, потребностей детей и родителей, социума, в котором находится дошкольное образовательное учреждение.</w:t>
      </w:r>
    </w:p>
    <w:p w:rsidR="008874C4" w:rsidRPr="008874C4" w:rsidRDefault="008874C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C4">
        <w:rPr>
          <w:rFonts w:ascii="Times New Roman" w:hAnsi="Times New Roman" w:cs="Times New Roman"/>
          <w:sz w:val="24"/>
          <w:szCs w:val="24"/>
        </w:rPr>
        <w:t>•</w:t>
      </w:r>
      <w:r w:rsidRPr="008874C4">
        <w:rPr>
          <w:rFonts w:ascii="Times New Roman" w:hAnsi="Times New Roman" w:cs="Times New Roman"/>
          <w:sz w:val="24"/>
          <w:szCs w:val="24"/>
        </w:rPr>
        <w:tab/>
        <w:t xml:space="preserve">Потребности воспитанников — возрастают требования к уровню подготовки детей к обучению в школе, а также сохранение и укрепление физического здоровья детей дошкольного возраста. Данный факт является показателем </w:t>
      </w:r>
      <w:r w:rsidR="00E6016A">
        <w:rPr>
          <w:rFonts w:ascii="Times New Roman" w:hAnsi="Times New Roman" w:cs="Times New Roman"/>
          <w:sz w:val="24"/>
          <w:szCs w:val="24"/>
        </w:rPr>
        <w:t>потребности в сохранении вида МА</w:t>
      </w:r>
      <w:r w:rsidRPr="008874C4">
        <w:rPr>
          <w:rFonts w:ascii="Times New Roman" w:hAnsi="Times New Roman" w:cs="Times New Roman"/>
          <w:sz w:val="24"/>
          <w:szCs w:val="24"/>
        </w:rPr>
        <w:t>ДОУ.</w:t>
      </w:r>
    </w:p>
    <w:p w:rsidR="008874C4" w:rsidRDefault="008874C4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C4">
        <w:rPr>
          <w:rFonts w:ascii="Times New Roman" w:hAnsi="Times New Roman" w:cs="Times New Roman"/>
          <w:sz w:val="24"/>
          <w:szCs w:val="24"/>
        </w:rPr>
        <w:t>•</w:t>
      </w:r>
      <w:r w:rsidRPr="008874C4">
        <w:rPr>
          <w:rFonts w:ascii="Times New Roman" w:hAnsi="Times New Roman" w:cs="Times New Roman"/>
          <w:sz w:val="24"/>
          <w:szCs w:val="24"/>
        </w:rPr>
        <w:tab/>
        <w:t xml:space="preserve">Ожидания родителей – изучение социального заказа родителей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дошкольной группы </w:t>
      </w:r>
      <w:r w:rsidRPr="008874C4">
        <w:rPr>
          <w:rFonts w:ascii="Times New Roman" w:hAnsi="Times New Roman" w:cs="Times New Roman"/>
          <w:sz w:val="24"/>
          <w:szCs w:val="24"/>
        </w:rPr>
        <w:t>показало, что главной задачей детского сада большинство родителей  85 % считает укрепление здоровья ребенка и его развитие; 90 % родителей желают, чтобы их ребенок при выходе из дошкольного учреждения был полностью готов к обучению в школе.</w:t>
      </w:r>
      <w:r w:rsidR="000D2E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74C4" w:rsidRPr="0000740C" w:rsidRDefault="008874C4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всестороннего развития психических и физических качеств в соответствии с возрастными и индивидуальными особенностями, формирование навыков, гарантирующих укрепление здоровья детей дошкольного возраста.</w:t>
      </w:r>
    </w:p>
    <w:p w:rsidR="008874C4" w:rsidRPr="0000740C" w:rsidRDefault="008874C4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этой </w:t>
      </w:r>
      <w:r w:rsidR="00782237" w:rsidRPr="0086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решаются следующие </w:t>
      </w:r>
      <w:r w:rsidRPr="0000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874C4" w:rsidRPr="0000740C" w:rsidRDefault="008874C4" w:rsidP="00564AF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о</w:t>
      </w:r>
      <w:r w:rsidR="00C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бщеобразовательной программы дошкольной группы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ФГОС. Совершенствование системы комплексно-тематического планирования образовательного процесса с учетом содержания образовательных областей согласно ФГОС ДО к структуре основной о</w:t>
      </w:r>
      <w:r w:rsidR="00C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бщеобразовательной программы дошкольной группы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74C4" w:rsidRPr="0000740C" w:rsidRDefault="008874C4" w:rsidP="00564AF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физического и психического здоровья дошкольников через формирование у них представлений о здоровом образе жизни.</w:t>
      </w:r>
    </w:p>
    <w:p w:rsidR="008874C4" w:rsidRPr="0000740C" w:rsidRDefault="008874C4" w:rsidP="00564AF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эффективн</w:t>
      </w:r>
      <w:r w:rsidR="00CA1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взаимодействия педагогов дошкольной группы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 воспитанников.</w:t>
      </w:r>
    </w:p>
    <w:p w:rsidR="000D623A" w:rsidRPr="000D623A" w:rsidRDefault="008874C4" w:rsidP="00564AF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готовности к обучению в школе, формирование компетентностей, обеспечивающих благоприятную адаптацию и успешное вхождение в новую социальную ситуацию.</w:t>
      </w:r>
    </w:p>
    <w:p w:rsidR="008874C4" w:rsidRPr="00E6016A" w:rsidRDefault="008874C4" w:rsidP="00E60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 реализуются в процессе разнообразных видов детской деятельности: игровой, коммуникативной, трудовой, познавательно – исследовательской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продуктивной (изобразительная, конструктивная), музыкальной,</w:t>
      </w:r>
      <w:r w:rsidR="00E6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чтения.</w:t>
      </w:r>
      <w:r w:rsidRPr="00B402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874C4" w:rsidRPr="0000740C" w:rsidRDefault="008874C4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направлением в деятельности</w:t>
      </w:r>
      <w:r w:rsidRPr="008874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601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дошкольников </w:t>
      </w:r>
      <w:r w:rsidRPr="008874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</w:t>
      </w:r>
      <w:r w:rsidR="00E601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АД</w:t>
      </w:r>
      <w:r w:rsidRPr="008874C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ОУ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является:</w:t>
      </w:r>
    </w:p>
    <w:p w:rsidR="008874C4" w:rsidRPr="00D44C52" w:rsidRDefault="008874C4" w:rsidP="00564AF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приоритетное осуществление деятельности по обеспечению равных стартовых возможностей для обучения детей в школе;</w:t>
      </w:r>
    </w:p>
    <w:p w:rsidR="008874C4" w:rsidRPr="00D44C52" w:rsidRDefault="008874C4" w:rsidP="00564AF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дошкольников к здоровому образу жизни.</w:t>
      </w:r>
    </w:p>
    <w:p w:rsidR="000D623A" w:rsidRPr="00F21780" w:rsidRDefault="000D623A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Разработанная программа предусматривает включение воспитанников в процессы ознакомления с региональными особенностя</w:t>
      </w:r>
      <w:r w:rsidR="00E60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РТ</w:t>
      </w:r>
      <w:r w:rsidRPr="00F21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Основной целью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874C4" w:rsidRPr="0000740C" w:rsidRDefault="008874C4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сса, выстроено в соответствии с </w:t>
      </w:r>
      <w:r w:rsidRPr="00007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  общеобразовательной программой дошкольного образования «От рождения до школы» под редакцией Н. Е. Вераксы, Т. С. Комаровой  М.А. Васильевой,   Москва «Мозаика-Синтез» 2014 год.</w:t>
      </w:r>
    </w:p>
    <w:p w:rsidR="005E4D6E" w:rsidRPr="00F003D5" w:rsidRDefault="005E4D6E" w:rsidP="00564AFC">
      <w:pPr>
        <w:pStyle w:val="a6"/>
        <w:numPr>
          <w:ilvl w:val="2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03D5">
        <w:rPr>
          <w:rFonts w:ascii="Times New Roman" w:hAnsi="Times New Roman" w:cs="Times New Roman"/>
          <w:b/>
          <w:bCs/>
          <w:sz w:val="24"/>
          <w:szCs w:val="24"/>
        </w:rPr>
        <w:t xml:space="preserve">Принципы и подходы к формированию </w:t>
      </w:r>
      <w:r w:rsidR="00976BFB">
        <w:rPr>
          <w:rFonts w:ascii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  <w:r w:rsidR="0089772C" w:rsidRPr="00F003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772C" w:rsidRDefault="0089772C" w:rsidP="00E6723B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9772C" w:rsidRPr="0089772C" w:rsidRDefault="0089772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9772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основной образовательной п</w:t>
      </w:r>
      <w:r w:rsidRPr="0089772C">
        <w:rPr>
          <w:rFonts w:ascii="Times New Roman" w:hAnsi="Times New Roman" w:cs="Times New Roman"/>
          <w:sz w:val="24"/>
          <w:szCs w:val="24"/>
        </w:rPr>
        <w:t xml:space="preserve">рограмме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6016A">
        <w:rPr>
          <w:rFonts w:ascii="Times New Roman" w:hAnsi="Times New Roman" w:cs="Times New Roman"/>
          <w:sz w:val="24"/>
          <w:szCs w:val="24"/>
        </w:rPr>
        <w:t>АДОУ №374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72C">
        <w:rPr>
          <w:rFonts w:ascii="Times New Roman" w:hAnsi="Times New Roman" w:cs="Times New Roman"/>
          <w:sz w:val="24"/>
          <w:szCs w:val="24"/>
        </w:rPr>
        <w:t>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89772C" w:rsidRDefault="0089772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9772C">
        <w:rPr>
          <w:rFonts w:ascii="Times New Roman" w:hAnsi="Times New Roman" w:cs="Times New Roman"/>
          <w:sz w:val="24"/>
          <w:szCs w:val="24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</w:t>
      </w:r>
      <w:r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 </w:t>
      </w:r>
      <w:r w:rsidRPr="0089772C">
        <w:rPr>
          <w:rFonts w:ascii="Times New Roman" w:hAnsi="Times New Roman" w:cs="Times New Roman"/>
          <w:sz w:val="24"/>
          <w:szCs w:val="24"/>
        </w:rPr>
        <w:t>отсутствуют жесткая регламентация знаний детей и предметный центризм в обучении.</w:t>
      </w:r>
    </w:p>
    <w:p w:rsidR="0089772C" w:rsidRPr="0089772C" w:rsidRDefault="0089772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772C"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r>
        <w:rPr>
          <w:rFonts w:ascii="Times New Roman" w:hAnsi="Times New Roman" w:cs="Times New Roman"/>
          <w:sz w:val="24"/>
          <w:szCs w:val="24"/>
        </w:rPr>
        <w:t xml:space="preserve">  основной образовательной программы  </w:t>
      </w:r>
      <w:r w:rsidRPr="0089772C">
        <w:rPr>
          <w:rFonts w:ascii="Times New Roman" w:hAnsi="Times New Roman" w:cs="Times New Roman"/>
          <w:sz w:val="24"/>
          <w:szCs w:val="24"/>
        </w:rPr>
        <w:t>авто</w:t>
      </w:r>
      <w:r>
        <w:rPr>
          <w:rFonts w:ascii="Times New Roman" w:hAnsi="Times New Roman" w:cs="Times New Roman"/>
          <w:sz w:val="24"/>
          <w:szCs w:val="24"/>
        </w:rPr>
        <w:t xml:space="preserve">ры опирались на лучшие традиции </w:t>
      </w:r>
      <w:r w:rsidRPr="0089772C">
        <w:rPr>
          <w:rFonts w:ascii="Times New Roman" w:hAnsi="Times New Roman" w:cs="Times New Roman"/>
          <w:sz w:val="24"/>
          <w:szCs w:val="24"/>
        </w:rPr>
        <w:t>отечественного дошкольного образован</w:t>
      </w:r>
      <w:r>
        <w:rPr>
          <w:rFonts w:ascii="Times New Roman" w:hAnsi="Times New Roman" w:cs="Times New Roman"/>
          <w:sz w:val="24"/>
          <w:szCs w:val="24"/>
        </w:rPr>
        <w:t>ия, его фундаментальность: ком</w:t>
      </w:r>
      <w:r w:rsidRPr="0089772C">
        <w:rPr>
          <w:rFonts w:ascii="Times New Roman" w:hAnsi="Times New Roman" w:cs="Times New Roman"/>
          <w:sz w:val="24"/>
          <w:szCs w:val="24"/>
        </w:rPr>
        <w:t>плексное решение задач по охране жиз</w:t>
      </w:r>
      <w:r>
        <w:rPr>
          <w:rFonts w:ascii="Times New Roman" w:hAnsi="Times New Roman" w:cs="Times New Roman"/>
          <w:sz w:val="24"/>
          <w:szCs w:val="24"/>
        </w:rPr>
        <w:t xml:space="preserve">ни и укреплению здоровья детей, </w:t>
      </w:r>
      <w:r w:rsidRPr="0089772C">
        <w:rPr>
          <w:rFonts w:ascii="Times New Roman" w:hAnsi="Times New Roman" w:cs="Times New Roman"/>
          <w:sz w:val="24"/>
          <w:szCs w:val="24"/>
        </w:rPr>
        <w:t>всестороннее воспитание, амплиф</w:t>
      </w:r>
      <w:r>
        <w:rPr>
          <w:rFonts w:ascii="Times New Roman" w:hAnsi="Times New Roman" w:cs="Times New Roman"/>
          <w:sz w:val="24"/>
          <w:szCs w:val="24"/>
        </w:rPr>
        <w:t xml:space="preserve">икацию (обогащение) развития на </w:t>
      </w:r>
      <w:r w:rsidRPr="0089772C">
        <w:rPr>
          <w:rFonts w:ascii="Times New Roman" w:hAnsi="Times New Roman" w:cs="Times New Roman"/>
          <w:sz w:val="24"/>
          <w:szCs w:val="24"/>
        </w:rPr>
        <w:t>основе организации разнообразных видов детской творческой</w:t>
      </w:r>
      <w:r>
        <w:rPr>
          <w:rFonts w:ascii="Times New Roman" w:hAnsi="Times New Roman" w:cs="Times New Roman"/>
          <w:sz w:val="24"/>
          <w:szCs w:val="24"/>
        </w:rPr>
        <w:t xml:space="preserve"> деятель</w:t>
      </w:r>
      <w:r w:rsidRPr="0089772C">
        <w:rPr>
          <w:rFonts w:ascii="Times New Roman" w:hAnsi="Times New Roman" w:cs="Times New Roman"/>
          <w:sz w:val="24"/>
          <w:szCs w:val="24"/>
        </w:rPr>
        <w:t>ности. Особая роль в Программе уделяет</w:t>
      </w:r>
      <w:r>
        <w:rPr>
          <w:rFonts w:ascii="Times New Roman" w:hAnsi="Times New Roman" w:cs="Times New Roman"/>
          <w:sz w:val="24"/>
          <w:szCs w:val="24"/>
        </w:rPr>
        <w:t>ся игровой деятельности как ве</w:t>
      </w:r>
      <w:r w:rsidRPr="0089772C">
        <w:rPr>
          <w:rFonts w:ascii="Times New Roman" w:hAnsi="Times New Roman" w:cs="Times New Roman"/>
          <w:sz w:val="24"/>
          <w:szCs w:val="24"/>
        </w:rPr>
        <w:t>дущей в дошкольном детстве (А. Н. Леонть</w:t>
      </w:r>
      <w:r>
        <w:rPr>
          <w:rFonts w:ascii="Times New Roman" w:hAnsi="Times New Roman" w:cs="Times New Roman"/>
          <w:sz w:val="24"/>
          <w:szCs w:val="24"/>
        </w:rPr>
        <w:t>ев, А. В. Запорожец, Д. Б. Эль</w:t>
      </w:r>
      <w:r w:rsidRPr="0089772C">
        <w:rPr>
          <w:rFonts w:ascii="Times New Roman" w:hAnsi="Times New Roman" w:cs="Times New Roman"/>
          <w:sz w:val="24"/>
          <w:szCs w:val="24"/>
        </w:rPr>
        <w:t>конин и др.).</w:t>
      </w:r>
    </w:p>
    <w:p w:rsidR="005E4D6E" w:rsidRPr="00E6016A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16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E4D6E" w:rsidRPr="00E6016A">
        <w:rPr>
          <w:rFonts w:ascii="Times New Roman" w:hAnsi="Times New Roman" w:cs="Times New Roman"/>
          <w:b/>
          <w:sz w:val="24"/>
          <w:szCs w:val="24"/>
        </w:rPr>
        <w:t xml:space="preserve">В соответствии со Стандартом </w:t>
      </w:r>
      <w:r w:rsidR="0089772C" w:rsidRPr="00E6016A">
        <w:rPr>
          <w:rFonts w:ascii="Times New Roman" w:hAnsi="Times New Roman" w:cs="Times New Roman"/>
          <w:b/>
          <w:sz w:val="24"/>
          <w:szCs w:val="24"/>
        </w:rPr>
        <w:t xml:space="preserve">основная образовательная программа </w:t>
      </w:r>
      <w:r w:rsidR="005E4D6E" w:rsidRPr="00E6016A">
        <w:rPr>
          <w:rFonts w:ascii="Times New Roman" w:hAnsi="Times New Roman" w:cs="Times New Roman"/>
          <w:b/>
          <w:sz w:val="24"/>
          <w:szCs w:val="24"/>
        </w:rPr>
        <w:t>построена на следующих принципах:</w:t>
      </w:r>
    </w:p>
    <w:p w:rsidR="00E6016A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Основная образовательная программа дошкольного образования </w:t>
      </w:r>
      <w:r w:rsidRPr="00CE7279">
        <w:rPr>
          <w:rFonts w:ascii="Times New Roman" w:hAnsi="Times New Roman" w:cs="Times New Roman"/>
          <w:sz w:val="24"/>
          <w:szCs w:val="24"/>
        </w:rPr>
        <w:t xml:space="preserve">строится на </w:t>
      </w:r>
    </w:p>
    <w:p w:rsidR="00E6016A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16A">
        <w:rPr>
          <w:rFonts w:ascii="Times New Roman" w:hAnsi="Times New Roman" w:cs="Times New Roman"/>
          <w:b/>
          <w:sz w:val="24"/>
          <w:szCs w:val="24"/>
        </w:rPr>
        <w:t>принципе культуросообразности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Pr="00CE7279">
        <w:rPr>
          <w:rFonts w:ascii="Times New Roman" w:hAnsi="Times New Roman" w:cs="Times New Roman"/>
          <w:sz w:val="24"/>
          <w:szCs w:val="24"/>
        </w:rPr>
        <w:t>этого принципа обеспечивает учет на</w:t>
      </w:r>
      <w:r>
        <w:rPr>
          <w:rFonts w:ascii="Times New Roman" w:hAnsi="Times New Roman" w:cs="Times New Roman"/>
          <w:sz w:val="24"/>
          <w:szCs w:val="24"/>
        </w:rPr>
        <w:t xml:space="preserve">циональных ценностей и традиций </w:t>
      </w:r>
      <w:r w:rsidRPr="00CE7279">
        <w:rPr>
          <w:rFonts w:ascii="Times New Roman" w:hAnsi="Times New Roman" w:cs="Times New Roman"/>
          <w:sz w:val="24"/>
          <w:szCs w:val="24"/>
        </w:rPr>
        <w:t>в образовании, восполняет недостатки духо</w:t>
      </w:r>
      <w:r>
        <w:rPr>
          <w:rFonts w:ascii="Times New Roman" w:hAnsi="Times New Roman" w:cs="Times New Roman"/>
          <w:sz w:val="24"/>
          <w:szCs w:val="24"/>
        </w:rPr>
        <w:t>вно-нравственного и эмоцио</w:t>
      </w:r>
      <w:r w:rsidRPr="00CE7279">
        <w:rPr>
          <w:rFonts w:ascii="Times New Roman" w:hAnsi="Times New Roman" w:cs="Times New Roman"/>
          <w:sz w:val="24"/>
          <w:szCs w:val="24"/>
        </w:rPr>
        <w:t>нального воспитания. Образование рас</w:t>
      </w:r>
      <w:r>
        <w:rPr>
          <w:rFonts w:ascii="Times New Roman" w:hAnsi="Times New Roman" w:cs="Times New Roman"/>
          <w:sz w:val="24"/>
          <w:szCs w:val="24"/>
        </w:rPr>
        <w:t>сматривается как процесс приоб</w:t>
      </w:r>
      <w:r w:rsidRPr="00CE7279">
        <w:rPr>
          <w:rFonts w:ascii="Times New Roman" w:hAnsi="Times New Roman" w:cs="Times New Roman"/>
          <w:sz w:val="24"/>
          <w:szCs w:val="24"/>
        </w:rPr>
        <w:t>щения ребенка к основным компонентам</w:t>
      </w:r>
      <w:r>
        <w:rPr>
          <w:rFonts w:ascii="Times New Roman" w:hAnsi="Times New Roman" w:cs="Times New Roman"/>
          <w:sz w:val="24"/>
          <w:szCs w:val="24"/>
        </w:rPr>
        <w:t xml:space="preserve"> человеческой культуры (знание, </w:t>
      </w:r>
      <w:r w:rsidRPr="00CE7279">
        <w:rPr>
          <w:rFonts w:ascii="Times New Roman" w:hAnsi="Times New Roman" w:cs="Times New Roman"/>
          <w:sz w:val="24"/>
          <w:szCs w:val="24"/>
        </w:rPr>
        <w:t>мораль, искусство, труд).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Главный критерий отбора програ</w:t>
      </w:r>
      <w:r>
        <w:rPr>
          <w:rFonts w:ascii="Times New Roman" w:hAnsi="Times New Roman" w:cs="Times New Roman"/>
          <w:sz w:val="24"/>
          <w:szCs w:val="24"/>
        </w:rPr>
        <w:t>ммного материала — его воспита</w:t>
      </w:r>
      <w:r w:rsidRPr="00CE7279">
        <w:rPr>
          <w:rFonts w:ascii="Times New Roman" w:hAnsi="Times New Roman" w:cs="Times New Roman"/>
          <w:sz w:val="24"/>
          <w:szCs w:val="24"/>
        </w:rPr>
        <w:t>тельная ценность, высокий художеств</w:t>
      </w:r>
      <w:r>
        <w:rPr>
          <w:rFonts w:ascii="Times New Roman" w:hAnsi="Times New Roman" w:cs="Times New Roman"/>
          <w:sz w:val="24"/>
          <w:szCs w:val="24"/>
        </w:rPr>
        <w:t>енный уровень используемых про</w:t>
      </w:r>
      <w:r w:rsidRPr="00CE7279">
        <w:rPr>
          <w:rFonts w:ascii="Times New Roman" w:hAnsi="Times New Roman" w:cs="Times New Roman"/>
          <w:sz w:val="24"/>
          <w:szCs w:val="24"/>
        </w:rPr>
        <w:t>изведений культуры (классической и на</w:t>
      </w:r>
      <w:r>
        <w:rPr>
          <w:rFonts w:ascii="Times New Roman" w:hAnsi="Times New Roman" w:cs="Times New Roman"/>
          <w:sz w:val="24"/>
          <w:szCs w:val="24"/>
        </w:rPr>
        <w:t>родной — как отечественной, так</w:t>
      </w:r>
      <w:r w:rsidRPr="00CE7279">
        <w:rPr>
          <w:rFonts w:ascii="Times New Roman" w:hAnsi="Times New Roman" w:cs="Times New Roman"/>
          <w:sz w:val="24"/>
          <w:szCs w:val="24"/>
        </w:rPr>
        <w:t>и зарубежной), возможность развития в</w:t>
      </w:r>
      <w:r>
        <w:rPr>
          <w:rFonts w:ascii="Times New Roman" w:hAnsi="Times New Roman" w:cs="Times New Roman"/>
          <w:sz w:val="24"/>
          <w:szCs w:val="24"/>
        </w:rPr>
        <w:t>сесторонних способностей ребен</w:t>
      </w:r>
      <w:r w:rsidRPr="00CE7279">
        <w:rPr>
          <w:rFonts w:ascii="Times New Roman" w:hAnsi="Times New Roman" w:cs="Times New Roman"/>
          <w:sz w:val="24"/>
          <w:szCs w:val="24"/>
        </w:rPr>
        <w:t xml:space="preserve">ка </w:t>
      </w:r>
      <w:r w:rsidRPr="00CE7279">
        <w:rPr>
          <w:rFonts w:ascii="Times New Roman" w:hAnsi="Times New Roman" w:cs="Times New Roman"/>
          <w:sz w:val="24"/>
          <w:szCs w:val="24"/>
        </w:rPr>
        <w:lastRenderedPageBreak/>
        <w:t xml:space="preserve">на каждом этапе дошкольного детства (Е. А. Флерина, </w:t>
      </w:r>
      <w:r>
        <w:rPr>
          <w:rFonts w:ascii="Times New Roman" w:hAnsi="Times New Roman" w:cs="Times New Roman"/>
          <w:sz w:val="24"/>
          <w:szCs w:val="24"/>
        </w:rPr>
        <w:t xml:space="preserve">Н. П. Сакулина, </w:t>
      </w:r>
      <w:r w:rsidRPr="00CE7279">
        <w:rPr>
          <w:rFonts w:ascii="Times New Roman" w:hAnsi="Times New Roman" w:cs="Times New Roman"/>
          <w:sz w:val="24"/>
          <w:szCs w:val="24"/>
        </w:rPr>
        <w:t>Н. А. Ветлугина, Н. С. Карпинская).</w:t>
      </w:r>
    </w:p>
    <w:p w:rsidR="00CE7279" w:rsidRPr="00E6016A" w:rsidRDefault="009C004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E7279" w:rsidRPr="00E6016A">
        <w:rPr>
          <w:rFonts w:ascii="Times New Roman" w:hAnsi="Times New Roman" w:cs="Times New Roman"/>
          <w:b/>
          <w:sz w:val="24"/>
          <w:szCs w:val="24"/>
        </w:rPr>
        <w:t>Программа «От рождения до школы»:</w:t>
      </w:r>
    </w:p>
    <w:p w:rsid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соответствует принципу развиваю</w:t>
      </w:r>
      <w:r>
        <w:rPr>
          <w:rFonts w:ascii="Times New Roman" w:hAnsi="Times New Roman" w:cs="Times New Roman"/>
          <w:sz w:val="24"/>
          <w:szCs w:val="24"/>
        </w:rPr>
        <w:t>щего образования, целью которо</w:t>
      </w:r>
      <w:r w:rsidRPr="00CE7279">
        <w:rPr>
          <w:rFonts w:ascii="Times New Roman" w:hAnsi="Times New Roman" w:cs="Times New Roman"/>
          <w:sz w:val="24"/>
          <w:szCs w:val="24"/>
        </w:rPr>
        <w:t>го является развитие ребенка;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сочетает принципы научной обоснованнос</w:t>
      </w:r>
      <w:r>
        <w:rPr>
          <w:rFonts w:ascii="Times New Roman" w:hAnsi="Times New Roman" w:cs="Times New Roman"/>
          <w:sz w:val="24"/>
          <w:szCs w:val="24"/>
        </w:rPr>
        <w:t>ти и практической приме</w:t>
      </w:r>
      <w:r w:rsidRPr="00CE7279">
        <w:rPr>
          <w:rFonts w:ascii="Times New Roman" w:hAnsi="Times New Roman" w:cs="Times New Roman"/>
          <w:sz w:val="24"/>
          <w:szCs w:val="24"/>
        </w:rPr>
        <w:t xml:space="preserve">нимости (содержание </w:t>
      </w:r>
      <w:r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дошкольного образования </w:t>
      </w:r>
      <w:r w:rsidRPr="00CE7279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ответствует основным положениям </w:t>
      </w:r>
      <w:r w:rsidRPr="00CE7279">
        <w:rPr>
          <w:rFonts w:ascii="Times New Roman" w:hAnsi="Times New Roman" w:cs="Times New Roman"/>
          <w:sz w:val="24"/>
          <w:szCs w:val="24"/>
        </w:rPr>
        <w:t>возрастной психологии и дошкольной пед</w:t>
      </w:r>
      <w:r>
        <w:rPr>
          <w:rFonts w:ascii="Times New Roman" w:hAnsi="Times New Roman" w:cs="Times New Roman"/>
          <w:sz w:val="24"/>
          <w:szCs w:val="24"/>
        </w:rPr>
        <w:t xml:space="preserve">агогики и, как показывает опыт, </w:t>
      </w:r>
      <w:r w:rsidR="00E6016A">
        <w:rPr>
          <w:rFonts w:ascii="Times New Roman" w:hAnsi="Times New Roman" w:cs="Times New Roman"/>
          <w:sz w:val="24"/>
          <w:szCs w:val="24"/>
        </w:rPr>
        <w:t>может быть успешно реализован</w:t>
      </w:r>
      <w:r w:rsidRPr="00CE7279">
        <w:rPr>
          <w:rFonts w:ascii="Times New Roman" w:hAnsi="Times New Roman" w:cs="Times New Roman"/>
          <w:sz w:val="24"/>
          <w:szCs w:val="24"/>
        </w:rPr>
        <w:t xml:space="preserve"> в ма</w:t>
      </w:r>
      <w:r>
        <w:rPr>
          <w:rFonts w:ascii="Times New Roman" w:hAnsi="Times New Roman" w:cs="Times New Roman"/>
          <w:sz w:val="24"/>
          <w:szCs w:val="24"/>
        </w:rPr>
        <w:t>ссовой практике дошкольного об</w:t>
      </w:r>
      <w:r w:rsidRPr="00CE7279">
        <w:rPr>
          <w:rFonts w:ascii="Times New Roman" w:hAnsi="Times New Roman" w:cs="Times New Roman"/>
          <w:sz w:val="24"/>
          <w:szCs w:val="24"/>
        </w:rPr>
        <w:t>разования);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соответствует критериям полноты</w:t>
      </w:r>
      <w:r>
        <w:rPr>
          <w:rFonts w:ascii="Times New Roman" w:hAnsi="Times New Roman" w:cs="Times New Roman"/>
          <w:sz w:val="24"/>
          <w:szCs w:val="24"/>
        </w:rPr>
        <w:t xml:space="preserve">, необходимости и достаточности </w:t>
      </w:r>
      <w:r w:rsidRPr="00CE7279">
        <w:rPr>
          <w:rFonts w:ascii="Times New Roman" w:hAnsi="Times New Roman" w:cs="Times New Roman"/>
          <w:sz w:val="24"/>
          <w:szCs w:val="24"/>
        </w:rPr>
        <w:t xml:space="preserve">(позволяя решать поставленные цели и </w:t>
      </w:r>
      <w:r>
        <w:rPr>
          <w:rFonts w:ascii="Times New Roman" w:hAnsi="Times New Roman" w:cs="Times New Roman"/>
          <w:sz w:val="24"/>
          <w:szCs w:val="24"/>
        </w:rPr>
        <w:t>задачи при использовании разум</w:t>
      </w:r>
      <w:r w:rsidRPr="00CE7279">
        <w:rPr>
          <w:rFonts w:ascii="Times New Roman" w:hAnsi="Times New Roman" w:cs="Times New Roman"/>
          <w:sz w:val="24"/>
          <w:szCs w:val="24"/>
        </w:rPr>
        <w:t>ного «минимума» материала);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обеспечивает единство воспитат</w:t>
      </w:r>
      <w:r>
        <w:rPr>
          <w:rFonts w:ascii="Times New Roman" w:hAnsi="Times New Roman" w:cs="Times New Roman"/>
          <w:sz w:val="24"/>
          <w:szCs w:val="24"/>
        </w:rPr>
        <w:t xml:space="preserve">ельных, развивающих и обучающих </w:t>
      </w:r>
      <w:r w:rsidRPr="00CE7279">
        <w:rPr>
          <w:rFonts w:ascii="Times New Roman" w:hAnsi="Times New Roman" w:cs="Times New Roman"/>
          <w:sz w:val="24"/>
          <w:szCs w:val="24"/>
        </w:rPr>
        <w:t>целей и задач процесса образования дет</w:t>
      </w:r>
      <w:r>
        <w:rPr>
          <w:rFonts w:ascii="Times New Roman" w:hAnsi="Times New Roman" w:cs="Times New Roman"/>
          <w:sz w:val="24"/>
          <w:szCs w:val="24"/>
        </w:rPr>
        <w:t xml:space="preserve">ей дошкольного возраста, в ходе </w:t>
      </w:r>
      <w:r w:rsidRPr="00CE7279">
        <w:rPr>
          <w:rFonts w:ascii="Times New Roman" w:hAnsi="Times New Roman" w:cs="Times New Roman"/>
          <w:sz w:val="24"/>
          <w:szCs w:val="24"/>
        </w:rPr>
        <w:t>реализации которых формируются т</w:t>
      </w:r>
      <w:r>
        <w:rPr>
          <w:rFonts w:ascii="Times New Roman" w:hAnsi="Times New Roman" w:cs="Times New Roman"/>
          <w:sz w:val="24"/>
          <w:szCs w:val="24"/>
        </w:rPr>
        <w:t xml:space="preserve">акие качества, которые являются </w:t>
      </w:r>
      <w:r w:rsidRPr="00CE7279">
        <w:rPr>
          <w:rFonts w:ascii="Times New Roman" w:hAnsi="Times New Roman" w:cs="Times New Roman"/>
          <w:sz w:val="24"/>
          <w:szCs w:val="24"/>
        </w:rPr>
        <w:t>ключевыми в развитии дошкольников;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строится с учетом принципа инте</w:t>
      </w:r>
      <w:r>
        <w:rPr>
          <w:rFonts w:ascii="Times New Roman" w:hAnsi="Times New Roman" w:cs="Times New Roman"/>
          <w:sz w:val="24"/>
          <w:szCs w:val="24"/>
        </w:rPr>
        <w:t xml:space="preserve">грации образовательных областей </w:t>
      </w:r>
      <w:r w:rsidRPr="00CE7279">
        <w:rPr>
          <w:rFonts w:ascii="Times New Roman" w:hAnsi="Times New Roman" w:cs="Times New Roman"/>
          <w:sz w:val="24"/>
          <w:szCs w:val="24"/>
        </w:rPr>
        <w:t>в соответствии с возрастными возможностями и особенн</w:t>
      </w:r>
      <w:r>
        <w:rPr>
          <w:rFonts w:ascii="Times New Roman" w:hAnsi="Times New Roman" w:cs="Times New Roman"/>
          <w:sz w:val="24"/>
          <w:szCs w:val="24"/>
        </w:rPr>
        <w:t xml:space="preserve">остями детей, </w:t>
      </w:r>
      <w:r w:rsidRPr="00CE7279">
        <w:rPr>
          <w:rFonts w:ascii="Times New Roman" w:hAnsi="Times New Roman" w:cs="Times New Roman"/>
          <w:sz w:val="24"/>
          <w:szCs w:val="24"/>
        </w:rPr>
        <w:t>спецификой и возможностями образовательных областей;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основывается на комплексно-т</w:t>
      </w:r>
      <w:r>
        <w:rPr>
          <w:rFonts w:ascii="Times New Roman" w:hAnsi="Times New Roman" w:cs="Times New Roman"/>
          <w:sz w:val="24"/>
          <w:szCs w:val="24"/>
        </w:rPr>
        <w:t xml:space="preserve">ематическом принципе построения </w:t>
      </w:r>
      <w:r w:rsidRPr="00CE7279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предусматривает решение прог</w:t>
      </w:r>
      <w:r>
        <w:rPr>
          <w:rFonts w:ascii="Times New Roman" w:hAnsi="Times New Roman" w:cs="Times New Roman"/>
          <w:sz w:val="24"/>
          <w:szCs w:val="24"/>
        </w:rPr>
        <w:t xml:space="preserve">раммных образовательных задач в </w:t>
      </w:r>
      <w:r w:rsidRPr="00CE7279">
        <w:rPr>
          <w:rFonts w:ascii="Times New Roman" w:hAnsi="Times New Roman" w:cs="Times New Roman"/>
          <w:sz w:val="24"/>
          <w:szCs w:val="24"/>
        </w:rPr>
        <w:t>совместной деятельности взрослого и де</w:t>
      </w:r>
      <w:r>
        <w:rPr>
          <w:rFonts w:ascii="Times New Roman" w:hAnsi="Times New Roman" w:cs="Times New Roman"/>
          <w:sz w:val="24"/>
          <w:szCs w:val="24"/>
        </w:rPr>
        <w:t>тей и самостоятельной деятель</w:t>
      </w:r>
      <w:r w:rsidRPr="00CE7279">
        <w:rPr>
          <w:rFonts w:ascii="Times New Roman" w:hAnsi="Times New Roman" w:cs="Times New Roman"/>
          <w:sz w:val="24"/>
          <w:szCs w:val="24"/>
        </w:rPr>
        <w:t>ности дошкольников не только в рамка</w:t>
      </w:r>
      <w:r>
        <w:rPr>
          <w:rFonts w:ascii="Times New Roman" w:hAnsi="Times New Roman" w:cs="Times New Roman"/>
          <w:sz w:val="24"/>
          <w:szCs w:val="24"/>
        </w:rPr>
        <w:t>х непосредственно образователь</w:t>
      </w:r>
      <w:r w:rsidRPr="00CE7279">
        <w:rPr>
          <w:rFonts w:ascii="Times New Roman" w:hAnsi="Times New Roman" w:cs="Times New Roman"/>
          <w:sz w:val="24"/>
          <w:szCs w:val="24"/>
        </w:rPr>
        <w:t>ной деятельности, но и при проведени</w:t>
      </w:r>
      <w:r>
        <w:rPr>
          <w:rFonts w:ascii="Times New Roman" w:hAnsi="Times New Roman" w:cs="Times New Roman"/>
          <w:sz w:val="24"/>
          <w:szCs w:val="24"/>
        </w:rPr>
        <w:t>и режимных моментов в соответс</w:t>
      </w:r>
      <w:r w:rsidRPr="00CE7279">
        <w:rPr>
          <w:rFonts w:ascii="Times New Roman" w:hAnsi="Times New Roman" w:cs="Times New Roman"/>
          <w:sz w:val="24"/>
          <w:szCs w:val="24"/>
        </w:rPr>
        <w:t>твии со спецификой дошкольного образования;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предполагает построение образовательного пр</w:t>
      </w:r>
      <w:r>
        <w:rPr>
          <w:rFonts w:ascii="Times New Roman" w:hAnsi="Times New Roman" w:cs="Times New Roman"/>
          <w:sz w:val="24"/>
          <w:szCs w:val="24"/>
        </w:rPr>
        <w:t xml:space="preserve">оцесса на адекватных </w:t>
      </w:r>
      <w:r w:rsidRPr="00CE7279">
        <w:rPr>
          <w:rFonts w:ascii="Times New Roman" w:hAnsi="Times New Roman" w:cs="Times New Roman"/>
          <w:sz w:val="24"/>
          <w:szCs w:val="24"/>
        </w:rPr>
        <w:t>возрасту формах работы с детьми. Ос</w:t>
      </w:r>
      <w:r>
        <w:rPr>
          <w:rFonts w:ascii="Times New Roman" w:hAnsi="Times New Roman" w:cs="Times New Roman"/>
          <w:sz w:val="24"/>
          <w:szCs w:val="24"/>
        </w:rPr>
        <w:t>новной формой работы с дошколь</w:t>
      </w:r>
      <w:r w:rsidRPr="00CE7279">
        <w:rPr>
          <w:rFonts w:ascii="Times New Roman" w:hAnsi="Times New Roman" w:cs="Times New Roman"/>
          <w:sz w:val="24"/>
          <w:szCs w:val="24"/>
        </w:rPr>
        <w:t>никами и ведущим видом их деятельности является игра;</w:t>
      </w:r>
    </w:p>
    <w:p w:rsidR="00CE7279" w:rsidRPr="00CE7279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допускает варьирование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тельного процесса в зависимости </w:t>
      </w:r>
      <w:r w:rsidRPr="00CE7279">
        <w:rPr>
          <w:rFonts w:ascii="Times New Roman" w:hAnsi="Times New Roman" w:cs="Times New Roman"/>
          <w:sz w:val="24"/>
          <w:szCs w:val="24"/>
        </w:rPr>
        <w:t>от региональных особенностей;</w:t>
      </w:r>
    </w:p>
    <w:p w:rsidR="006E384B" w:rsidRPr="009462B2" w:rsidRDefault="00CE727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79">
        <w:rPr>
          <w:rFonts w:ascii="Times New Roman" w:hAnsi="Times New Roman" w:cs="Times New Roman"/>
          <w:sz w:val="24"/>
          <w:szCs w:val="24"/>
        </w:rPr>
        <w:t>• строится с учетом соблюдения п</w:t>
      </w:r>
      <w:r>
        <w:rPr>
          <w:rFonts w:ascii="Times New Roman" w:hAnsi="Times New Roman" w:cs="Times New Roman"/>
          <w:sz w:val="24"/>
          <w:szCs w:val="24"/>
        </w:rPr>
        <w:t>реемственности между всеми воз</w:t>
      </w:r>
      <w:r w:rsidRPr="00CE7279">
        <w:rPr>
          <w:rFonts w:ascii="Times New Roman" w:hAnsi="Times New Roman" w:cs="Times New Roman"/>
          <w:sz w:val="24"/>
          <w:szCs w:val="24"/>
        </w:rPr>
        <w:t xml:space="preserve">растными дошкольными группами и </w:t>
      </w:r>
      <w:r>
        <w:rPr>
          <w:rFonts w:ascii="Times New Roman" w:hAnsi="Times New Roman" w:cs="Times New Roman"/>
          <w:sz w:val="24"/>
          <w:szCs w:val="24"/>
        </w:rPr>
        <w:t xml:space="preserve">между детским садом и начальной </w:t>
      </w:r>
      <w:r w:rsidRPr="00CE7279">
        <w:rPr>
          <w:rFonts w:ascii="Times New Roman" w:hAnsi="Times New Roman" w:cs="Times New Roman"/>
          <w:sz w:val="24"/>
          <w:szCs w:val="24"/>
        </w:rPr>
        <w:t xml:space="preserve">школой. </w:t>
      </w:r>
    </w:p>
    <w:p w:rsidR="006E384B" w:rsidRPr="00B10042" w:rsidRDefault="006E384B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27" w:rsidRPr="009630E3" w:rsidRDefault="009630E3" w:rsidP="00564AFC">
      <w:pPr>
        <w:pStyle w:val="a6"/>
        <w:numPr>
          <w:ilvl w:val="1"/>
          <w:numId w:val="8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30E3">
        <w:rPr>
          <w:rFonts w:ascii="Times New Roman" w:hAnsi="Times New Roman" w:cs="Times New Roman"/>
          <w:b/>
          <w:bCs/>
          <w:sz w:val="24"/>
          <w:szCs w:val="24"/>
        </w:rPr>
        <w:t xml:space="preserve">  Ц</w:t>
      </w:r>
      <w:r w:rsidR="00C93563" w:rsidRPr="009630E3">
        <w:rPr>
          <w:rFonts w:ascii="Times New Roman" w:hAnsi="Times New Roman" w:cs="Times New Roman"/>
          <w:b/>
          <w:bCs/>
          <w:sz w:val="24"/>
          <w:szCs w:val="24"/>
        </w:rPr>
        <w:t>елевые ориентиры как результат возможных достижений освоения воспитанниками программы</w:t>
      </w:r>
      <w:r w:rsidR="009462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 делают неправомерными требования от ребенка дошкольного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возраста конкретных образовательных достижений. Поэтом</w:t>
      </w:r>
      <w:r w:rsidR="00C73A81">
        <w:rPr>
          <w:rFonts w:ascii="Times New Roman" w:hAnsi="Times New Roman" w:cs="Times New Roman"/>
          <w:sz w:val="24"/>
          <w:szCs w:val="24"/>
        </w:rPr>
        <w:t xml:space="preserve">у результаты освоения Программы </w:t>
      </w:r>
      <w:r>
        <w:rPr>
          <w:rFonts w:ascii="Times New Roman" w:hAnsi="Times New Roman" w:cs="Times New Roman"/>
          <w:sz w:val="24"/>
          <w:szCs w:val="24"/>
        </w:rPr>
        <w:t>представлены в виде целевых ориентиров дошкольного о</w:t>
      </w:r>
      <w:r w:rsidR="00C73A81">
        <w:rPr>
          <w:rFonts w:ascii="Times New Roman" w:hAnsi="Times New Roman" w:cs="Times New Roman"/>
          <w:sz w:val="24"/>
          <w:szCs w:val="24"/>
        </w:rPr>
        <w:t xml:space="preserve">бразования и представляют собой </w:t>
      </w:r>
      <w:r>
        <w:rPr>
          <w:rFonts w:ascii="Times New Roman" w:hAnsi="Times New Roman" w:cs="Times New Roman"/>
          <w:sz w:val="24"/>
          <w:szCs w:val="24"/>
        </w:rPr>
        <w:t>возрастные характеристики возможных достижений ребенка к концу дошкольного образования.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4D6E">
        <w:rPr>
          <w:rFonts w:ascii="Times New Roman" w:hAnsi="Times New Roman" w:cs="Times New Roman"/>
          <w:sz w:val="24"/>
          <w:szCs w:val="24"/>
        </w:rPr>
        <w:t>Реализация образовательных целей и задач Программы направлена на достижение</w:t>
      </w:r>
    </w:p>
    <w:p w:rsidR="005E4D6E" w:rsidRDefault="005E4D6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целевых ориентиров дошкольного образования, которые опис</w:t>
      </w:r>
      <w:r w:rsidR="00C73A81">
        <w:rPr>
          <w:rFonts w:ascii="Times New Roman" w:hAnsi="Times New Roman" w:cs="Times New Roman"/>
          <w:sz w:val="24"/>
          <w:szCs w:val="24"/>
        </w:rPr>
        <w:t xml:space="preserve">аны как основные характеристики </w:t>
      </w:r>
      <w:r>
        <w:rPr>
          <w:rFonts w:ascii="Times New Roman" w:hAnsi="Times New Roman" w:cs="Times New Roman"/>
          <w:sz w:val="24"/>
          <w:szCs w:val="24"/>
        </w:rPr>
        <w:t>развития ребенка. Основные характеристики развития ребенк</w:t>
      </w:r>
      <w:r w:rsidR="00C73A81">
        <w:rPr>
          <w:rFonts w:ascii="Times New Roman" w:hAnsi="Times New Roman" w:cs="Times New Roman"/>
          <w:sz w:val="24"/>
          <w:szCs w:val="24"/>
        </w:rPr>
        <w:t xml:space="preserve">а представлены в виде изложения </w:t>
      </w:r>
      <w:r>
        <w:rPr>
          <w:rFonts w:ascii="Times New Roman" w:hAnsi="Times New Roman" w:cs="Times New Roman"/>
          <w:sz w:val="24"/>
          <w:szCs w:val="24"/>
        </w:rPr>
        <w:t>возможных достижений воспитанников на разных возрастных этапах дошкольного детства.</w:t>
      </w:r>
    </w:p>
    <w:p w:rsidR="005E4D6E" w:rsidRDefault="000D2EF1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4D6E">
        <w:rPr>
          <w:rFonts w:ascii="Times New Roman" w:hAnsi="Times New Roman" w:cs="Times New Roman"/>
          <w:sz w:val="24"/>
          <w:szCs w:val="24"/>
        </w:rPr>
        <w:t>В соответствии с периодизацией психического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ребенка, принятой в культурно-</w:t>
      </w:r>
      <w:r w:rsidR="005E4D6E">
        <w:rPr>
          <w:rFonts w:ascii="Times New Roman" w:hAnsi="Times New Roman" w:cs="Times New Roman"/>
          <w:sz w:val="24"/>
          <w:szCs w:val="24"/>
        </w:rPr>
        <w:t>исторической психологии, дошкольное детство подразде</w:t>
      </w:r>
      <w:r>
        <w:rPr>
          <w:rFonts w:ascii="Times New Roman" w:hAnsi="Times New Roman" w:cs="Times New Roman"/>
          <w:sz w:val="24"/>
          <w:szCs w:val="24"/>
        </w:rPr>
        <w:t xml:space="preserve">ляется на три возраста детства: </w:t>
      </w:r>
      <w:r w:rsidR="005E4D6E">
        <w:rPr>
          <w:rFonts w:ascii="Times New Roman" w:hAnsi="Times New Roman" w:cs="Times New Roman"/>
          <w:sz w:val="24"/>
          <w:szCs w:val="24"/>
        </w:rPr>
        <w:t>младенческий (первое и второе полугодия жизни), ранний (о</w:t>
      </w:r>
      <w:r>
        <w:rPr>
          <w:rFonts w:ascii="Times New Roman" w:hAnsi="Times New Roman" w:cs="Times New Roman"/>
          <w:sz w:val="24"/>
          <w:szCs w:val="24"/>
        </w:rPr>
        <w:t xml:space="preserve">т 1 года до 3 лет) и дошкольный </w:t>
      </w:r>
      <w:r w:rsidR="005E4D6E">
        <w:rPr>
          <w:rFonts w:ascii="Times New Roman" w:hAnsi="Times New Roman" w:cs="Times New Roman"/>
          <w:sz w:val="24"/>
          <w:szCs w:val="24"/>
        </w:rPr>
        <w:t>возраст (от 3 до 7 лет).</w:t>
      </w:r>
    </w:p>
    <w:p w:rsidR="007C7094" w:rsidRPr="00C95640" w:rsidRDefault="007C7094" w:rsidP="007C7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7C7094" w:rsidRPr="00C95640" w:rsidRDefault="007C7094" w:rsidP="007C709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ориентиры:</w:t>
      </w:r>
    </w:p>
    <w:p w:rsidR="007C7094" w:rsidRPr="00C95640" w:rsidRDefault="007C7094" w:rsidP="00564AFC">
      <w:pPr>
        <w:numPr>
          <w:ilvl w:val="0"/>
          <w:numId w:val="8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7C7094" w:rsidRPr="00C95640" w:rsidRDefault="007C7094" w:rsidP="00564AFC">
      <w:pPr>
        <w:numPr>
          <w:ilvl w:val="0"/>
          <w:numId w:val="8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7C7094" w:rsidRPr="00C95640" w:rsidRDefault="007C7094" w:rsidP="00564AFC">
      <w:pPr>
        <w:numPr>
          <w:ilvl w:val="0"/>
          <w:numId w:val="8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7C7094" w:rsidRPr="00C95640" w:rsidRDefault="007C7094" w:rsidP="00564AFC">
      <w:pPr>
        <w:numPr>
          <w:ilvl w:val="0"/>
          <w:numId w:val="8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7C7094" w:rsidRPr="00C95640" w:rsidRDefault="007C7094" w:rsidP="00564AFC">
      <w:pPr>
        <w:numPr>
          <w:ilvl w:val="0"/>
          <w:numId w:val="81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993843" w:rsidRDefault="007C7094" w:rsidP="00993843">
      <w:pPr>
        <w:tabs>
          <w:tab w:val="left" w:pos="360"/>
          <w:tab w:val="left" w:pos="9540"/>
          <w:tab w:val="left" w:pos="99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C5598" w:rsidRPr="00993843" w:rsidRDefault="00AF601A" w:rsidP="00993843">
      <w:pPr>
        <w:tabs>
          <w:tab w:val="left" w:pos="360"/>
          <w:tab w:val="left" w:pos="9540"/>
          <w:tab w:val="left" w:pos="99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</w:t>
      </w:r>
      <w:r w:rsidR="00CC5598" w:rsidRPr="004045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елевые ориентиры на этапе завершения дошкольного образования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64AFC">
        <w:rPr>
          <w:noProof/>
          <w:color w:val="FF0000"/>
          <w:lang w:eastAsia="ru-RU"/>
        </w:rPr>
        <mc:AlternateContent>
          <mc:Choice Requires="wpc">
            <w:drawing>
              <wp:inline distT="0" distB="0" distL="0" distR="0">
                <wp:extent cx="6120130" cy="8922385"/>
                <wp:effectExtent l="12700" t="6350" r="1270" b="0"/>
                <wp:docPr id="128" name="Полотно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431822" y="0"/>
                            <a:ext cx="1645008" cy="244358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обладает развитым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воображением,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которое реализуется в разных видах деятельности, и прежде всего в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игре,</w:t>
                              </w:r>
                            </w:p>
                            <w:p w:rsidR="00A824FB" w:rsidRPr="003D2757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</w:rPr>
                              </w:pP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владеет разными формами и видами игры, различает условную и реальную ситуации, умеет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подчиняться разным правилам и социальным нормам.</w:t>
                              </w:r>
                            </w:p>
                            <w:p w:rsidR="00A824FB" w:rsidRPr="00AC2508" w:rsidRDefault="00A824FB" w:rsidP="00CC55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2714608"/>
                            <a:ext cx="1938910" cy="434523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6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- проявляет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любознательность,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-склонен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наблюдать, эксперимен-тировать,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- о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бладает начальными знаниями о себе, о природном и социальном мире</w:t>
                              </w:r>
                              <w:r w:rsidRPr="00B0462B">
                                <w:rPr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в котором он живёт,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-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- с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пособен к принятию собственных решений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, опираясь на свои знания и умения в различных видах деятельности</w:t>
                              </w:r>
                              <w:r w:rsidRPr="00B0462B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A824FB" w:rsidRPr="00B0462B" w:rsidRDefault="00A824FB" w:rsidP="00CC559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43011" y="6145172"/>
                            <a:ext cx="2075510" cy="175223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A33B54" w:rsidRDefault="00A824FB" w:rsidP="00CC5598">
                              <w:pPr>
                                <w:pStyle w:val="Default"/>
                                <w:ind w:left="180" w:right="135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-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                  </w:r>
                            </w:p>
                            <w:p w:rsidR="00A824FB" w:rsidRPr="00AC2508" w:rsidRDefault="00A824FB" w:rsidP="00CC55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8910" cy="244358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0453A" w:rsidRDefault="00A824FB" w:rsidP="0040453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- владеет основными культурными способами деятельности,</w:t>
                              </w:r>
                            </w:p>
                            <w:p w:rsidR="00A824FB" w:rsidRPr="0040453A" w:rsidRDefault="00A824FB" w:rsidP="0040453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- проявляет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инициативу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и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самостоятельность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в разных видах деятельности – игре, общении,  познавательно-исследовательской деятельности, конструировании и др., </w:t>
                              </w:r>
                            </w:p>
                            <w:p w:rsidR="00A824FB" w:rsidRPr="0040453A" w:rsidRDefault="00A824FB" w:rsidP="0040453A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- способен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выбирать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себе род занятий,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участников по совместной деятельности.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431822" y="2714608"/>
                            <a:ext cx="1645008" cy="270690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B0462B" w:rsidRDefault="00A824FB" w:rsidP="00CC5598">
                              <w:pPr>
                                <w:pStyle w:val="Default"/>
                                <w:ind w:left="180" w:right="135"/>
                                <w:jc w:val="both"/>
                                <w:rPr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</w:rPr>
                                <w:t>-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достаточно хорошо владеет устной речью, может выражать свои мысли и желания, </w:t>
                              </w:r>
                              <w:r w:rsidRPr="00B0462B">
                                <w:rPr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ind w:left="180" w:right="135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-  у ребёнка складываются предпосылки грамотности.</w:t>
                              </w:r>
                            </w:p>
                            <w:p w:rsidR="00A824FB" w:rsidRPr="001312BD" w:rsidRDefault="00A824FB" w:rsidP="00CC55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2143011" y="135410"/>
                            <a:ext cx="2075510" cy="3493768"/>
                          </a:xfrm>
                          <a:prstGeom prst="flowChartProcess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Cs/>
                                </w:rPr>
                                <w:t xml:space="preserve">-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обладает установкой положительного отношения </w:t>
                              </w:r>
                              <w:r w:rsidRPr="00B0462B">
                                <w:rPr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к миру, к разным видам труда, другим людям и самому себе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- обладает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чувством собственного достоинства,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активно </w:t>
                              </w:r>
                              <w:r w:rsidRPr="00B0462B">
                                <w:rPr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взаимодействует со сверстниками и взрослыми,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участвует в совместных играх,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- способен договариваться, учитывать интересы и чувства других, сопереживать неудачам и радоваться успехам других,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- адекватно проявляет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>свои чувства, в том числе чувство веры в себя, старается разрешать конфликты.</w:t>
                              </w:r>
                            </w:p>
                            <w:p w:rsidR="00A824FB" w:rsidRPr="00AC2508" w:rsidRDefault="00A824FB" w:rsidP="00CC5598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431822" y="5535425"/>
                            <a:ext cx="1559108" cy="186624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B0462B" w:rsidRDefault="00A824FB" w:rsidP="00CC5598">
                              <w:pPr>
                                <w:pStyle w:val="Default"/>
                                <w:ind w:left="360" w:right="315"/>
                                <w:jc w:val="both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развита крупная и мелкая моторика, </w:t>
                              </w:r>
                            </w:p>
                            <w:p w:rsidR="00A824FB" w:rsidRPr="00B0462B" w:rsidRDefault="00A824FB" w:rsidP="00CC5598">
                              <w:pPr>
                                <w:pStyle w:val="Default"/>
                                <w:ind w:left="360" w:right="315"/>
                                <w:jc w:val="both"/>
                                <w:rPr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B0462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- ребёнок подвижен, вынослив, владеет основными движениями, может контролировать свои движения и управлять ими. </w:t>
                              </w:r>
                            </w:p>
                            <w:p w:rsidR="00A824FB" w:rsidRPr="00B0462B" w:rsidRDefault="00A824FB" w:rsidP="00CC559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A824FB" w:rsidRDefault="00A824FB" w:rsidP="00CC55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2143011" y="3763189"/>
                            <a:ext cx="2171411" cy="1829240"/>
                          </a:xfrm>
                          <a:prstGeom prst="star8">
                            <a:avLst>
                              <a:gd name="adj" fmla="val 36866"/>
                            </a:avLst>
                          </a:prstGeom>
                          <a:solidFill>
                            <a:srgbClr val="FF99FF"/>
                          </a:solidFill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40453A" w:rsidRDefault="00A824FB" w:rsidP="00CC5598">
                              <w:pPr>
                                <w:ind w:left="18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40453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Целевые ориентиры на этапе завершения дошкольного образования</w:t>
                              </w:r>
                            </w:p>
                            <w:p w:rsidR="00A824FB" w:rsidRPr="0040453A" w:rsidRDefault="00A824FB" w:rsidP="00CC559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7" o:spid="_x0000_s1028" editas="canvas" style="width:481.9pt;height:702.55pt;mso-position-horizontal-relative:char;mso-position-vertical-relative:line" coordsize="61201,89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">
                <v:shape id="_x0000_s1029" type="#_x0000_t75" style="position:absolute;width:61201;height:89223;visibility:visible;mso-wrap-style:square">
                  <v:fill o:detectmouseclick="t"/>
                  <v:path o:connecttype="none"/>
                </v:shape>
                <v:rect id="Rectangle 25" o:spid="_x0000_s1030" style="position:absolute;left:44318;width:16450;height:24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TWcUA&#10;AADcAAAADwAAAGRycy9kb3ducmV2LnhtbESP0WrCQBBF3wv9h2UKvtWNiq1EV5FCQVoLav2AMTsm&#10;wexs2F1N+vedB8G3Ge6de88sVr1r1I1CrD0bGA0zUMSFtzWXBo6/n68zUDEhW2w8k4E/irBaPj8t&#10;MLe+4z3dDqlUEsIxRwNVSm2udSwqchiHviUW7eyDwyRrKLUN2Em4a/Q4y960w5qlocKWPioqLoer&#10;M7Ats8168jOdTL/qsN13u/fTSX8bM3jp13NQifr0MN+vN1bwx4Ivz8gE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1NZxQAAANwAAAAPAAAAAAAAAAAAAAAAAJgCAABkcnMv&#10;ZG93bnJldi54bWxQSwUGAAAAAAQABAD1AAAAigMAAAAA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</w:rPr>
                          <w:t>-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 обладает развитым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воображением,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которое реализуется в разных видах деятельности, и прежде всего в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игре,</w:t>
                        </w:r>
                      </w:p>
                      <w:p w:rsidR="00A824FB" w:rsidRPr="003D2757" w:rsidRDefault="00A824FB" w:rsidP="00CC5598">
                        <w:pPr>
                          <w:pStyle w:val="Default"/>
                          <w:jc w:val="both"/>
                          <w:rPr>
                            <w:b/>
                          </w:rPr>
                        </w:pP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-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 владеет разными формами и видами игры, различает условную и реальную ситуации, умеет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подчиняться разным правилам и социальным нормам.</w:t>
                        </w:r>
                      </w:p>
                      <w:p w:rsidR="00A824FB" w:rsidRPr="00AC2508" w:rsidRDefault="00A824FB" w:rsidP="00CC5598">
                        <w:pPr>
                          <w:jc w:val="center"/>
                        </w:pPr>
                      </w:p>
                    </w:txbxContent>
                  </v:textbox>
                </v:rect>
                <v:rect id="Rectangle 26" o:spid="_x0000_s1031" style="position:absolute;top:27146;width:19389;height:4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CxsQA&#10;AADcAAAADwAAAGRycy9kb3ducmV2LnhtbERPTWsCMRC9F/wPYQreanYVpaxGKUKrBy3UtuBx2Iyb&#10;1c1k2URN++tNQehtHu9zZotoG3GhzteOFeSDDARx6XTNlYKvz9enZxA+IGtsHJOCH/KwmPceZlho&#10;d+UPuuxCJVII+wIVmBDaQkpfGrLoB64lTtzBdRZDgl0ldYfXFG4bOcyyibRYc2ow2NLSUHnana2C&#10;uN9/bzfmrWrj8ZyX48Pq+Ps+Uqr/GF+mIALF8C++u9c6zR/m8PdMuk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KgsbEAAAA3AAAAA8AAAAAAAAAAAAAAAAAmAIAAGRycy9k&#10;b3ducmV2LnhtbFBLBQYAAAAABAAEAPUAAACJAwAAAAA=&#10;" fillcolor="#ffbe86" strokecolor="#f68c36 [3049]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- проявляет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любознательность,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-склонен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наблюдать, эксперимен-тировать,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- о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бладает начальными знаниями о себе, о природном и социальном мире</w:t>
                        </w:r>
                        <w:r w:rsidRPr="00B0462B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в котором он живёт,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-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- с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пособен к принятию собственных решений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, опираясь на свои знания и умения в различных видах деятельности</w:t>
                        </w:r>
                        <w:r w:rsidRPr="00B0462B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A824FB" w:rsidRPr="00B0462B" w:rsidRDefault="00A824FB" w:rsidP="00CC559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32" type="#_x0000_t202" style="position:absolute;left:21430;top:61451;width:20755;height:17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3eb8A&#10;AADcAAAADwAAAGRycy9kb3ducmV2LnhtbERPTWvCQBC9C/0PyxR6M5uEICG6ipQWejUpPQ/ZMRvM&#10;zsbsVlN/fVcQvM3jfc5mN9tBXGjyvWMFWZKCIG6d7rlT8N18LksQPiBrHByTgj/ysNu+LDZYaXfl&#10;A13q0IkYwr5CBSaEsZLSt4Ys+sSNxJE7usliiHDqpJ7wGsPtIPM0XUmLPccGgyO9G2pP9a9VoH/I&#10;ZeUxNUVmQ+HkR3tubl6pt9d5vwYRaA5P8cP9peP8PIf7M/ECu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m/d5vwAAANwAAAAPAAAAAAAAAAAAAAAAAJgCAABkcnMvZG93bnJl&#10;di54bWxQSwUGAAAAAAQABAD1AAAAhAMAAAAA&#10;" fillcolor="#9eeaff" strokecolor="#40a7c2 [3048]">
                  <v:fill color2="#e4f9ff" rotate="t" angle="180" colors="0 #9eeaff;22938f #bbefff;1 #e4f9ff" focus="100%" type="gradient"/>
                  <v:shadow on="t" color="black" opacity="24903f" origin=",.5" offset="0,.55556mm"/>
                  <v:textbox inset="0,0,0,0">
                    <w:txbxContent>
                      <w:p w:rsidR="00A824FB" w:rsidRPr="00A33B54" w:rsidRDefault="00A824FB" w:rsidP="00CC5598">
                        <w:pPr>
                          <w:pStyle w:val="Default"/>
                          <w:ind w:left="180" w:right="135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            </w:r>
                      </w:p>
                      <w:p w:rsidR="00A824FB" w:rsidRPr="00AC2508" w:rsidRDefault="00A824FB" w:rsidP="00CC5598">
                        <w:pPr>
                          <w:jc w:val="center"/>
                        </w:pPr>
                      </w:p>
                    </w:txbxContent>
                  </v:textbox>
                </v:shape>
                <v:rect id="Rectangle 28" o:spid="_x0000_s1033" style="position:absolute;width:19389;height:24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dpHcMA&#10;AADcAAAADwAAAGRycy9kb3ducmV2LnhtbERPTWvCQBC9F/wPywje6kYtQaKriCD10kNSEb0N2TEb&#10;zM7G7Nak/75bKPQ2j/c56+1gG/GkzteOFcymCQji0umaKwWnz8PrEoQPyBobx6TgmzxsN6OXNWba&#10;9ZzTswiViCHsM1RgQmgzKX1pyKKfupY4cjfXWQwRdpXUHfYx3DZyniSptFhzbDDY0t5QeS++rIJ9&#10;mp7fP8L1luR5I83jcCmO/ZtSk/GwW4EINIR/8Z/7qOP8+QJ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dpHcMAAADcAAAADwAAAAAAAAAAAAAAAACYAgAAZHJzL2Rv&#10;d25yZXYueG1sUEsFBgAAAAAEAAQA9QAAAIgDAAAAAA==&#10;" fillcolor="#a3c4ff" strokecolor="#4579b8 [3044]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A824FB" w:rsidRPr="0040453A" w:rsidRDefault="00A824FB" w:rsidP="0040453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- владеет основными культурными способами деятельности,</w:t>
                        </w:r>
                      </w:p>
                      <w:p w:rsidR="00A824FB" w:rsidRPr="0040453A" w:rsidRDefault="00A824FB" w:rsidP="0040453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- проявляет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инициативу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и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самостоятельность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в разных видах деятельности – игре, общении,  познавательно-исследовательской деятельности, конструировании и др., </w:t>
                        </w:r>
                      </w:p>
                      <w:p w:rsidR="00A824FB" w:rsidRPr="0040453A" w:rsidRDefault="00A824FB" w:rsidP="0040453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- способен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выбирать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себе род занятий,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40453A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участников по совместной деятельности.</w:t>
                        </w:r>
                      </w:p>
                    </w:txbxContent>
                  </v:textbox>
                </v:rect>
                <v:shape id="Text Box 29" o:spid="_x0000_s1034" type="#_x0000_t202" style="position:absolute;left:44318;top:27146;width:16450;height:27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37MEA&#10;AADcAAAADwAAAGRycy9kb3ducmV2LnhtbERP22rCQBB9L/gPywh9q7tKaSW6itfiSxGjHzBmxySY&#10;nQ3Z1cR+fVco9G0O5zrTeWcrcafGl441DAcKBHHmTMm5htNx+zYG4QOywcoxaXiQh/ms9zLFxLiW&#10;D3RPQy5iCPsENRQh1ImUPivIoh+4mjhyF9dYDBE2uTQNtjHcVnKk1Ie0WHJsKLCmVUHZNb1ZDd/p&#10;eNPuP7+UVGdzwmVYp2r5o/Vrv1tMQATqwr/4z70zcf7oHZ7Px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Jt+zBAAAA3AAAAA8AAAAAAAAAAAAAAAAAmAIAAGRycy9kb3du&#10;cmV2LnhtbFBLBQYAAAAABAAEAPUAAACGAwAAAAA=&#10;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 inset="0,0,0,0">
                    <w:txbxContent>
                      <w:p w:rsidR="00A824FB" w:rsidRPr="00B0462B" w:rsidRDefault="00A824FB" w:rsidP="00CC5598">
                        <w:pPr>
                          <w:pStyle w:val="Default"/>
                          <w:ind w:left="180" w:right="135"/>
                          <w:jc w:val="both"/>
                          <w:rPr>
                            <w:b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iCs/>
                          </w:rPr>
                          <w:t>-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достаточно хорошо владеет устной речью, может выражать свои мысли и желания, </w:t>
                        </w:r>
                        <w:r w:rsidRPr="00B0462B">
                          <w:rPr>
                            <w:b/>
                            <w:color w:val="auto"/>
                            <w:sz w:val="20"/>
                            <w:szCs w:val="20"/>
                          </w:rPr>
                  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ind w:left="180" w:right="135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color w:val="auto"/>
                            <w:sz w:val="20"/>
                            <w:szCs w:val="20"/>
                          </w:rPr>
                          <w:t>-  у ребёнка складываются предпосылки грамотности.</w:t>
                        </w:r>
                      </w:p>
                      <w:p w:rsidR="00A824FB" w:rsidRPr="001312BD" w:rsidRDefault="00A824FB" w:rsidP="00CC5598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30" o:spid="_x0000_s1035" type="#_x0000_t109" style="position:absolute;left:21430;top:1354;width:20755;height:34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quMIA&#10;AADcAAAADwAAAGRycy9kb3ducmV2LnhtbERPS2sCMRC+C/6HMIIXqVm1lmU1SvHVXtUWPQ6b2Yfd&#10;TJZN1PXfm0Kht/n4njNftqYSN2pcaVnBaBiBIE6tLjlX8HXcvsQgnEfWWFkmBQ9ysFx0O3NMtL3z&#10;nm4Hn4sQwi5BBYX3dSKlSwsy6Ia2Jg5cZhuDPsAml7rBewg3lRxH0Zs0WHJoKLCmVUHpz+FqFKzP&#10;p3YQ7yabGL+nvHvNs4/okinV77XvMxCeWv8v/nN/6jB/PIXf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Wq4wgAAANwAAAAPAAAAAAAAAAAAAAAAAJgCAABkcnMvZG93&#10;bnJldi54bWxQSwUGAAAAAAQABAD1AAAAhwMAAAAA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iCs/>
                          </w:rPr>
                          <w:t xml:space="preserve">-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обладает установкой положительного отношения </w:t>
                        </w:r>
                        <w:r w:rsidRPr="00B0462B">
                          <w:rPr>
                            <w:b/>
                            <w:color w:val="auto"/>
                            <w:sz w:val="20"/>
                            <w:szCs w:val="20"/>
                          </w:rPr>
                          <w:t>к миру, к разным видам труда, другим людям и самому себе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- обладает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>чувством собственного достоинства,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-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активно </w:t>
                        </w:r>
                        <w:r w:rsidRPr="00B0462B"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взаимодействует со сверстниками и взрослыми,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участвует в совместных играх,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- способен договариваться, учитывать интересы и чувства других, сопереживать неудачам и радоваться успехам других,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- адекватно проявляет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>свои чувства, в том числе чувство веры в себя, старается разрешать конфликты.</w:t>
                        </w:r>
                      </w:p>
                      <w:p w:rsidR="00A824FB" w:rsidRPr="00AC2508" w:rsidRDefault="00A824FB" w:rsidP="00CC5598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31" o:spid="_x0000_s1036" type="#_x0000_t202" style="position:absolute;left:44318;top:55354;width:15591;height:18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5IMIA&#10;AADcAAAADwAAAGRycy9kb3ducmV2LnhtbERPTWvCQBC9F/wPywi91Y1pEYlupAoW21s1rdchO02C&#10;2dklu8bUX+8WCt7m8T5nuRpMK3rqfGNZwXSSgCAurW64UlActk9zED4ga2wtk4Jf8rDKRw9LzLS9&#10;8Cf1+1CJGMI+QwV1CC6T0pc1GfQT64gj92M7gyHCrpK6w0sMN61Mk2QmDTYcG2p0tKmpPO3PRsHz&#10;8PId6H29c+Xpq7ie39Clxw+lHsfD6wJEoCHcxf/unY7z0xn8PRMv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FHkgwgAAANwAAAAPAAAAAAAAAAAAAAAAAJgCAABkcnMvZG93&#10;bnJldi54bWxQSwUGAAAAAAQABAD1AAAAhwMAAAAA&#10;" fillcolor="yellow" strokecolor="#ffc000" strokeweight="2.25pt">
                  <v:textbox inset="0,0,0,0">
                    <w:txbxContent>
                      <w:p w:rsidR="00A824FB" w:rsidRPr="00B0462B" w:rsidRDefault="00A824FB" w:rsidP="00CC5598">
                        <w:pPr>
                          <w:pStyle w:val="Default"/>
                          <w:ind w:left="360" w:right="315"/>
                          <w:jc w:val="both"/>
                          <w:rPr>
                            <w:b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sz w:val="20"/>
                            <w:szCs w:val="20"/>
                          </w:rPr>
                          <w:t xml:space="preserve">- </w:t>
                        </w: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развита крупная и мелкая моторика, </w:t>
                        </w:r>
                      </w:p>
                      <w:p w:rsidR="00A824FB" w:rsidRPr="00B0462B" w:rsidRDefault="00A824FB" w:rsidP="00CC5598">
                        <w:pPr>
                          <w:pStyle w:val="Default"/>
                          <w:ind w:left="360" w:right="315"/>
                          <w:jc w:val="both"/>
                          <w:rPr>
                            <w:b/>
                            <w:color w:val="auto"/>
                            <w:sz w:val="20"/>
                            <w:szCs w:val="20"/>
                          </w:rPr>
                        </w:pPr>
                        <w:r w:rsidRPr="00B0462B">
                          <w:rPr>
                            <w:b/>
                            <w:sz w:val="20"/>
                            <w:szCs w:val="20"/>
                          </w:rPr>
                          <w:t xml:space="preserve">- ребёнок подвижен, вынослив, владеет основными движениями, может контролировать свои движения и управлять ими. </w:t>
                        </w:r>
                      </w:p>
                      <w:p w:rsidR="00A824FB" w:rsidRPr="00B0462B" w:rsidRDefault="00A824FB" w:rsidP="00CC559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A824FB" w:rsidRDefault="00A824FB" w:rsidP="00CC5598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58" coordsize="21600,21600" o:spt="58" adj="2538" path="m21600,10800l@3@6,18436,3163@4@5,10800,0@6@5,3163,3163@5@6,,10800@5@4,3163,18436@6@3,10800,21600@4@3,18436,18436@3@4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</v:formulas>
                  <v:path gradientshapeok="t" o:connecttype="rect" textboxrect="@9,@9,@8,@8"/>
                  <v:handles>
                    <v:h position="#0,center" xrange="0,10800"/>
                  </v:handles>
                </v:shapetype>
                <v:shape id="AutoShape 32" o:spid="_x0000_s1037" type="#_x0000_t58" style="position:absolute;left:21430;top:37631;width:21714;height:18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7SsIA&#10;AADcAAAADwAAAGRycy9kb3ducmV2LnhtbERPS2sCMRC+F/wPYQQvUrOKtboapRYE6c0XXofNuFnc&#10;TLabdF399U2h4G0+vucsVq0tRUO1LxwrGA4SEMSZ0wXnCo6HzesUhA/IGkvHpOBOHlbLzssCU+1u&#10;vKNmH3IRQ9inqMCEUKVS+syQRT9wFXHkLq62GCKsc6lrvMVwW8pRkkykxYJjg8GKPg1l1/2PVdB3&#10;Mxe+z/o0Tr7at4YeZtPP1kr1uu3HHESgNjzF/+6tjvNH7/D3TL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07tKwgAAANwAAAAPAAAAAAAAAAAAAAAAAJgCAABkcnMvZG93&#10;bnJldi54bWxQSwUGAAAAAAQABAD1AAAAhwMAAAAA&#10;" adj="2837" fillcolor="#f9f" strokecolor="black [3213]" strokeweight="1.25pt">
                  <v:textbox inset="0,0,0,0">
                    <w:txbxContent>
                      <w:p w:rsidR="00A824FB" w:rsidRPr="0040453A" w:rsidRDefault="00A824FB" w:rsidP="00CC5598">
                        <w:pPr>
                          <w:ind w:left="18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0453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Целевые ориентиры на этапе завершения дошкольного образования</w:t>
                        </w:r>
                      </w:p>
                      <w:p w:rsidR="00A824FB" w:rsidRPr="0040453A" w:rsidRDefault="00A824FB" w:rsidP="00CC559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a7"/>
        <w:tblpPr w:leftFromText="180" w:rightFromText="180" w:vertAnchor="text" w:horzAnchor="margin" w:tblpXSpec="center" w:tblpY="-221"/>
        <w:tblW w:w="9889" w:type="dxa"/>
        <w:tblLook w:val="04A0" w:firstRow="1" w:lastRow="0" w:firstColumn="1" w:lastColumn="0" w:noHBand="0" w:noVBand="1"/>
      </w:tblPr>
      <w:tblGrid>
        <w:gridCol w:w="1951"/>
        <w:gridCol w:w="1418"/>
        <w:gridCol w:w="6520"/>
      </w:tblGrid>
      <w:tr w:rsidR="009462B2" w:rsidTr="009462B2">
        <w:tc>
          <w:tcPr>
            <w:tcW w:w="1951" w:type="dxa"/>
          </w:tcPr>
          <w:p w:rsidR="009462B2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этапе завершения освоения Программы</w:t>
            </w:r>
          </w:p>
        </w:tc>
        <w:tc>
          <w:tcPr>
            <w:tcW w:w="1418" w:type="dxa"/>
          </w:tcPr>
          <w:p w:rsidR="009462B2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К семи годам:</w:t>
            </w:r>
          </w:p>
        </w:tc>
        <w:tc>
          <w:tcPr>
            <w:tcW w:w="6520" w:type="dxa"/>
          </w:tcPr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ребенок овладевает основными культурными способами деятельности, проявляет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инициативу и самостоятельность в игре, общении, конструировании и других видах детской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активности. Способен выбирать себе род занятий, участников по совместной деятельности;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ребенок положительно относится к миру, другим людям и самому себе, обладает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ребенок обладает воображением, которое реализуется в разных видах деятельности и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прежде всего в игре. Ребенок владеет разными формами и видами игры, различает условную и реальную ситуации, следует игровым правилам;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ребенок достаточно хорошо владеет устной речью, может высказывать свои мысли и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желания, использовать речь для выражения своих мыслей, чувств и желаний, построения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речевого высказывания в ситуации общения, может выделять звуки в словах, у ребенка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складываются предпосылки грамотности;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у ребенка развита крупная и мелкая моторика. Он подвижен, вынослив, владеет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основными произвольными движениями, может контролировать свои движения и управлять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ими;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ребенок способен к волевым усилиям, может следовать социальным нормам поведения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– ребенок проявляет любознательность, задает вопросы взрослым и сверстникам,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интересуется причинно-следственными связями, пытается самостоятельно придумывать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Степень реального развития этих характеристик и способности ребенка их проявлять к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моменту перехода на следующий уровень образования могут существенно варьировать у</w:t>
            </w:r>
          </w:p>
          <w:p w:rsidR="009462B2" w:rsidRPr="00C7076D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детей в силу различий в условиях жизни и индивидуальных особенностей развития</w:t>
            </w:r>
          </w:p>
          <w:p w:rsidR="009462B2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76D">
              <w:rPr>
                <w:rFonts w:ascii="Times New Roman" w:hAnsi="Times New Roman" w:cs="Times New Roman"/>
                <w:sz w:val="24"/>
                <w:szCs w:val="24"/>
              </w:rPr>
              <w:t>конкретного ребенка.</w:t>
            </w:r>
          </w:p>
        </w:tc>
      </w:tr>
      <w:tr w:rsidR="009462B2" w:rsidTr="009462B2">
        <w:tc>
          <w:tcPr>
            <w:tcW w:w="1951" w:type="dxa"/>
          </w:tcPr>
          <w:p w:rsidR="009462B2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62B2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462B2" w:rsidRDefault="009462B2" w:rsidP="009462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76D" w:rsidRDefault="00C7076D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442" w:rsidRPr="005B1FF1" w:rsidRDefault="005B1FF1" w:rsidP="005B1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 w:rsidR="00BF6442" w:rsidRPr="005B1FF1">
        <w:rPr>
          <w:rFonts w:ascii="Times New Roman" w:hAnsi="Times New Roman" w:cs="Times New Roman"/>
          <w:b/>
          <w:sz w:val="24"/>
          <w:szCs w:val="24"/>
        </w:rPr>
        <w:t>Развивающее оценивание качества образовательной деятельности по Программе.</w:t>
      </w:r>
    </w:p>
    <w:p w:rsidR="00BF6442" w:rsidRPr="00BF6442" w:rsidRDefault="00C7076D" w:rsidP="00BF6442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44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7076D" w:rsidRPr="00C7076D" w:rsidRDefault="00C7076D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6D">
        <w:rPr>
          <w:rFonts w:ascii="Times New Roman" w:hAnsi="Times New Roman" w:cs="Times New Roman"/>
          <w:sz w:val="24"/>
          <w:szCs w:val="24"/>
        </w:rPr>
        <w:t xml:space="preserve">  </w:t>
      </w:r>
      <w:r w:rsidR="001266D9">
        <w:rPr>
          <w:rFonts w:ascii="Times New Roman" w:hAnsi="Times New Roman" w:cs="Times New Roman"/>
          <w:sz w:val="24"/>
          <w:szCs w:val="24"/>
        </w:rPr>
        <w:t xml:space="preserve">   Образовател</w:t>
      </w:r>
      <w:r w:rsidR="00993843">
        <w:rPr>
          <w:rFonts w:ascii="Times New Roman" w:hAnsi="Times New Roman" w:cs="Times New Roman"/>
          <w:sz w:val="24"/>
          <w:szCs w:val="24"/>
        </w:rPr>
        <w:t>ьный процесс в ДОУ</w:t>
      </w:r>
      <w:r w:rsidR="001266D9">
        <w:rPr>
          <w:rFonts w:ascii="Times New Roman" w:hAnsi="Times New Roman" w:cs="Times New Roman"/>
          <w:sz w:val="24"/>
          <w:szCs w:val="24"/>
        </w:rPr>
        <w:t xml:space="preserve"> </w:t>
      </w:r>
      <w:r w:rsidRPr="00C7076D">
        <w:rPr>
          <w:rFonts w:ascii="Times New Roman" w:hAnsi="Times New Roman" w:cs="Times New Roman"/>
          <w:sz w:val="24"/>
          <w:szCs w:val="24"/>
        </w:rPr>
        <w:t xml:space="preserve">осуществляют </w:t>
      </w:r>
      <w:r w:rsidR="00993843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993843">
        <w:rPr>
          <w:rFonts w:ascii="Times New Roman" w:hAnsi="Times New Roman" w:cs="Times New Roman"/>
          <w:sz w:val="24"/>
          <w:szCs w:val="24"/>
        </w:rPr>
        <w:t>АДОУ, 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843">
        <w:rPr>
          <w:rFonts w:ascii="Times New Roman" w:hAnsi="Times New Roman" w:cs="Times New Roman"/>
          <w:sz w:val="24"/>
          <w:szCs w:val="24"/>
        </w:rPr>
        <w:t>и воспитатели ДОУ</w:t>
      </w:r>
      <w:r w:rsidR="001266D9">
        <w:rPr>
          <w:rFonts w:ascii="Times New Roman" w:hAnsi="Times New Roman" w:cs="Times New Roman"/>
          <w:sz w:val="24"/>
          <w:szCs w:val="24"/>
        </w:rPr>
        <w:t>.</w:t>
      </w:r>
    </w:p>
    <w:p w:rsidR="00C7076D" w:rsidRPr="009462B2" w:rsidRDefault="00C7076D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B2">
        <w:rPr>
          <w:rFonts w:ascii="Times New Roman" w:hAnsi="Times New Roman" w:cs="Times New Roman"/>
          <w:sz w:val="24"/>
          <w:szCs w:val="24"/>
        </w:rPr>
        <w:t>Характеристика квалификации педагогов:</w:t>
      </w:r>
    </w:p>
    <w:p w:rsidR="00C7076D" w:rsidRPr="009462B2" w:rsidRDefault="00C7076D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B2">
        <w:rPr>
          <w:rFonts w:ascii="Times New Roman" w:hAnsi="Times New Roman" w:cs="Times New Roman"/>
          <w:sz w:val="24"/>
          <w:szCs w:val="24"/>
        </w:rPr>
        <w:t>•</w:t>
      </w:r>
      <w:r w:rsidRPr="009462B2">
        <w:rPr>
          <w:rFonts w:ascii="Times New Roman" w:hAnsi="Times New Roman" w:cs="Times New Roman"/>
          <w:sz w:val="24"/>
          <w:szCs w:val="24"/>
        </w:rPr>
        <w:tab/>
        <w:t>высшая к</w:t>
      </w:r>
      <w:r w:rsidR="00993843">
        <w:rPr>
          <w:rFonts w:ascii="Times New Roman" w:hAnsi="Times New Roman" w:cs="Times New Roman"/>
          <w:sz w:val="24"/>
          <w:szCs w:val="24"/>
        </w:rPr>
        <w:t>валификационная категория —  1</w:t>
      </w:r>
      <w:r w:rsidRPr="009462B2">
        <w:rPr>
          <w:rFonts w:ascii="Times New Roman" w:hAnsi="Times New Roman" w:cs="Times New Roman"/>
          <w:sz w:val="24"/>
          <w:szCs w:val="24"/>
        </w:rPr>
        <w:t>;</w:t>
      </w:r>
    </w:p>
    <w:p w:rsidR="00C7076D" w:rsidRPr="009462B2" w:rsidRDefault="00C7076D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B2">
        <w:rPr>
          <w:rFonts w:ascii="Times New Roman" w:hAnsi="Times New Roman" w:cs="Times New Roman"/>
          <w:sz w:val="24"/>
          <w:szCs w:val="24"/>
        </w:rPr>
        <w:t>•</w:t>
      </w:r>
      <w:r w:rsidRPr="009462B2">
        <w:rPr>
          <w:rFonts w:ascii="Times New Roman" w:hAnsi="Times New Roman" w:cs="Times New Roman"/>
          <w:sz w:val="24"/>
          <w:szCs w:val="24"/>
        </w:rPr>
        <w:tab/>
        <w:t>первая</w:t>
      </w:r>
      <w:r w:rsidR="00C45842">
        <w:rPr>
          <w:rFonts w:ascii="Times New Roman" w:hAnsi="Times New Roman" w:cs="Times New Roman"/>
          <w:sz w:val="24"/>
          <w:szCs w:val="24"/>
        </w:rPr>
        <w:t xml:space="preserve"> квалификационная категория –  </w:t>
      </w:r>
      <w:r w:rsidR="00993843">
        <w:rPr>
          <w:rFonts w:ascii="Times New Roman" w:hAnsi="Times New Roman" w:cs="Times New Roman"/>
          <w:sz w:val="24"/>
          <w:szCs w:val="24"/>
        </w:rPr>
        <w:t>9</w:t>
      </w:r>
      <w:r w:rsidRPr="009462B2">
        <w:rPr>
          <w:rFonts w:ascii="Times New Roman" w:hAnsi="Times New Roman" w:cs="Times New Roman"/>
          <w:sz w:val="24"/>
          <w:szCs w:val="24"/>
        </w:rPr>
        <w:t xml:space="preserve"> чел;</w:t>
      </w:r>
    </w:p>
    <w:p w:rsidR="00C7076D" w:rsidRPr="009462B2" w:rsidRDefault="00C45842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без категории</w:t>
      </w:r>
      <w:r w:rsidR="00993843">
        <w:rPr>
          <w:rFonts w:ascii="Times New Roman" w:hAnsi="Times New Roman" w:cs="Times New Roman"/>
          <w:sz w:val="24"/>
          <w:szCs w:val="24"/>
        </w:rPr>
        <w:t xml:space="preserve"> –  1</w:t>
      </w:r>
      <w:r w:rsidR="00C7076D" w:rsidRPr="009462B2">
        <w:rPr>
          <w:rFonts w:ascii="Times New Roman" w:hAnsi="Times New Roman" w:cs="Times New Roman"/>
          <w:sz w:val="24"/>
          <w:szCs w:val="24"/>
        </w:rPr>
        <w:t>чел.</w:t>
      </w:r>
    </w:p>
    <w:p w:rsidR="00C7076D" w:rsidRPr="009462B2" w:rsidRDefault="00C7076D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B2">
        <w:rPr>
          <w:rFonts w:ascii="Times New Roman" w:hAnsi="Times New Roman" w:cs="Times New Roman"/>
          <w:sz w:val="24"/>
          <w:szCs w:val="24"/>
        </w:rPr>
        <w:t>Образовательный ценз педагогов:</w:t>
      </w:r>
    </w:p>
    <w:p w:rsidR="00C7076D" w:rsidRPr="00C7076D" w:rsidRDefault="00C7076D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B2">
        <w:rPr>
          <w:rFonts w:ascii="Times New Roman" w:hAnsi="Times New Roman" w:cs="Times New Roman"/>
          <w:sz w:val="24"/>
          <w:szCs w:val="24"/>
        </w:rPr>
        <w:t>•</w:t>
      </w:r>
      <w:r w:rsidRPr="009462B2">
        <w:rPr>
          <w:rFonts w:ascii="Times New Roman" w:hAnsi="Times New Roman" w:cs="Times New Roman"/>
          <w:sz w:val="24"/>
          <w:szCs w:val="24"/>
        </w:rPr>
        <w:tab/>
        <w:t xml:space="preserve">высшее педагогическое – </w:t>
      </w:r>
      <w:r w:rsidR="00B63A7E" w:rsidRPr="00B63A7E">
        <w:rPr>
          <w:rFonts w:ascii="Times New Roman" w:hAnsi="Times New Roman" w:cs="Times New Roman"/>
          <w:sz w:val="24"/>
          <w:szCs w:val="24"/>
        </w:rPr>
        <w:t>7</w:t>
      </w:r>
      <w:r w:rsidR="001D0E10">
        <w:rPr>
          <w:rFonts w:ascii="Times New Roman" w:hAnsi="Times New Roman" w:cs="Times New Roman"/>
          <w:sz w:val="24"/>
          <w:szCs w:val="24"/>
        </w:rPr>
        <w:t xml:space="preserve">  </w:t>
      </w:r>
      <w:r w:rsidRPr="009462B2">
        <w:rPr>
          <w:rFonts w:ascii="Times New Roman" w:hAnsi="Times New Roman" w:cs="Times New Roman"/>
          <w:sz w:val="24"/>
          <w:szCs w:val="24"/>
        </w:rPr>
        <w:t>человек,</w:t>
      </w:r>
    </w:p>
    <w:p w:rsidR="00976BFB" w:rsidRPr="00976BFB" w:rsidRDefault="00976BFB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C7076D" w:rsidRDefault="009C004C" w:rsidP="00AF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7076D" w:rsidRPr="00C7076D">
        <w:rPr>
          <w:rFonts w:ascii="Times New Roman" w:hAnsi="Times New Roman" w:cs="Times New Roman"/>
          <w:sz w:val="24"/>
          <w:szCs w:val="24"/>
        </w:rPr>
        <w:t xml:space="preserve">Режим детского сада </w:t>
      </w:r>
      <w:r w:rsidR="006D04A1">
        <w:rPr>
          <w:rFonts w:ascii="Times New Roman" w:hAnsi="Times New Roman" w:cs="Times New Roman"/>
          <w:sz w:val="24"/>
          <w:szCs w:val="24"/>
        </w:rPr>
        <w:t>10,5</w:t>
      </w:r>
      <w:r w:rsidR="00993843">
        <w:rPr>
          <w:rFonts w:ascii="Times New Roman" w:hAnsi="Times New Roman" w:cs="Times New Roman"/>
          <w:sz w:val="24"/>
          <w:szCs w:val="24"/>
        </w:rPr>
        <w:t>-часовой с 8.3</w:t>
      </w:r>
      <w:r w:rsidR="00C7076D" w:rsidRPr="00C7076D">
        <w:rPr>
          <w:rFonts w:ascii="Times New Roman" w:hAnsi="Times New Roman" w:cs="Times New Roman"/>
          <w:sz w:val="24"/>
          <w:szCs w:val="24"/>
        </w:rPr>
        <w:t>0 до 1</w:t>
      </w:r>
      <w:r w:rsidR="006D04A1">
        <w:rPr>
          <w:rFonts w:ascii="Times New Roman" w:hAnsi="Times New Roman" w:cs="Times New Roman"/>
          <w:sz w:val="24"/>
          <w:szCs w:val="24"/>
        </w:rPr>
        <w:t>8</w:t>
      </w:r>
      <w:r w:rsidR="00C7076D" w:rsidRPr="00C7076D">
        <w:rPr>
          <w:rFonts w:ascii="Times New Roman" w:hAnsi="Times New Roman" w:cs="Times New Roman"/>
          <w:sz w:val="24"/>
          <w:szCs w:val="24"/>
        </w:rPr>
        <w:t>.</w:t>
      </w:r>
      <w:r w:rsidR="00993843">
        <w:rPr>
          <w:rFonts w:ascii="Times New Roman" w:hAnsi="Times New Roman" w:cs="Times New Roman"/>
          <w:sz w:val="24"/>
          <w:szCs w:val="24"/>
        </w:rPr>
        <w:t>0</w:t>
      </w:r>
      <w:r w:rsidR="00C7076D" w:rsidRPr="00C7076D">
        <w:rPr>
          <w:rFonts w:ascii="Times New Roman" w:hAnsi="Times New Roman" w:cs="Times New Roman"/>
          <w:sz w:val="24"/>
          <w:szCs w:val="24"/>
        </w:rPr>
        <w:t xml:space="preserve">0, пятидневная рабочая неделя. Функционирует </w:t>
      </w:r>
      <w:r w:rsidR="00993843">
        <w:rPr>
          <w:rFonts w:ascii="Times New Roman" w:hAnsi="Times New Roman" w:cs="Times New Roman"/>
          <w:sz w:val="24"/>
          <w:szCs w:val="24"/>
        </w:rPr>
        <w:t>6 групп</w:t>
      </w:r>
    </w:p>
    <w:p w:rsidR="0095580B" w:rsidRDefault="0095580B" w:rsidP="00D4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627" w:rsidRPr="0095580B" w:rsidRDefault="006F4627" w:rsidP="00D4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созданы условия для организации работы с детьми оборудованы:</w:t>
      </w:r>
    </w:p>
    <w:p w:rsidR="006F4627" w:rsidRPr="0095580B" w:rsidRDefault="006F4627" w:rsidP="00564AF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комната для детей с учетом возрастных особенностей;</w:t>
      </w:r>
    </w:p>
    <w:p w:rsidR="006F4627" w:rsidRPr="0095580B" w:rsidRDefault="006F4627" w:rsidP="00564AF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0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зал;</w:t>
      </w:r>
    </w:p>
    <w:p w:rsidR="00B45CD0" w:rsidRPr="00AD39BA" w:rsidRDefault="006F4627" w:rsidP="00564AF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спальная комната.</w:t>
      </w:r>
    </w:p>
    <w:p w:rsidR="009462B2" w:rsidRPr="00B275DE" w:rsidRDefault="009462B2" w:rsidP="00AD39BA">
      <w:pPr>
        <w:pStyle w:val="a6"/>
        <w:suppressLineNumbers/>
        <w:spacing w:after="0" w:line="240" w:lineRule="auto"/>
        <w:ind w:left="0" w:right="-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2B2" w:rsidRDefault="009462B2" w:rsidP="00AF60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1FF1" w:rsidRDefault="004B447F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 xml:space="preserve"> </w:t>
      </w: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5B1FF1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3C15C2" w:rsidRDefault="005B1FF1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 xml:space="preserve">2. </w:t>
      </w:r>
      <w:r w:rsidR="004B447F"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>Раздел</w:t>
      </w:r>
      <w:r w:rsidR="00F003D5"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>.</w:t>
      </w:r>
      <w:r w:rsidR="004B447F"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 xml:space="preserve">  </w:t>
      </w:r>
      <w:r w:rsidR="003C15C2" w:rsidRPr="003C15C2"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>Содержательный</w:t>
      </w:r>
      <w:r w:rsidR="00BF6442"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t>.</w:t>
      </w:r>
    </w:p>
    <w:p w:rsidR="00BF6442" w:rsidRDefault="00BF6442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  <w:lastRenderedPageBreak/>
        <w:t>2.1. Общие положения.</w:t>
      </w:r>
    </w:p>
    <w:p w:rsidR="00E86710" w:rsidRDefault="00E86710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6"/>
          <w:lang w:eastAsia="ru-RU"/>
        </w:rPr>
      </w:pPr>
    </w:p>
    <w:p w:rsidR="003C15C2" w:rsidRDefault="00FE49E5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E384B"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Целостность педагогического процесса в ДОУ обеспечивается реализацией Основной образовательной программы дошкольного образования «От рождения до школы»</w:t>
      </w:r>
      <w:r w:rsidR="00BE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Н.Е</w:t>
      </w:r>
      <w:r w:rsidR="006E384B"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Вераксы.</w:t>
      </w:r>
    </w:p>
    <w:p w:rsidR="006E384B" w:rsidRDefault="006E384B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6E384B" w:rsidRPr="006E384B" w:rsidRDefault="006E384B" w:rsidP="00564AFC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</w:t>
      </w:r>
    </w:p>
    <w:p w:rsidR="006E384B" w:rsidRPr="006E384B" w:rsidRDefault="006E384B" w:rsidP="00564AFC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:rsidR="006E384B" w:rsidRPr="006E384B" w:rsidRDefault="006E384B" w:rsidP="00564AFC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:rsidR="006E384B" w:rsidRPr="006E384B" w:rsidRDefault="006E384B" w:rsidP="00564AFC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6E384B" w:rsidRPr="006E384B" w:rsidRDefault="006E384B" w:rsidP="00564AFC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3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</w:t>
      </w:r>
    </w:p>
    <w:p w:rsidR="006E384B" w:rsidRPr="00BE05C9" w:rsidRDefault="00BE05C9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="006E384B" w:rsidRPr="00BE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психолого-педагогической работы по формированию </w:t>
      </w:r>
      <w:r w:rsidRPr="00BE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0F70D0" w:rsidRPr="00BE05C9" w:rsidRDefault="00BE05C9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условием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  <w:r w:rsidR="00AD3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создание развивающей и эмоционально комфортной для ребенка</w:t>
      </w:r>
      <w:r w:rsidR="00AD3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среды.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стремиться к тому, чтобы  п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ребывание в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 саду доставляло ре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бенку радость, а образовательные ситуации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увлекательными.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образовательные ориентиры: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эмоционального благополучия детей;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условий для формиров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доброжелательного и внима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отношения детей к другим людям;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детской самостоятельнос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(инициативности, автономии и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ответственности);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детских способносте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й, формирующихся в разных видах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целей педагогам необходимо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проявлять уважение к личности ребенка и развивать демократ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 стиль взаимодействия с ним и с другими педагогами;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условия для принятия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бенком ответственности и прояв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эмпатии к другим людям;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обсуждать совместно с детьми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возникающие конфликты, помогать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их, вырабатывать общие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учить проявлять уважение друг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другу;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обсуждать с детьми важные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изненные вопросы, стимулировать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позиции ребенка;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обращать внимание детей на тот 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 что люди различаются по сво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убеждениям и ценностям, обсуждать, как это влияет на их поведение;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обсуждать с родителями (зак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онными представителями) целевые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ориентиры, на достижение которых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правлена деятельнос</w:t>
      </w:r>
      <w:r w:rsidR="00AD3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педагогов МАДОУ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включать членов семьи в совместное взаимодействие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достиже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этих целей.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дошкольного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образовательной организации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нацелена то, чтобы у ребе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развивались игра и познава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тельная активность.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нашем детском саду созданы условия для проявле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таких качеств, как: инициативность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жизнерадостность, любопытство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стремление узнавать новое. Адекватная организация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среды стимулирует разви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уверенности в себе, оптимистическог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отношения к жизни, дает право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ошибку, формирует познавательные интересы, поощряет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к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сотрудничеству и поддержку другого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трудной ситуации, то есть обес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печивает успешную социализацию ребенка и становление его личности.</w:t>
      </w:r>
    </w:p>
    <w:p w:rsidR="006E384B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ситуации повседневной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которых оказывается ребенок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саду, имеют образовательное значение: на прогулке и во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режимных моментов ребенок выстраи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вает отношение к себе и другим,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учится быть инициативным и прини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 решения, использовать свое </w:t>
      </w:r>
      <w:r w:rsidRPr="000F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 и воображение.</w:t>
      </w:r>
    </w:p>
    <w:p w:rsidR="000F70D0" w:rsidRPr="000F70D0" w:rsidRDefault="000F70D0" w:rsidP="000F70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4B" w:rsidRDefault="006E384B" w:rsidP="00AF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15C2" w:rsidRDefault="003C15C2" w:rsidP="00E6723B">
      <w:pPr>
        <w:tabs>
          <w:tab w:val="left" w:pos="1276"/>
          <w:tab w:val="left" w:pos="3544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sectPr w:rsidR="003C15C2" w:rsidSect="00E41FA7">
          <w:footerReference w:type="default" r:id="rId10"/>
          <w:type w:val="continuous"/>
          <w:pgSz w:w="11906" w:h="16838"/>
          <w:pgMar w:top="851" w:right="851" w:bottom="1134" w:left="1134" w:header="709" w:footer="709" w:gutter="0"/>
          <w:pgBorders w:display="firstPage"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08"/>
          <w:docGrid w:linePitch="360"/>
        </w:sectPr>
      </w:pPr>
    </w:p>
    <w:p w:rsidR="003C15C2" w:rsidRDefault="00564AFC" w:rsidP="004612DB">
      <w:pPr>
        <w:tabs>
          <w:tab w:val="left" w:pos="1276"/>
          <w:tab w:val="left" w:pos="3544"/>
          <w:tab w:val="left" w:pos="4111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b/>
          <w:noProof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9611360" cy="5588000"/>
                <wp:effectExtent l="15875" t="19050" r="12065" b="12700"/>
                <wp:docPr id="119" name="Полотно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9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742817" y="0"/>
                            <a:ext cx="4801030" cy="343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3C15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Формы организации образовательной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917737" y="614700"/>
                            <a:ext cx="3569722" cy="457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3C15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Самостоятельная деятельность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56903" y="571600"/>
                            <a:ext cx="3885824" cy="457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3C15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Совместная деятельность взрослого и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1371300"/>
                            <a:ext cx="1943512" cy="1829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Непоср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едственная образовательная дея</w:t>
                              </w: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тельность (не сопряжена с одновременным выполнением педагогом функций по присмотру и уходу за детьми)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171314" y="1371300"/>
                            <a:ext cx="2286014" cy="1829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Образовательная деятель</w:t>
                              </w: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ность, осуществляемая в ходе режимных  моментов (решение образовательных задач сопряжено с одновременным выполнением функций по присмотру и уходу за детьми)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43512" y="3314400"/>
                            <a:ext cx="2056813" cy="457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B6C1D"/>
                              </a:gs>
                              <a:gs pos="80000">
                                <a:srgbClr val="FF8F2A"/>
                              </a:gs>
                              <a:gs pos="100000">
                                <a:srgbClr val="FF8F26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chemeClr val="accent6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3C15C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Формы реализации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055413" y="3937800"/>
                            <a:ext cx="1829011" cy="1485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 xml:space="preserve">Интеграция различных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видов детской деятельности с использованием раз</w:t>
                              </w: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нообразных форм и методов работы</w:t>
                              </w:r>
                            </w:p>
                            <w:p w:rsidR="00A824FB" w:rsidRDefault="00A824FB" w:rsidP="004B44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4915531" y="2993300"/>
                            <a:ext cx="4030025" cy="1613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2787A0"/>
                              </a:gs>
                              <a:gs pos="80000">
                                <a:srgbClr val="36B1D2"/>
                              </a:gs>
                              <a:gs pos="100000">
                                <a:srgbClr val="34B3D6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Default="00A824FB" w:rsidP="004B447F">
                              <w:pPr>
                                <w:spacing w:after="0" w:line="240" w:lineRule="auto"/>
                                <w:ind w:firstLine="708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Количество и продолжительность непосредственно образовательной  деятельности, объём образовательной нагрузки (включая реал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изацию допол</w:t>
                              </w: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 xml:space="preserve">нительных образовательных программ)  устанавливаются  годовым календарным учебным графикам, составленным с учётом санитарно-гигиенических норм и требований </w:t>
                              </w:r>
                            </w:p>
                            <w:p w:rsidR="00A824FB" w:rsidRPr="004B447F" w:rsidRDefault="00A824FB" w:rsidP="0078223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                         </w:t>
                              </w: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(СанПиН 2.4.1.3049-13).</w:t>
                              </w:r>
                            </w:p>
                            <w:p w:rsidR="00A824FB" w:rsidRPr="009F298B" w:rsidRDefault="00A824FB" w:rsidP="004B44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6058538" y="1619600"/>
                            <a:ext cx="3428921" cy="856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</w:rPr>
                                <w:t>Общий объём самостоятельной деятельности соответствует требованиям действующих СанПиН (не менее 3-4 часов в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44"/>
                        <wps:cNvCnPr/>
                        <wps:spPr bwMode="auto">
                          <a:xfrm>
                            <a:off x="1142907" y="1029100"/>
                            <a:ext cx="0" cy="3422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5"/>
                        <wps:cNvCnPr/>
                        <wps:spPr bwMode="auto">
                          <a:xfrm>
                            <a:off x="3086519" y="1029100"/>
                            <a:ext cx="0" cy="3422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46"/>
                        <wps:cNvCnPr/>
                        <wps:spPr bwMode="auto">
                          <a:xfrm>
                            <a:off x="1943512" y="2171100"/>
                            <a:ext cx="226501" cy="130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47"/>
                        <wps:cNvCnPr/>
                        <wps:spPr bwMode="auto">
                          <a:xfrm>
                            <a:off x="4284727" y="3214900"/>
                            <a:ext cx="630804" cy="7229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48"/>
                        <wps:cNvCnPr/>
                        <wps:spPr bwMode="auto">
                          <a:xfrm>
                            <a:off x="7736948" y="1072300"/>
                            <a:ext cx="0" cy="5473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49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289509" y="2883797"/>
                            <a:ext cx="329200" cy="962106"/>
                          </a:xfrm>
                          <a:prstGeom prst="bentConnector2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5"/>
                        <wps:cNvCnPr/>
                        <wps:spPr bwMode="auto">
                          <a:xfrm>
                            <a:off x="3437321" y="272500"/>
                            <a:ext cx="0" cy="2991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45"/>
                        <wps:cNvCnPr/>
                        <wps:spPr bwMode="auto">
                          <a:xfrm>
                            <a:off x="6696842" y="343400"/>
                            <a:ext cx="0" cy="2713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4" o:spid="_x0000_s1038" editas="canvas" style="width:756.8pt;height:440pt;mso-position-horizontal-relative:char;mso-position-vertical-relative:line" coordsize="96113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">
                <v:shape id="_x0000_s1039" type="#_x0000_t75" style="position:absolute;width:96113;height:55880;visibility:visible;mso-wrap-style:square" stroked="t" strokecolor="black [3213]">
                  <v:fill o:detectmouseclick="t"/>
                  <v:path o:connecttype="none"/>
                </v:shape>
                <v:rect id="Rectangle 35" o:spid="_x0000_s1040" style="position:absolute;left:27428;width:48010;height:3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gZsQA&#10;AADbAAAADwAAAGRycy9kb3ducmV2LnhtbESP3WoCMRSE7wXfIRyhdzVrrVVXo0ihIK0F/x7guDnu&#10;Lm5OliR1t29vBMHLYWa+YebL1lTiSs6XlhUM+gkI4szqknMFx8PX6wSED8gaK8uk4J88LBfdzhxT&#10;bRve0XUfchEh7FNUUIRQp1L6rCCDvm9r4uidrTMYonS51A6bCDeVfEuSD2mw5LhQYE2fBWWX/Z9R&#10;sMmT9Wr4OxqOvku32TXb8ekkf5R66bWrGYhAbXiGH+21VjB9h/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hIGbEAAAA2wAAAA8AAAAAAAAAAAAAAAAAmAIAAGRycy9k&#10;b3ducmV2LnhtbFBLBQYAAAAABAAEAPUAAACJAwAAAAA=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3C15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</w:rPr>
                          <w:t>Формы организации образовательной деятельности</w:t>
                        </w:r>
                      </w:p>
                    </w:txbxContent>
                  </v:textbox>
                </v:rect>
                <v:rect id="Rectangle 36" o:spid="_x0000_s1041" style="position:absolute;left:59177;top:6147;width:35697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e8cQA&#10;AADbAAAADwAAAGRycy9kb3ducmV2LnhtbESPzW7CMBCE75V4B2uReisOP0UQYhC0okU5tZAHWMXb&#10;JKq9jmI3hLevK1XiOJqZbzTZbrBG9NT5xrGC6SQBQVw63XCloLgcn1YgfEDWaByTght52G1HDxmm&#10;2l35k/pzqESEsE9RQR1Cm0rpy5os+olriaP35TqLIcqukrrDa4RbI2dJspQWG44LNbb0UlP5ff6x&#10;CvT8tsxfc+/e7KGfF+79wyxMpdTjeNhvQAQawj383z5pBetn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6XvHEAAAA2wAAAA8AAAAAAAAAAAAAAAAAmAIAAGRycy9k&#10;b3ducmV2LnhtbFBLBQYAAAAABAAEAPUAAACJAwAAAAA=&#10;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3C15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</w:rPr>
                          <w:t>Самостоятельная деятельность детей</w:t>
                        </w:r>
                      </w:p>
                    </w:txbxContent>
                  </v:textbox>
                </v:rect>
                <v:rect id="Rectangle 37" o:spid="_x0000_s1042" style="position:absolute;left:4569;top:5716;width:38858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AhsMA&#10;AADbAAAADwAAAGRycy9kb3ducmV2LnhtbESP3WrCQBSE74W+w3IKvTObqoQaXaW2tIpX9ecBDtlj&#10;Etw9G7LbGN/eFQQvh5n5hpkve2tER62vHSt4T1IQxIXTNZcKjoef4QcIH5A1Gsek4EoelouXwRxz&#10;7S68o24fShEh7HNUUIXQ5FL6oiKLPnENcfROrrUYomxLqVu8RLg1cpSmmbRYc1yosKGviorz/t8q&#10;0ONrtv3eevdrV9346NZ/ZmJKpd5e+88ZiEB9eIYf7Y1WMM3g/iX+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jAhsMAAADbAAAADwAAAAAAAAAAAAAAAACYAgAAZHJzL2Rv&#10;d25yZXYueG1sUEsFBgAAAAAEAAQA9QAAAIgDAAAAAA==&#10;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3C15C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</w:rPr>
                          <w:t>Совместная деятельность взрослого и детей</w:t>
                        </w:r>
                      </w:p>
                    </w:txbxContent>
                  </v:textbox>
                </v:rect>
                <v:rect id="Rectangle 38" o:spid="_x0000_s1043" style="position:absolute;top:13713;width:19435;height:1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QUq8QA&#10;AADbAAAADwAAAGRycy9kb3ducmV2LnhtbESPQWvCQBSE7wX/w/IEb2ZjQaupayhtQ61CoSp4fWRf&#10;k9Ds2yS71fjvXUHocZhvZphl2ptanKhzlWUFkygGQZxbXXGh4LDPxnMQziNrrC2Tggs5SFeDhyUm&#10;2p75m047X4hQwi5BBaX3TSKly0sy6CLbEAfvx3YGfZBdIXWH51BuavkYxzNpsOKwUGJDryXlv7s/&#10;o+DrHY8fbzQJ7Kadbj8vmzZbt0qNhv3LMwhPvf+H7+m1VrB4gtuX8A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UFKvEAAAA2wAAAA8AAAAAAAAAAAAAAAAAmAIAAGRycy9k&#10;b3ducmV2LnhtbFBLBQYAAAAABAAEAPUAAACJAwAAAAA=&#10;" fillcolor="#9eeaff" strokecolor="#40a7c2 [3048]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</w:rPr>
                          <w:t>Непоср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едственная образовательная дея</w:t>
                        </w:r>
                        <w:r w:rsidRPr="004B447F">
                          <w:rPr>
                            <w:rFonts w:ascii="Times New Roman" w:hAnsi="Times New Roman" w:cs="Times New Roman"/>
                          </w:rPr>
                          <w:t>тельность (не сопряжена с одновременным выполнением педагогом функций по присмотру и уходу за детьми)</w:t>
                        </w:r>
                      </w:p>
                    </w:txbxContent>
                  </v:textbox>
                </v:rect>
                <v:rect id="Rectangle 39" o:spid="_x0000_s1044" style="position:absolute;left:21713;top:13713;width:22860;height:1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pXsMA&#10;AADcAAAADwAAAGRycy9kb3ducmV2LnhtbESP24rCMBCG7xd8hzCCd5p2wWWpRhFd0XVB8ADeDs3Y&#10;FptJ20Stb28EYe9mmG/+w3jamlLcqHGFZQXxIAJBnFpdcKbgeFj2v0E4j6yxtEwKHuRgOul8jDHR&#10;9s47uu19JoIIuwQV5N5XiZQuzcmgG9iKONzOtjHow9pkUjd4D+KmlJ9R9CUNFhwccqxonlN62V+N&#10;gu0PnlYLigO7qYd/v49NvVzXSvW67WwEwlPr/+H391qH+FEMrzJhAj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SpXsMAAADcAAAADwAAAAAAAAAAAAAAAACYAgAAZHJzL2Rv&#10;d25yZXYueG1sUEsFBgAAAAAEAAQA9QAAAIgDAAAAAA==&#10;" fillcolor="#9eeaff" strokecolor="#40a7c2 [3048]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Образовательная деятель</w:t>
                        </w:r>
                        <w:r w:rsidRPr="004B447F">
                          <w:rPr>
                            <w:rFonts w:ascii="Times New Roman" w:hAnsi="Times New Roman" w:cs="Times New Roman"/>
                          </w:rPr>
                          <w:t>ность, осуществляемая в ходе режимных  моментов (решение образовательных задач сопряжено с одновременным выполнением функций по присмотру и уходу за детьми)</w:t>
                        </w:r>
                      </w:p>
                    </w:txbxContent>
                  </v:textbox>
                </v:rect>
                <v:rect id="Rectangle 40" o:spid="_x0000_s1045" style="position:absolute;left:19435;top:33144;width:20568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XL/8EA&#10;AADcAAAADwAAAGRycy9kb3ducmV2LnhtbERPzU4CMRC+k/AOzZB4g5Y9GF0pBIwk3ozIAwzbYXdx&#10;O920w7L69NbExNt8+X5ntRl9pwaKqQ1sYbkwoIir4FquLRw/9vMHUEmQHXaBycIXJdisp5MVli7c&#10;+J2Gg9Qqh3Aq0UIj0pdap6ohj2kReuLMnUP0KBnGWruItxzuO10Yc689tpwbGuzpuaHq83D1FrZv&#10;pvh+kSFI0JfHXu/i8Xw5WXs3G7dPoIRG+Rf/uV9dnm8K+H0mX6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ly//BAAAA3AAAAA8AAAAAAAAAAAAAAAAAmAIAAGRycy9kb3du&#10;cmV2LnhtbFBLBQYAAAAABAAEAPUAAACGAwAAAAA=&#10;" fillcolor="#cb6c1d" strokecolor="#f68c36 [3049]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A824FB" w:rsidRPr="004B447F" w:rsidRDefault="00A824FB" w:rsidP="003C15C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</w:rPr>
                          <w:t>Формы реализации</w:t>
                        </w:r>
                      </w:p>
                    </w:txbxContent>
                  </v:textbox>
                </v:rect>
                <v:rect id="Rectangle 41" o:spid="_x0000_s1046" style="position:absolute;left:20554;top:39378;width:18290;height:14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W5cIA&#10;AADcAAAADwAAAGRycy9kb3ducmV2LnhtbERPTWvCQBC9F/wPywje6q4ioaSuUgTRi4fEUtrbkB2z&#10;odnZmF1N+u+7hYK3ebzPWW9H14o79aHxrGExVyCIK28arjW8n/fPLyBCRDbYeiYNPxRgu5k8rTE3&#10;fuCC7mWsRQrhkKMGG2OXSxkqSw7D3HfEibv43mFMsK+l6XFI4a6VS6Uy6bDh1GCxo52l6ru8OQ27&#10;LPs4nOLXRRVFK+11/1keh5XWs+n49goi0hgf4n/30aT5KoO/Z9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ZblwgAAANwAAAAPAAAAAAAAAAAAAAAAAJgCAABkcnMvZG93&#10;bnJldi54bWxQSwUGAAAAAAQABAD1AAAAhwMAAAAA&#10;" fillcolor="#a3c4ff" strokecolor="#4579b8 [3044]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</w:rPr>
                          <w:t xml:space="preserve">Интеграция различных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видов детской деятельности с использованием раз</w:t>
                        </w:r>
                        <w:r w:rsidRPr="004B447F">
                          <w:rPr>
                            <w:rFonts w:ascii="Times New Roman" w:hAnsi="Times New Roman" w:cs="Times New Roman"/>
                          </w:rPr>
                          <w:t>нообразных форм и методов работы</w:t>
                        </w:r>
                      </w:p>
                      <w:p w:rsidR="00A824FB" w:rsidRDefault="00A824FB" w:rsidP="004B447F">
                        <w:pPr>
                          <w:jc w:val="center"/>
                        </w:pPr>
                      </w:p>
                    </w:txbxContent>
                  </v:textbox>
                </v:rect>
                <v:roundrect id="AutoShape 42" o:spid="_x0000_s1047" style="position:absolute;left:49155;top:29933;width:40300;height:1613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rHsQA&#10;AADcAAAADwAAAGRycy9kb3ducmV2LnhtbESPQW/CMAyF75P4D5GRdhspnQaoEBCaQOM2DRBn05i2&#10;0Dhdk9Hu38+HSdxsvef3Pi9WvavVndpQeTYwHiWgiHNvKy4MHA/blxmoEJEt1p7JwC8FWC0HTwvM&#10;rO/4i+77WCgJ4ZChgTLGJtM65CU5DCPfEIt28a3DKGtbaNtiJ+Gu1mmSTLTDiqWhxIbeS8pv+x9n&#10;4Pv82k3eqnR32uB02n9c9TGNn8Y8D/v1HFSkPj7M/9c7K/iJ0MozMoF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FKx7EAAAA3AAAAA8AAAAAAAAAAAAAAAAAmAIAAGRycy9k&#10;b3ducmV2LnhtbFBLBQYAAAAABAAEAPUAAACJAwAAAAA=&#10;" fillcolor="#2787a0" strokecolor="#40a7c2 [3048]">
                  <v:fill color2="#34b3d6" rotate="t" angle="180" colors="0 #2787a0;52429f #36b1d2;1 #34b3d6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A824FB" w:rsidRDefault="00A824FB" w:rsidP="004B447F">
                        <w:pPr>
                          <w:spacing w:after="0" w:line="240" w:lineRule="auto"/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</w:rPr>
                          <w:t>Количество и продолжительность непосредственно образовательной  деятельности, объём образовательной нагрузки (включая реал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изацию допол</w:t>
                        </w:r>
                        <w:r w:rsidRPr="004B447F">
                          <w:rPr>
                            <w:rFonts w:ascii="Times New Roman" w:hAnsi="Times New Roman" w:cs="Times New Roman"/>
                          </w:rPr>
                          <w:t xml:space="preserve">нительных образовательных программ)  устанавливаются  годовым календарным учебным графикам, составленным с учётом санитарно-гигиенических норм и требований </w:t>
                        </w:r>
                      </w:p>
                      <w:p w:rsidR="00A824FB" w:rsidRPr="004B447F" w:rsidRDefault="00A824FB" w:rsidP="0078223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       </w:t>
                        </w:r>
                        <w:r w:rsidRPr="004B447F">
                          <w:rPr>
                            <w:rFonts w:ascii="Times New Roman" w:hAnsi="Times New Roman" w:cs="Times New Roman"/>
                          </w:rPr>
                          <w:t>(СанПиН 2.4.1.3049-13).</w:t>
                        </w:r>
                      </w:p>
                      <w:p w:rsidR="00A824FB" w:rsidRPr="009F298B" w:rsidRDefault="00A824FB" w:rsidP="004B447F">
                        <w:pPr>
                          <w:jc w:val="center"/>
                        </w:pPr>
                      </w:p>
                    </w:txbxContent>
                  </v:textbox>
                </v:roundrect>
                <v:roundrect id="AutoShape 43" o:spid="_x0000_s1048" style="position:absolute;left:60585;top:16196;width:34289;height:85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0wsUA&#10;AADcAAAADwAAAGRycy9kb3ducmV2LnhtbESPQW/CMAyF75P2HyJP4jbSckBTR0AIhjS0y4BJXE1j&#10;2m6NUyWBtv9+PkzazdZ7fu/zYjW4Vt0pxMazgXyagSIuvW24MvB12j2/gIoJ2WLrmQyMFGG1fHxY&#10;YGF9zwe6H1OlJIRjgQbqlLpC61jW5DBOfUcs2tUHh0nWUGkbsJdw1+pZls21w4alocaONjWVP8eb&#10;M3AZ33aaP1t/HvOw/8DD6bufbY2ZPA3rV1CJhvRv/rt+t4KfC74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DTCxQAAANwAAAAPAAAAAAAAAAAAAAAAAJgCAABkcnMv&#10;ZG93bnJldi54bWxQSwUGAAAAAAQABAD1AAAAigMAAAAA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</w:rPr>
                          <w:t>Общий объём самостоятельной деятельности соответствует требованиям действующих СанПиН (не менее 3-4 часов в день)</w:t>
                        </w:r>
                      </w:p>
                    </w:txbxContent>
                  </v:textbox>
                </v:roundrect>
                <v:line id="Line 44" o:spid="_x0000_s1049" style="position:absolute;visibility:visible;mso-wrap-style:square" from="11429,10291" to="11429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zNbcMAAADcAAAADwAAAGRycy9kb3ducmV2LnhtbERPTWvCQBC9F/wPywi91U0saIlugtoW&#10;Cj3VCMXbkB2zwexsyK4m+ffdQqG3ebzP2RajbcWdet84VpAuEhDEldMN1wpO5fvTCwgfkDW2jknB&#10;RB6KfPawxUy7gb/ofgy1iCHsM1RgQugyKX1lyKJfuI44chfXWwwR9rXUPQ4x3LZymSQrabHh2GCw&#10;o4Oh6nq8WQV2v9qf69tgyte36Xu3nj6fT+Vaqcf5uNuACDSGf/Gf+0PH+WkKv8/EC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8zW3DAAAA3AAAAA8AAAAAAAAAAAAA&#10;AAAAoQIAAGRycy9kb3ducmV2LnhtbFBLBQYAAAAABAAEAPkAAACRAwAAAAA=&#10;" strokecolor="#8064a2 [3207]" strokeweight="3pt">
                  <v:stroke endarrow="block"/>
                  <v:shadow on="t" color="black" opacity="22936f" origin=",.5" offset="0,.63889mm"/>
                </v:line>
                <v:line id="Line 45" o:spid="_x0000_s1050" style="position:absolute;visibility:visible;mso-wrap-style:square" from="30865,10291" to="30865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5TGsMAAADcAAAADwAAAGRycy9kb3ducmV2LnhtbERPTWvCQBC9C/6HZQq96SYWVFLXoLaF&#10;Qk8aQbwN2Wk2NDsbsqtJ/n23UPA2j/c5m3ywjbhT52vHCtJ5AoK4dLrmSsG5+JitQfiArLFxTApG&#10;8pBvp5MNZtr1fKT7KVQihrDPUIEJoc2k9KUhi37uWuLIfbvOYoiwq6TusI/htpGLJFlKizXHBoMt&#10;HQyVP6ebVWD3y/21uvWmeHsfL7vV+PVyLlZKPT8Nu1cQgYbwEP+7P3Wcny7g75l4gd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uUxrDAAAA3AAAAA8AAAAAAAAAAAAA&#10;AAAAoQIAAGRycy9kb3ducmV2LnhtbFBLBQYAAAAABAAEAPkAAACRAwAAAAA=&#10;" strokecolor="#8064a2 [3207]" strokeweight="3pt">
                  <v:stroke endarrow="block"/>
                  <v:shadow on="t" color="black" opacity="22936f" origin=",.5" offset="0,.63889mm"/>
                </v:line>
                <v:line id="Line 46" o:spid="_x0000_s1051" style="position:absolute;visibility:visible;mso-wrap-style:square" from="19435,21711" to="21700,21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QJxb8AAADcAAAADwAAAGRycy9kb3ducmV2LnhtbERP24rCMBB9F/yHMAu+aaqCSNcoi6CI&#10;iJfqBwzN2JZtJiWJWv/eCIJvczjXmS1aU4s7OV9ZVjAcJCCIc6srLhRczqv+FIQPyBpry6TgSR4W&#10;825nhqm2Dz7RPQuFiCHsU1RQhtCkUvq8JIN+YBviyF2tMxgidIXUDh8x3NRylCQTabDi2FBiQ8uS&#10;8v/sZhS4vVu7w21y2BZyc9WXY5Y0u6VSvZ/27xdEoDZ8xR/3Rsf5wzG8n4kXyP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IQJxb8AAADcAAAADwAAAAAAAAAAAAAAAACh&#10;AgAAZHJzL2Rvd25yZXYueG1sUEsFBgAAAAAEAAQA+QAAAI0DAAAAAA==&#10;" strokecolor="black [3213]" strokeweight="4.5pt"/>
                <v:line id="Line 47" o:spid="_x0000_s1052" style="position:absolute;visibility:visible;mso-wrap-style:square" from="42847,32149" to="49155,39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tu9cMAAADcAAAADwAAAGRycy9kb3ducmV2LnhtbERPS4vCMBC+L/gfwgje1tQHKl2j6D5A&#10;2JNWWPY2NLNNsZmUJtr23xthwdt8fM9ZbztbiRs1vnSsYDJOQBDnTpdcKDhnX68rED4ga6wck4Ke&#10;PGw3g5c1ptq1fKTbKRQihrBPUYEJoU6l9Lkhi37sauLI/bnGYoiwKaRusI3htpLTJFlIiyXHBoM1&#10;vRvKL6erVWD3i/1vcW1N9vHZ/+yW/ffsnC2VGg273RuIQF14iv/dBx3nT+bweCZeID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LbvXDAAAA3AAAAA8AAAAAAAAAAAAA&#10;AAAAoQIAAGRycy9kb3ducmV2LnhtbFBLBQYAAAAABAAEAPkAAACRAwAAAAA=&#10;" strokecolor="#8064a2 [3207]" strokeweight="3pt">
                  <v:stroke endarrow="block"/>
                  <v:shadow on="t" color="black" opacity="22936f" origin=",.5" offset="0,.63889mm"/>
                </v:line>
                <v:line id="Line 48" o:spid="_x0000_s1053" style="position:absolute;visibility:visible;mso-wrap-style:square" from="77369,10723" to="77369,16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fLbsMAAADcAAAADwAAAGRycy9kb3ducmV2LnhtbERPS4vCMBC+L/gfwgje1lTFB12j6D5A&#10;2JNWWPY2NLNNsZmUJtr23xthwdt8fM9ZbztbiRs1vnSsYDJOQBDnTpdcKDhnX68rED4ga6wck4Ke&#10;PGw3g5c1ptq1fKTbKRQihrBPUYEJoU6l9Lkhi37sauLI/bnGYoiwKaRusI3htpLTJFlIiyXHBoM1&#10;vRvKL6erVWD3i/1vcW1N9vHZ/+yW/ffsnC2VGg273RuIQF14iv/dBx3nT+bweCZeID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Hy27DAAAA3AAAAA8AAAAAAAAAAAAA&#10;AAAAoQIAAGRycy9kb3ducmV2LnhtbFBLBQYAAAAABAAEAPkAAACRAwAAAAA=&#10;" strokecolor="#8064a2 [3207]" strokeweight="3pt">
                  <v:stroke endarrow="block"/>
                  <v:shadow on="t" color="black" opacity="22936f" origin=",.5" offset="0,.63889mm"/>
                </v:lin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49" o:spid="_x0000_s1054" type="#_x0000_t33" style="position:absolute;left:12895;top:28837;width:3292;height:962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7bz8IAAADcAAAADwAAAGRycy9kb3ducmV2LnhtbERPTYvCMBC9L/gfwgh7kTV1QZFqlKII&#10;y+LFKux1bMam2kxKE7X+eyMIe5vH+5z5srO1uFHrK8cKRsMEBHHhdMWlgsN+8zUF4QOyxtoxKXiQ&#10;h+Wi9zHHVLs77+iWh1LEEPYpKjAhNKmUvjBk0Q9dQxy5k2sthgjbUuoW7zHc1vI7SSbSYsWxwWBD&#10;K0PFJb9aBYNVvssyc9r8Dba/1Z6O5/HUrJX67HfZDESgLvyL3+4fHeePJvB6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47bz8IAAADcAAAADwAAAAAAAAAAAAAA&#10;AAChAgAAZHJzL2Rvd25yZXYueG1sUEsFBgAAAAAEAAQA+QAAAJADAAAAAA==&#10;" strokecolor="#8064a2 [3207]" strokeweight="3pt">
                  <v:shadow on="t" color="black" opacity="22936f" origin=",.5" offset="0,.63889mm"/>
                </v:shape>
                <v:line id="Line 45" o:spid="_x0000_s1055" style="position:absolute;visibility:visible;mso-wrap-style:square" from="34373,2725" to="34373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nwgsIAAADcAAAADwAAAGRycy9kb3ducmV2LnhtbERPS2vCQBC+F/wPywje6kYFI6mr+IRC&#10;TzWC9DZkp9nQ7GzIrib5926h0Nt8fM9Zb3tbiwe1vnKsYDZNQBAXTldcKrjm59cVCB+QNdaOScFA&#10;Hrab0csaM+06/qTHJZQihrDPUIEJocmk9IUhi37qGuLIfbvWYoiwLaVusYvhtpbzJFlKixXHBoMN&#10;HQwVP5e7VWD3y/1Xee9MfjwNt106fCyuearUZNzv3kAE6sO/+M/9ruP8WQq/z8QL5O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tnwgsIAAADcAAAADwAAAAAAAAAAAAAA&#10;AAChAgAAZHJzL2Rvd25yZXYueG1sUEsFBgAAAAAEAAQA+QAAAJADAAAAAA==&#10;" strokecolor="#8064a2 [3207]" strokeweight="3pt">
                  <v:stroke endarrow="block"/>
                  <v:shadow on="t" color="black" opacity="22936f" origin=",.5" offset="0,.63889mm"/>
                </v:line>
                <v:line id="Line 45" o:spid="_x0000_s1056" style="position:absolute;visibility:visible;mso-wrap-style:square" from="66968,3434" to="66968,6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Zk8MYAAADcAAAADwAAAGRycy9kb3ducmV2LnhtbESPQWvCQBCF74X+h2UK3urGFlSiq2hb&#10;odBTjSDehuyYDc3Ohuxqkn/fORR6m+G9ee+b9XbwjbpTF+vABmbTDBRxGWzNlYFTcXhegooJ2WIT&#10;mAyMFGG7eXxYY25Dz990P6ZKSQjHHA24lNpc61g68hinoSUW7Ro6j0nWrtK2w17CfaNfsmyuPdYs&#10;DQ5benNU/hxv3oDfz/eX6ta74v1jPO8W49frqVgYM3kaditQiYb0b/67/rSCPxNaeUYm0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GZPDGAAAA3AAAAA8AAAAAAAAA&#10;AAAAAAAAoQIAAGRycy9kb3ducmV2LnhtbFBLBQYAAAAABAAEAPkAAACUAwAAAAA=&#10;" strokecolor="#8064a2 [3207]" strokeweight="3pt">
                  <v:stroke endarrow="block"/>
                  <v:shadow on="t" color="black" opacity="22936f" origin=",.5" offset="0,.63889mm"/>
                </v:line>
                <w10:anchorlock/>
              </v:group>
            </w:pict>
          </mc:Fallback>
        </mc:AlternateContent>
      </w:r>
    </w:p>
    <w:p w:rsidR="003C15C2" w:rsidRDefault="003C15C2" w:rsidP="00E6723B">
      <w:pPr>
        <w:tabs>
          <w:tab w:val="left" w:pos="1276"/>
          <w:tab w:val="left" w:pos="3544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C15C2" w:rsidRDefault="003C15C2" w:rsidP="00E6723B">
      <w:pPr>
        <w:tabs>
          <w:tab w:val="left" w:pos="1276"/>
          <w:tab w:val="left" w:pos="3544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C15C2" w:rsidRDefault="003C15C2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12DB" w:rsidRDefault="004612D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12DB" w:rsidRDefault="004612D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12DB" w:rsidRDefault="004612D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1369" w:rsidRDefault="003C15C2" w:rsidP="00BF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Модель  организации об</w:t>
      </w:r>
      <w:r w:rsidR="00B113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разовательной деятельности в дошкольной группе</w:t>
      </w:r>
    </w:p>
    <w:p w:rsidR="00FF2B7E" w:rsidRDefault="003C15C2" w:rsidP="00BF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соответствии с направлениями развития воспитанников</w:t>
      </w:r>
      <w:r w:rsidR="00B113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4612DB" w:rsidRDefault="00564AFC" w:rsidP="00FF2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9611360" cy="5744845"/>
                <wp:effectExtent l="6350" t="3810" r="2540" b="90170"/>
                <wp:docPr id="93" name="Полотно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9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68403" y="19002"/>
                            <a:ext cx="8571354" cy="45745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0D1F0E" w:rsidRDefault="00A824FB" w:rsidP="003C15C2">
                              <w:pPr>
                                <w:pStyle w:val="4"/>
                                <w:spacing w:before="0" w:after="0"/>
                                <w:jc w:val="center"/>
                                <w:rPr>
                                  <w:bCs w:val="0"/>
                                  <w:sz w:val="24"/>
                                  <w:szCs w:val="24"/>
                                </w:rPr>
                              </w:pPr>
                              <w:r w:rsidRPr="0088520C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Освоение воспитанниками ДОУ примерной основной 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обще</w:t>
                              </w:r>
                              <w:r w:rsidRPr="0088520C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образовательной программы дошкольного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8520C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образования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Pr="000D1F0E">
                                <w:rPr>
                                  <w:bCs w:val="0"/>
                                  <w:sz w:val="24"/>
                                  <w:szCs w:val="24"/>
                                </w:rPr>
                                <w:t>Програм</w:t>
                              </w:r>
                              <w:r>
                                <w:rPr>
                                  <w:bCs w:val="0"/>
                                  <w:sz w:val="24"/>
                                  <w:szCs w:val="24"/>
                                </w:rPr>
                                <w:t>ма «От рождения до школы</w:t>
                              </w:r>
                              <w:r w:rsidRPr="000D1F0E">
                                <w:rPr>
                                  <w:bCs w:val="0"/>
                                  <w:sz w:val="24"/>
                                  <w:szCs w:val="24"/>
                                </w:rPr>
                                <w:t>» под ред</w:t>
                              </w:r>
                              <w:r>
                                <w:rPr>
                                  <w:bCs w:val="0"/>
                                  <w:sz w:val="24"/>
                                  <w:szCs w:val="24"/>
                                </w:rPr>
                                <w:t xml:space="preserve">акцией  Н.Е. Вераксы,  </w:t>
                              </w:r>
                              <w:r w:rsidRPr="004B447F">
                                <w:rPr>
                                  <w:bCs w:val="0"/>
                                  <w:sz w:val="24"/>
                                  <w:szCs w:val="24"/>
                                </w:rPr>
                                <w:t xml:space="preserve">Т.С. Комаровой, М. А. Васильевой  </w:t>
                              </w:r>
                              <w:r>
                                <w:rPr>
                                  <w:bCs w:val="0"/>
                                  <w:sz w:val="24"/>
                                  <w:szCs w:val="24"/>
                                </w:rPr>
                                <w:t>(от 3 до 7 лет)</w:t>
                              </w:r>
                            </w:p>
                            <w:p w:rsidR="00A824FB" w:rsidRDefault="00A824FB" w:rsidP="003C15C2">
                              <w:pPr>
                                <w:pStyle w:val="4"/>
                                <w:jc w:val="center"/>
                                <w:rPr>
                                  <w:b w:val="0"/>
                                  <w:bCs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5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185191" y="288366"/>
                            <a:ext cx="661574" cy="62908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3B530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Дошкольная разновозрастная группа общ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еразвивающей направленности  с 3</w:t>
                              </w: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до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7 лет: </w:t>
                              </w: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младшая группа, средняя группа, старшая группа, подготовительная группа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7827349" y="677776"/>
                            <a:ext cx="1256308" cy="720781"/>
                          </a:xfrm>
                          <a:prstGeom prst="flowChartOffpageConnector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Физическое</w:t>
                              </w:r>
                            </w:p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развитие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827349" y="1425060"/>
                            <a:ext cx="1257608" cy="10309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Физическая культура</w:t>
                              </w:r>
                            </w:p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Здоровый образ жизни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2743217" y="704479"/>
                            <a:ext cx="1373709" cy="720681"/>
                          </a:xfrm>
                          <a:prstGeom prst="flowChartOffpageConnector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Познавательное</w:t>
                              </w:r>
                            </w:p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развитие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072713" y="1474566"/>
                            <a:ext cx="2234814" cy="10310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Окружающий мир</w:t>
                              </w:r>
                            </w:p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Развитие элементарных математических представлений</w:t>
                              </w:r>
                            </w:p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Конструирование</w:t>
                              </w:r>
                            </w:p>
                            <w:p w:rsidR="00A824FB" w:rsidRPr="00996614" w:rsidRDefault="00A824FB" w:rsidP="003C15C2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Патриотическое воспитание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4636629" y="694678"/>
                            <a:ext cx="1141607" cy="720681"/>
                          </a:xfrm>
                          <a:prstGeom prst="flowChartOffpageConnector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Речевое </w:t>
                              </w:r>
                            </w:p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развитие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458328" y="1439962"/>
                            <a:ext cx="1364209" cy="10295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Развитие речи</w:t>
                              </w:r>
                            </w:p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Чтение художественной литературы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0" y="662974"/>
                            <a:ext cx="2287114" cy="720581"/>
                          </a:xfrm>
                          <a:prstGeom prst="flowChartOffpageConnector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Социально-коммуникативное</w:t>
                              </w:r>
                            </w:p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77502" y="1475966"/>
                            <a:ext cx="1695511" cy="10296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A34C5" w:rsidRDefault="00A824FB" w:rsidP="002A34C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</w:t>
                              </w:r>
                              <w:r w:rsidRPr="002A34C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Самообслуживание,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</w:t>
                              </w:r>
                              <w:r w:rsidRPr="002A34C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амостоятельность</w:t>
                              </w:r>
                            </w:p>
                            <w:p w:rsidR="00A824FB" w:rsidRPr="002A34C5" w:rsidRDefault="00A824FB" w:rsidP="002A34C5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A34C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Трудовое </w:t>
                              </w:r>
                              <w:r w:rsidRPr="002A34C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воспитание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6172039" y="674876"/>
                            <a:ext cx="1359508" cy="720081"/>
                          </a:xfrm>
                          <a:prstGeom prst="flowChartOffpageConnector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2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4B447F" w:rsidRDefault="00A824FB" w:rsidP="004B44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B44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Художественно-эстетическое развитие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032438" y="1439962"/>
                            <a:ext cx="1537610" cy="10294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3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</w:t>
                              </w: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Музыкальное воспитание</w:t>
                              </w:r>
                            </w:p>
                            <w:p w:rsidR="00A824FB" w:rsidRPr="00996614" w:rsidRDefault="00A824FB" w:rsidP="00232167">
                              <w:pPr>
                                <w:spacing w:after="0" w:line="240" w:lineRule="auto"/>
                                <w:ind w:right="536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-Продуктивная деятель</w:t>
                              </w: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ность (рисование, лепка, аппликация и др.)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0" y="5030465"/>
                            <a:ext cx="3087319" cy="777187"/>
                          </a:xfrm>
                          <a:prstGeom prst="upArrowCallout">
                            <a:avLst>
                              <a:gd name="adj1" fmla="val 99321"/>
                              <a:gd name="adj2" fmla="val 99303"/>
                              <a:gd name="adj3" fmla="val 16667"/>
                              <a:gd name="adj4" fmla="val 66667"/>
                            </a:avLst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Совершенствование профессионального мастерства педагогов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3312721" y="5030465"/>
                            <a:ext cx="2859318" cy="777187"/>
                          </a:xfrm>
                          <a:prstGeom prst="upArrowCallout">
                            <a:avLst>
                              <a:gd name="adj1" fmla="val 91986"/>
                              <a:gd name="adj2" fmla="val 91969"/>
                              <a:gd name="adj3" fmla="val 16667"/>
                              <a:gd name="adj4" fmla="val 66667"/>
                            </a:avLst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C86AE9" w:rsidRDefault="00A824FB" w:rsidP="003C15C2">
                              <w:pPr>
                                <w:pStyle w:val="1"/>
                                <w:rPr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C86AE9">
                                <w:rPr>
                                  <w:bCs/>
                                  <w:sz w:val="22"/>
                                  <w:szCs w:val="22"/>
                                </w:rPr>
                                <w:t>Организация предметно-развивающей среды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AutoShape 74"/>
                        <wps:cNvSpPr>
                          <a:spLocks noChangeArrowheads="1"/>
                        </wps:cNvSpPr>
                        <wps:spPr bwMode="auto">
                          <a:xfrm>
                            <a:off x="6502441" y="5010363"/>
                            <a:ext cx="2896218" cy="730582"/>
                          </a:xfrm>
                          <a:prstGeom prst="upArrowCallout">
                            <a:avLst>
                              <a:gd name="adj1" fmla="val 129770"/>
                              <a:gd name="adj2" fmla="val 129770"/>
                              <a:gd name="adj3" fmla="val 16667"/>
                              <a:gd name="adj4" fmla="val 66667"/>
                            </a:avLst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4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99661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Повышение педагогической культуры родителей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75"/>
                        <wps:cNvCnPr/>
                        <wps:spPr bwMode="auto">
                          <a:xfrm>
                            <a:off x="4116926" y="948607"/>
                            <a:ext cx="519703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76"/>
                        <wps:cNvCnPr/>
                        <wps:spPr bwMode="auto">
                          <a:xfrm flipV="1">
                            <a:off x="2287114" y="885699"/>
                            <a:ext cx="456103" cy="1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77"/>
                        <wps:cNvCnPr/>
                        <wps:spPr bwMode="auto">
                          <a:xfrm flipV="1">
                            <a:off x="5778236" y="885999"/>
                            <a:ext cx="393802" cy="14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8"/>
                        <wps:cNvCnPr/>
                        <wps:spPr bwMode="auto">
                          <a:xfrm>
                            <a:off x="7531547" y="885799"/>
                            <a:ext cx="295802" cy="14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9"/>
                        <wps:cNvCnPr/>
                        <wps:spPr bwMode="auto">
                          <a:xfrm>
                            <a:off x="1257608" y="1943018"/>
                            <a:ext cx="116001" cy="2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80"/>
                        <wps:cNvCnPr/>
                        <wps:spPr bwMode="auto">
                          <a:xfrm>
                            <a:off x="4307527" y="1828705"/>
                            <a:ext cx="15080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81"/>
                        <wps:cNvCnPr/>
                        <wps:spPr bwMode="auto">
                          <a:xfrm>
                            <a:off x="5822536" y="1828505"/>
                            <a:ext cx="184201" cy="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82"/>
                        <wps:cNvCnPr/>
                        <wps:spPr bwMode="auto">
                          <a:xfrm>
                            <a:off x="7570047" y="1860609"/>
                            <a:ext cx="257302" cy="4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83"/>
                        <wps:cNvCnPr/>
                        <wps:spPr bwMode="auto">
                          <a:xfrm>
                            <a:off x="468403" y="2744608"/>
                            <a:ext cx="8343252" cy="13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84"/>
                        <wps:cNvCnPr/>
                        <wps:spPr bwMode="auto">
                          <a:xfrm flipV="1">
                            <a:off x="457403" y="2515182"/>
                            <a:ext cx="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85"/>
                        <wps:cNvCnPr/>
                        <wps:spPr bwMode="auto">
                          <a:xfrm>
                            <a:off x="2516516" y="2463477"/>
                            <a:ext cx="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86"/>
                        <wps:cNvCnPr/>
                        <wps:spPr bwMode="auto">
                          <a:xfrm>
                            <a:off x="5105332" y="2505581"/>
                            <a:ext cx="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87"/>
                        <wps:cNvCnPr/>
                        <wps:spPr bwMode="auto">
                          <a:xfrm>
                            <a:off x="6733342" y="2469477"/>
                            <a:ext cx="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88"/>
                        <wps:cNvCnPr/>
                        <wps:spPr bwMode="auto">
                          <a:xfrm>
                            <a:off x="8800655" y="2455676"/>
                            <a:ext cx="1300" cy="28593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00"/>
                        <wps:cNvCnPr/>
                        <wps:spPr bwMode="auto">
                          <a:xfrm>
                            <a:off x="1228408" y="446850"/>
                            <a:ext cx="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01"/>
                        <wps:cNvCnPr/>
                        <wps:spPr bwMode="auto">
                          <a:xfrm>
                            <a:off x="3461522" y="476453"/>
                            <a:ext cx="130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02"/>
                        <wps:cNvCnPr/>
                        <wps:spPr bwMode="auto">
                          <a:xfrm>
                            <a:off x="5194232" y="466552"/>
                            <a:ext cx="1300" cy="2281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03"/>
                        <wps:cNvCnPr/>
                        <wps:spPr bwMode="auto">
                          <a:xfrm>
                            <a:off x="6871543" y="476453"/>
                            <a:ext cx="1300" cy="2280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04"/>
                        <wps:cNvCnPr/>
                        <wps:spPr bwMode="auto">
                          <a:xfrm>
                            <a:off x="8457853" y="457351"/>
                            <a:ext cx="1400" cy="22812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1871912" y="3567801"/>
                            <a:ext cx="5672435" cy="909802"/>
                          </a:xfrm>
                          <a:prstGeom prst="upArrowCallout">
                            <a:avLst>
                              <a:gd name="adj1" fmla="val 91973"/>
                              <a:gd name="adj2" fmla="val 91973"/>
                              <a:gd name="adj3" fmla="val 16667"/>
                              <a:gd name="adj4" fmla="val 66667"/>
                            </a:avLst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3B530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Реализация дополнительных образовательных программ дошкольного образования</w:t>
                              </w:r>
                            </w:p>
                            <w:p w:rsidR="00A824FB" w:rsidRDefault="00A824FB" w:rsidP="003B5303">
                              <w:pPr>
                                <w:pStyle w:val="ac"/>
                                <w:tabs>
                                  <w:tab w:val="left" w:pos="14635"/>
                                </w:tabs>
                                <w:spacing w:before="0" w:beforeAutospacing="0" w:after="0"/>
                                <w:jc w:val="center"/>
                              </w:pPr>
                            </w:p>
                            <w:p w:rsidR="00A824FB" w:rsidRDefault="00A824F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03"/>
                        <wps:cNvCnPr/>
                        <wps:spPr bwMode="auto">
                          <a:xfrm flipV="1">
                            <a:off x="4458328" y="2743408"/>
                            <a:ext cx="0" cy="35924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Овал 241"/>
                        <wps:cNvSpPr>
                          <a:spLocks noChangeArrowheads="1"/>
                        </wps:cNvSpPr>
                        <wps:spPr bwMode="auto">
                          <a:xfrm>
                            <a:off x="7239945" y="3855933"/>
                            <a:ext cx="1843712" cy="1007413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96614" w:rsidRDefault="00A824FB" w:rsidP="003D381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Кружок </w:t>
                              </w:r>
                            </w:p>
                            <w:p w:rsidR="00A824FB" w:rsidRPr="00996614" w:rsidRDefault="00A824FB" w:rsidP="003D381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«Спасатель» (ОБЖ)</w:t>
                              </w: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(5-7 лет)</w:t>
                              </w:r>
                            </w:p>
                            <w:p w:rsidR="00A824FB" w:rsidRDefault="00A824FB" w:rsidP="003D381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Овал 242"/>
                        <wps:cNvSpPr>
                          <a:spLocks noChangeArrowheads="1"/>
                        </wps:cNvSpPr>
                        <wps:spPr bwMode="auto">
                          <a:xfrm>
                            <a:off x="361202" y="3945943"/>
                            <a:ext cx="1884212" cy="914503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chemeClr val="accent5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Default="00A824FB" w:rsidP="003D381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К</w:t>
                              </w:r>
                              <w:r w:rsidRPr="0099661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ружок</w:t>
                              </w:r>
                            </w:p>
                            <w:p w:rsidR="00A824FB" w:rsidRPr="00996614" w:rsidRDefault="00A824FB" w:rsidP="003D381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«кукляндия»</w:t>
                              </w:r>
                            </w:p>
                            <w:p w:rsidR="00A824FB" w:rsidRPr="003D3812" w:rsidRDefault="00A824FB" w:rsidP="003D381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(4-7</w:t>
                              </w:r>
                              <w:r w:rsidRPr="003D381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лет)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7" o:spid="_x0000_s1057" editas="canvas" style="width:756.8pt;height:452.35pt;mso-position-horizontal-relative:char;mso-position-vertical-relative:line" coordsize="96113,5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">
                <v:shape id="_x0000_s1058" type="#_x0000_t75" style="position:absolute;width:96113;height:57448;visibility:visible;mso-wrap-style:square">
                  <v:fill o:detectmouseclick="t"/>
                  <v:path o:connecttype="none"/>
                </v:shape>
                <v:shape id="Text Box 52" o:spid="_x0000_s1059" type="#_x0000_t202" style="position:absolute;left:4684;top:190;width:85713;height:4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19L4A&#10;AADcAAAADwAAAGRycy9kb3ducmV2LnhtbERPy6rCMBDdC/5DGOHuNLWiaDWKiIILN1U/YGzGtthM&#10;SpKr9e/NQnB5OO/VpjONeJLztWUF41ECgriwuuZSwfVyGM5B+ICssbFMCt7kYbPu91aYafvinJ7n&#10;UIoYwj5DBVUIbSalLyoy6Ee2JY7c3TqDIUJXSu3wFcNNI9MkmUmDNceGClvaVVQ8zv9GwVTmezzM&#10;8r106Q6nODlNbuVcqb9Bt12CCNSFn/jrPmoF6SKujWfiEZ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CtfS+AAAA3AAAAA8AAAAAAAAAAAAAAAAAmAIAAGRycy9kb3ducmV2&#10;LnhtbFBLBQYAAAAABAAEAPUAAACDAwAAAAA=&#10;" fillcolor="#a3c4ff" strokecolor="#4579b8 [3044]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A824FB" w:rsidRPr="000D1F0E" w:rsidRDefault="00A824FB" w:rsidP="003C15C2">
                        <w:pPr>
                          <w:pStyle w:val="4"/>
                          <w:spacing w:before="0" w:after="0"/>
                          <w:jc w:val="center"/>
                          <w:rPr>
                            <w:bCs w:val="0"/>
                            <w:sz w:val="24"/>
                            <w:szCs w:val="24"/>
                          </w:rPr>
                        </w:pPr>
                        <w:r w:rsidRPr="0088520C">
                          <w:rPr>
                            <w:color w:val="000000"/>
                            <w:sz w:val="24"/>
                            <w:szCs w:val="24"/>
                          </w:rPr>
                          <w:t xml:space="preserve">Освоение воспитанниками ДОУ примерной основной 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обще</w:t>
                        </w:r>
                        <w:r w:rsidRPr="0088520C">
                          <w:rPr>
                            <w:color w:val="000000"/>
                            <w:sz w:val="24"/>
                            <w:szCs w:val="24"/>
                          </w:rPr>
                          <w:t>образовательной программы дошкольного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88520C">
                          <w:rPr>
                            <w:color w:val="000000"/>
                            <w:sz w:val="24"/>
                            <w:szCs w:val="24"/>
                          </w:rPr>
                          <w:t>образования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 w:rsidRPr="000D1F0E">
                          <w:rPr>
                            <w:bCs w:val="0"/>
                            <w:sz w:val="24"/>
                            <w:szCs w:val="24"/>
                          </w:rPr>
                          <w:t>Програм</w:t>
                        </w:r>
                        <w:r>
                          <w:rPr>
                            <w:bCs w:val="0"/>
                            <w:sz w:val="24"/>
                            <w:szCs w:val="24"/>
                          </w:rPr>
                          <w:t>ма «От рождения до школы</w:t>
                        </w:r>
                        <w:r w:rsidRPr="000D1F0E">
                          <w:rPr>
                            <w:bCs w:val="0"/>
                            <w:sz w:val="24"/>
                            <w:szCs w:val="24"/>
                          </w:rPr>
                          <w:t>» под ред</w:t>
                        </w:r>
                        <w:r>
                          <w:rPr>
                            <w:bCs w:val="0"/>
                            <w:sz w:val="24"/>
                            <w:szCs w:val="24"/>
                          </w:rPr>
                          <w:t xml:space="preserve">акцией  Н.Е. Вераксы,  </w:t>
                        </w:r>
                        <w:r w:rsidRPr="004B447F">
                          <w:rPr>
                            <w:bCs w:val="0"/>
                            <w:sz w:val="24"/>
                            <w:szCs w:val="24"/>
                          </w:rPr>
                          <w:t xml:space="preserve">Т.С. Комаровой, М. А. Васильевой  </w:t>
                        </w:r>
                        <w:r>
                          <w:rPr>
                            <w:bCs w:val="0"/>
                            <w:sz w:val="24"/>
                            <w:szCs w:val="24"/>
                          </w:rPr>
                          <w:t>(от 3 до 7 лет)</w:t>
                        </w:r>
                      </w:p>
                      <w:p w:rsidR="00A824FB" w:rsidRDefault="00A824FB" w:rsidP="003C15C2">
                        <w:pPr>
                          <w:pStyle w:val="4"/>
                          <w:jc w:val="center"/>
                          <w:rPr>
                            <w:b w:val="0"/>
                            <w:bCs w:val="0"/>
                            <w:sz w:val="22"/>
                          </w:rPr>
                        </w:pPr>
                      </w:p>
                    </w:txbxContent>
                  </v:textbox>
                </v:shape>
                <v:roundrect id="AutoShape 55" o:spid="_x0000_s1060" style="position:absolute;left:41851;top:2883;width:6616;height:62908;rotation: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kBzscA&#10;AADcAAAADwAAAGRycy9kb3ducmV2LnhtbESPS2sCQRCE70L+w9ABLxJn9SC6OkoiKHsyPkLMsbPT&#10;+8CdnmVn1DW/3hGEHIuq+oqaLVpTiQs1rrSsYNCPQBCnVpecK/g6rN7GIJxH1lhZJgU3crCYv3Rm&#10;GGt75R1d9j4XAcIuRgWF93UspUsLMuj6tiYOXmYbgz7IJpe6wWuAm0oOo2gkDZYcFgqsaVlQetqf&#10;jYIkWW97m5+Pv9Gp1v5gjtl39vupVPe1fZ+C8NT6//CznWgFw8kEHmfCE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5Ac7HAAAA3AAAAA8AAAAAAAAAAAAAAAAAmAIAAGRy&#10;cy9kb3ducmV2LnhtbFBLBQYAAAAABAAEAPUAAACMAwAAAAA=&#10;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3B530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Дошкольная разновозрастная группа общ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еразвивающей направленности  с 3</w:t>
                        </w:r>
                        <w:r w:rsidRPr="00996614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до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7 лет: </w:t>
                        </w:r>
                        <w:r w:rsidRPr="00996614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младшая группа, средняя группа, старшая группа, подготовительная группа</w:t>
                        </w:r>
                      </w:p>
                    </w:txbxContent>
                  </v:textbox>
                </v:roundre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AutoShape 57" o:spid="_x0000_s1061" type="#_x0000_t177" style="position:absolute;left:78273;top:6777;width:12563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BCcIA&#10;AADcAAAADwAAAGRycy9kb3ducmV2LnhtbERPz2vCMBS+D/Y/hDfwNpNVHKMapXMIorvMCfP4aN6a&#10;sualNJlt/3tzEDx+fL+X68E14kJdqD1reJkqEMSlNzVXGk7f2+c3ECEiG2w8k4aRAqxXjw9LzI3v&#10;+Ysux1iJFMIhRw02xjaXMpSWHIapb4kT9+s7hzHBrpKmwz6Fu0ZmSr1KhzWnBostbSyVf8d/p0EV&#10;2f7ztCvex4PN+tn8Y/w5y43Wk6ehWICINMS7+ObeGQ0zleanM+kI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cEJwgAAANwAAAAPAAAAAAAAAAAAAAAAAJgCAABkcnMvZG93&#10;bnJldi54bWxQSwUGAAAAAAQABAD1AAAAhwMAAAAA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Физическое</w:t>
                        </w:r>
                      </w:p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развитие</w:t>
                        </w:r>
                      </w:p>
                    </w:txbxContent>
                  </v:textbox>
                </v:shape>
                <v:rect id="Rectangle 58" o:spid="_x0000_s1062" style="position:absolute;left:78273;top:14250;width:12576;height:10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LEQ8UA&#10;AADcAAAADwAAAGRycy9kb3ducmV2LnhtbESPUWvCMBSF3wX/Q7iCb5q4oo7OKDIYiHNg3X7Atblr&#10;y5qbkmS2+/fLYODj4ZzzHc5mN9hW3MiHxrGGxVyBIC6dabjS8PH+MnsEESKywdYxafihALvteLTB&#10;3LieC7pdYiUShEOOGuoYu1zKUNZkMcxdR5y8T+ctxiR9JY3HPsFtKx+UWkmLDaeFGjt6rqn8unxb&#10;DadKHfbZ2zJbHht/Kvrz+nqVr1pPJ8P+CUSkId7D/+2D0ZCpBfyd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sRDxQAAANwAAAAPAAAAAAAAAAAAAAAAAJgCAABkcnMv&#10;ZG93bnJldi54bWxQSwUGAAAAAAQABAD1AAAAigMAAAAA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Физическая культура</w:t>
                        </w:r>
                      </w:p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 xml:space="preserve">- Здоровый образ жизни </w:t>
                        </w:r>
                      </w:p>
                    </w:txbxContent>
                  </v:textbox>
                </v:rect>
                <v:shape id="AutoShape 59" o:spid="_x0000_s1063" type="#_x0000_t177" style="position:absolute;left:27432;top:7044;width:13737;height:7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65cYA&#10;AADcAAAADwAAAGRycy9kb3ducmV2LnhtbESPQWvCQBSE70L/w/IK3nS3EaWkrpJaCmJ70Qrt8ZF9&#10;zYZm34bs1iT/3i0UPA4z8w2z3g6uERfqQu1Zw8NcgSAuvam50nD+eJ09gggR2WDjmTSMFGC7uZus&#10;MTe+5yNdTrESCcIhRw02xjaXMpSWHIa5b4mT9+07hzHJrpKmwz7BXSMzpVbSYc1pwWJLO0vlz+nX&#10;aVBFdng/74vn8c1m/WL5Mn5+yZ3W0/uheAIRaYi38H97bzQsVAZ/Z9IR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v65cYAAADcAAAADwAAAAAAAAAAAAAAAACYAgAAZHJz&#10;L2Rvd25yZXYueG1sUEsFBgAAAAAEAAQA9QAAAIsDAAAAAA==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Познавательное</w:t>
                        </w:r>
                      </w:p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развитие</w:t>
                        </w:r>
                      </w:p>
                    </w:txbxContent>
                  </v:textbox>
                </v:shape>
                <v:rect id="Rectangle 60" o:spid="_x0000_s1064" style="position:absolute;left:20727;top:14745;width:22348;height:10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/r8UA&#10;AADcAAAADwAAAGRycy9kb3ducmV2LnhtbESP3WoCMRSE7wu+QziCdzXRxVq2RhGhIGrBnz7AcXO6&#10;u7g5WZLUXd++KRR6OczMN8xi1dtG3MmH2rGGyViBIC6cqbnU8Hl5f34FESKywcYxaXhQgNVy8LTA&#10;3LiOT3Q/x1IkCIccNVQxtrmUoajIYhi7ljh5X85bjEn6UhqPXYLbRk6VepEWa04LFba0qai4nb+t&#10;hkOptuvsY5bNdrU/nLrj/HqVe61Hw379BiJSH//Df+2t0ZCpDH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P+vxQAAANwAAAAPAAAAAAAAAAAAAAAAAJgCAABkcnMv&#10;ZG93bnJldi54bWxQSwUGAAAAAAQABAD1AAAAigMAAAAA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Окружающий мир</w:t>
                        </w:r>
                      </w:p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Развитие элементарных математических представлений</w:t>
                        </w:r>
                      </w:p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Конструирование</w:t>
                        </w:r>
                      </w:p>
                      <w:p w:rsidR="00A824FB" w:rsidRPr="00996614" w:rsidRDefault="00A824FB" w:rsidP="003C15C2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Патриотическое воспитание</w:t>
                        </w:r>
                      </w:p>
                    </w:txbxContent>
                  </v:textbox>
                </v:rect>
                <v:shape id="AutoShape 61" o:spid="_x0000_s1065" type="#_x0000_t177" style="position:absolute;left:46366;top:6946;width:11416;height:7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7HCsYA&#10;AADcAAAADwAAAGRycy9kb3ducmV2LnhtbESPQUvDQBSE70L/w/IEb3bXVKWk3Za0UijqxVpoj4/s&#10;MxvMvg3ZbZP8e1cQPA4z8w2zXA+uEVfqQu1Zw8NUgSAuvam50nD83N3PQYSIbLDxTBpGCrBeTW6W&#10;mBvf8wddD7ESCcIhRw02xjaXMpSWHIapb4mT9+U7hzHJrpKmwz7BXSMzpZ6lw5rTgsWWtpbK78PF&#10;aVBF9vp+3Beb8c1m/ezpZTyd5Vbru9uhWICINMT/8F97bzTM1CP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7HCsYAAADcAAAADwAAAAAAAAAAAAAAAACYAgAAZHJz&#10;L2Rvd25yZXYueG1sUEsFBgAAAAAEAAQA9QAAAIsDAAAAAA==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Речевое </w:t>
                        </w:r>
                      </w:p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развитие</w:t>
                        </w:r>
                      </w:p>
                    </w:txbxContent>
                  </v:textbox>
                </v:shape>
                <v:rect id="Rectangle 62" o:spid="_x0000_s1066" style="position:absolute;left:44583;top:14399;width:13642;height:10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CQMUA&#10;AADcAAAADwAAAGRycy9kb3ducmV2LnhtbESPUWvCMBSF3wf7D+EO9jYTV7pJNYoMBrIpqPMHXJtr&#10;W2xuSpLZ7t8bQdjj4ZzzHc5sMdhWXMiHxrGG8UiBIC6dabjScPj5fJmACBHZYOuYNPxRgMX88WGG&#10;hXE97+iyj5VIEA4Faqhj7AopQ1mTxTByHXHyTs5bjEn6ShqPfYLbVr4q9SYtNpwWauzoo6byvP+1&#10;GtaVWi2zTZ7lX41f7/rt+/Eov7V+fhqWUxCRhvgfvrdXRkOmcrid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cJAxQAAANwAAAAPAAAAAAAAAAAAAAAAAJgCAABkcnMv&#10;ZG93bnJldi54bWxQSwUGAAAAAAQABAD1AAAAigMAAAAA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Развитие речи</w:t>
                        </w:r>
                      </w:p>
                      <w:p w:rsidR="00A824FB" w:rsidRPr="00996614" w:rsidRDefault="00A824FB" w:rsidP="0099661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- Чтение художественной литературы</w:t>
                        </w:r>
                      </w:p>
                    </w:txbxContent>
                  </v:textbox>
                </v:rect>
                <v:shape id="AutoShape 63" o:spid="_x0000_s1067" type="#_x0000_t177" style="position:absolute;top:6629;width:22871;height:7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85sUA&#10;AADcAAAADwAAAGRycy9kb3ducmV2LnhtbESPQUvDQBSE7wX/w/IEb3bXlBaJ2ZRYEUr1Yi3o8ZF9&#10;ZoPZtyG7Nsm/dwWhx2FmvmGK7eQ6caYhtJ413C0VCOLam5YbDaf359t7ECEiG+w8k4aZAmzLq0WB&#10;ufEjv9H5GBuRIBxy1GBj7HMpQ23JYVj6njh5X35wGJMcGmkGHBPcdTJTaiMdtpwWLPa0s1R/H3+c&#10;BlVlh9fTvnqcX2w2rtZP88en3Gl9cz1VDyAiTfES/m/vjYaV2sDfmXQEZ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PzmxQAAANwAAAAPAAAAAAAAAAAAAAAAAJgCAABkcnMv&#10;ZG93bnJldi54bWxQSwUGAAAAAAQABAD1AAAAigMAAAAA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Социально-коммуникативное</w:t>
                        </w:r>
                      </w:p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развитие</w:t>
                        </w:r>
                      </w:p>
                    </w:txbxContent>
                  </v:textbox>
                </v:shape>
                <v:rect id="Rectangle 64" o:spid="_x0000_s1068" style="position:absolute;left:2775;top:14759;width:16955;height:10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f5rMUA&#10;AADcAAAADwAAAGRycy9kb3ducmV2LnhtbESP0WoCMRRE3wv+Q7iCbzWxi1W2RhGhINZC1X7AdXO7&#10;u3RzsyTRXf++EYQ+DjNzhlmsetuIK/lQO9YwGSsQxIUzNZcavk/vz3MQISIbbByThhsFWC0HTwvM&#10;jev4QNdjLEWCcMhRQxVjm0sZiooshrFriZP347zFmKQvpfHYJbht5ItSr9JizWmhwpY2FRW/x4vV&#10;sC/Vdp19TrPprvb7Q/c1O5/lh9ajYb9+AxGpj//hR3trNGRqB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1/msxQAAANwAAAAPAAAAAAAAAAAAAAAAAJgCAABkcnMv&#10;ZG93bnJldi54bWxQSwUGAAAAAAQABAD1AAAAigMAAAAA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2A34C5" w:rsidRDefault="00A824FB" w:rsidP="002A34C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r w:rsidRPr="002A34C5">
                          <w:rPr>
                            <w:rFonts w:ascii="Times New Roman" w:hAnsi="Times New Roman" w:cs="Times New Roman"/>
                            <w:b/>
                          </w:rPr>
                          <w:t>Самообслуживание, -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С</w:t>
                        </w:r>
                        <w:r w:rsidRPr="002A34C5">
                          <w:rPr>
                            <w:rFonts w:ascii="Times New Roman" w:hAnsi="Times New Roman" w:cs="Times New Roman"/>
                            <w:b/>
                          </w:rPr>
                          <w:t>амостоятельность</w:t>
                        </w:r>
                      </w:p>
                      <w:p w:rsidR="00A824FB" w:rsidRPr="002A34C5" w:rsidRDefault="00A824FB" w:rsidP="002A34C5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A34C5">
                          <w:rPr>
                            <w:rFonts w:ascii="Times New Roman" w:hAnsi="Times New Roman" w:cs="Times New Roman"/>
                            <w:b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Трудовое </w:t>
                        </w:r>
                        <w:r w:rsidRPr="002A34C5">
                          <w:rPr>
                            <w:rFonts w:ascii="Times New Roman" w:hAnsi="Times New Roman" w:cs="Times New Roman"/>
                            <w:b/>
                          </w:rPr>
                          <w:t>воспитание</w:t>
                        </w:r>
                      </w:p>
                    </w:txbxContent>
                  </v:textbox>
                </v:rect>
                <v:shape id="AutoShape 65" o:spid="_x0000_s1069" type="#_x0000_t177" style="position:absolute;left:61720;top:6748;width:13595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X1MMA&#10;AADcAAAADwAAAGRycy9kb3ducmV2LnhtbERPy2rCQBTdC/2H4Rbc6cSIIqmjpBZB1I0PaJeXzG0m&#10;NHMnZKYm+XtnUejycN7rbW9r8aDWV44VzKYJCOLC6YpLBffbfrIC4QOyxtoxKRjIw3bzMlpjpl3H&#10;F3pcQyliCPsMFZgQmkxKXxiy6KeuIY7ct2sthgjbUuoWuxhua5kmyVJarDg2GGxoZ6j4uf5aBUme&#10;Hs/3Q/4+nEzazRcfw+eX3Ck1fu3zNxCB+vAv/nMftIL5LM6PZ+IR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xX1MMAAADcAAAADwAAAAAAAAAAAAAAAACYAgAAZHJzL2Rv&#10;d25yZXYueG1sUEsFBgAAAAAEAAQA9QAAAIgDAAAAAA==&#10;" fillcolor="#ffa2a1" strokecolor="#bc4542 [3045]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4B447F" w:rsidRDefault="00A824FB" w:rsidP="004B447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B447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Художественно-эстетическое развитие</w:t>
                        </w:r>
                      </w:p>
                    </w:txbxContent>
                  </v:textbox>
                </v:shape>
                <v:rect id="Rectangle 66" o:spid="_x0000_s1070" style="position:absolute;left:60324;top:14399;width:15376;height:10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pcsUA&#10;AADcAAAADwAAAGRycy9kb3ducmV2LnhtbESP0WrCQBRE34X+w3ILfdONDWpJXUUKglQFY/sB1+xt&#10;Epq9G3ZXE//eFQQfh5k5w8yXvWnEhZyvLSsYjxIQxIXVNZcKfn/Www8QPiBrbCyTgit5WC5eBnPM&#10;tO04p8sxlCJC2GeooAqhzaT0RUUG/ci2xNH7s85giNKVUjvsItw08j1JptJgzXGhwpa+Kir+j2ej&#10;YFcmm1W6n6ST79rt8u4wO53kVqm31371CSJQH57hR3ujFaTj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WlyxQAAANwAAAAPAAAAAAAAAAAAAAAAAJgCAABkcnMv&#10;ZG93bnJldi54bWxQSwUGAAAAAAQABAD1AAAAigMAAAAA&#10;" fillcolor="#dafda7" strokecolor="#94b64e [3046]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99661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-</w:t>
                        </w: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Музыкальное воспитание</w:t>
                        </w:r>
                      </w:p>
                      <w:p w:rsidR="00A824FB" w:rsidRPr="00996614" w:rsidRDefault="00A824FB" w:rsidP="00232167">
                        <w:pPr>
                          <w:spacing w:after="0" w:line="240" w:lineRule="auto"/>
                          <w:ind w:right="536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-Продуктивная деятель</w:t>
                        </w: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ность (рисование, лепка, аппликация и др.)</w:t>
                        </w:r>
                      </w:p>
                    </w:txbxContent>
                  </v:textbox>
                </v:rect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AutoShape 72" o:spid="_x0000_s1071" type="#_x0000_t79" style="position:absolute;top:50304;width:30873;height:7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nVO8QA&#10;AADcAAAADwAAAGRycy9kb3ducmV2LnhtbESPT4vCMBTE7wt+h/CEvWmqlUW6Rtn/evCg3YLXR/Ns&#10;yjYvpcnW+u3NgrDHYWZ+w6w2g21ET52vHSuYTRMQxKXTNVcKiu/PyRKED8gaG8ek4EoeNuvRwwoz&#10;7S58pD4PlYgQ9hkqMCG0mZS+NGTRT11LHL2z6yyGKLtK6g4vEW4bOU+SJ2mx5rhgsKU3Q+VP/msV&#10;HNJ9we/5ycxfSX4V/W4rP0yq1ON4eHkGEWgI/+F7e6cVpLMF/J2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J1TvEAAAA3AAAAA8AAAAAAAAAAAAAAAAAmAIAAGRycy9k&#10;b3ducmV2LnhtbFBLBQYAAAAABAAEAPUAAACJAwAAAAA=&#10;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99661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Совершенствование профессионального мастерства педагогов</w:t>
                        </w:r>
                      </w:p>
                    </w:txbxContent>
                  </v:textbox>
                </v:shape>
                <v:shape id="AutoShape 73" o:spid="_x0000_s1072" type="#_x0000_t79" style="position:absolute;left:33127;top:50304;width:28593;height:7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woMQA&#10;AADcAAAADwAAAGRycy9kb3ducmV2LnhtbESPT4vCMBTE7wt+h/CEvWmqxUW6Rtn/evCg3YLXR/Ns&#10;yjYvpcnW+u3NgrDHYWZ+w6w2g21ET52vHSuYTRMQxKXTNVcKiu/PyRKED8gaG8ek4EoeNuvRwwoz&#10;7S58pD4PlYgQ9hkqMCG0mZS+NGTRT11LHL2z6yyGKLtK6g4vEW4bOU+SJ2mx5rhgsKU3Q+VP/msV&#10;HNJ9we/5ycxfSX4V/W4rP0yq1ON4eHkGEWgI/+F7e6cVpLMF/J2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FcKDEAAAA3AAAAA8AAAAAAAAAAAAAAAAAmAIAAGRycy9k&#10;b3ducmV2LnhtbFBLBQYAAAAABAAEAPUAAACJAwAAAAA=&#10;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C86AE9" w:rsidRDefault="00A824FB" w:rsidP="003C15C2">
                        <w:pPr>
                          <w:pStyle w:val="1"/>
                          <w:rPr>
                            <w:bCs/>
                            <w:sz w:val="22"/>
                            <w:szCs w:val="22"/>
                          </w:rPr>
                        </w:pPr>
                        <w:r w:rsidRPr="00C86AE9">
                          <w:rPr>
                            <w:bCs/>
                            <w:sz w:val="22"/>
                            <w:szCs w:val="22"/>
                          </w:rPr>
                          <w:t>Организация предметно-развивающей среды</w:t>
                        </w:r>
                      </w:p>
                    </w:txbxContent>
                  </v:textbox>
                </v:shape>
                <v:shape id="AutoShape 74" o:spid="_x0000_s1073" type="#_x0000_t79" style="position:absolute;left:65024;top:50103;width:28962;height:7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MX8QA&#10;AADcAAAADwAAAGRycy9kb3ducmV2LnhtbESPQYvCMBSE7wv+h/AEb2vaLaxSjSKCbA97sYp4fDbP&#10;tti81CZq999vBMHjMDPfMPNlbxpxp87VlhXE4wgEcWF1zaWC/W7zOQXhPLLGxjIp+CMHy8XgY46p&#10;tg/e0j33pQgQdikqqLxvUyldUZFBN7YtcfDOtjPog+xKqTt8BLhp5FcUfUuDNYeFCltaV1Rc8ptR&#10;EB2v8W5rXZJnh5XNf4skOx1/lBoN+9UMhKfev8OvdqYVJPEEn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NTF/EAAAA3AAAAA8AAAAAAAAAAAAAAAAAmAIAAGRycy9k&#10;b3ducmV2LnhtbFBLBQYAAAAABAAEAPUAAACJAwAAAAA=&#10;" adj=",3729,,7265" fillcolor="#c9b5e8" strokecolor="#795d9b [3047]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99661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Повышение педагогической культуры родителей</w:t>
                        </w:r>
                      </w:p>
                    </w:txbxContent>
                  </v:textbox>
                </v:shape>
                <v:line id="Line 75" o:spid="_x0000_s1074" style="position:absolute;visibility:visible;mso-wrap-style:square" from="41169,9486" to="46366,9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rcX8EAAADcAAAADwAAAGRycy9kb3ducmV2LnhtbERPTYvCMBC9L/gfwgje1lQrItW0iCgq&#10;e6p68TY0Y1tsJqWJWvfXbw4LHh/ve5X1phFP6lxtWcFkHIEgLqyuuVRwOe++FyCcR9bYWCYFb3KQ&#10;pYOvFSbavjin58mXIoSwS1BB5X2bSOmKigy6sW2JA3eznUEfYFdK3eErhJtGTqNoLg3WHBoqbGlT&#10;UXE/PYyCWzz9yWeXeu9jPObXjW2269+dUqNhv16C8NT7j/jffdAK4klYG86EIyDT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GtxfwQAAANwAAAAPAAAAAAAAAAAAAAAA&#10;AKECAABkcnMvZG93bnJldi54bWxQSwUGAAAAAAQABAD5AAAAjwMAAAAA&#10;" strokecolor="#4f81bd [3204]" strokeweight="3pt">
                  <v:shadow on="t" color="black" opacity="22936f" origin=",.5" offset="0,.63889mm"/>
                </v:line>
                <v:line id="Line 76" o:spid="_x0000_s1075" style="position:absolute;flip:y;visibility:visible;mso-wrap-style:square" from="22871,8856" to="27432,8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tyg8UAAADcAAAADwAAAGRycy9kb3ducmV2LnhtbESPT2vCQBTE74LfYXlCb7rRQqnRVVQa&#10;aA89NHrx9si+/MHs2yS7iem37xYEj8PM/IbZ7kdTi4E6V1lWsFxEIIgzqysuFFzOyfwdhPPIGmvL&#10;pOCXHOx308kWY23v/END6gsRIOxiVFB638RSuqwkg25hG+Lg5bYz6IPsCqk7vAe4qeUqit6kwYrD&#10;QokNnUrKbmlvFFyP/ddHNtK1zdtbna9TTWnyrdTLbDxsQHga/TP8aH9qBa/LNfyfCUd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tyg8UAAADcAAAADwAAAAAAAAAA&#10;AAAAAAChAgAAZHJzL2Rvd25yZXYueG1sUEsFBgAAAAAEAAQA+QAAAJMDAAAAAA==&#10;" strokecolor="#4f81bd [3204]" strokeweight="3pt">
                  <v:shadow on="t" color="black" opacity="22936f" origin=",.5" offset="0,.63889mm"/>
                </v:line>
                <v:line id="Line 77" o:spid="_x0000_s1076" style="position:absolute;flip:y;visibility:visible;mso-wrap-style:square" from="57782,8859" to="61720,8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czbMUAAADbAAAADwAAAGRycy9kb3ducmV2LnhtbESPzWrDMBCE74W+g9hCb42cUELqWDZp&#10;iSE99BA3l9wWa/2DrZVjKY7z9lWh0OMwM98wSTabXkw0utayguUiAkFcWt1yreD0nb9sQDiPrLG3&#10;TAru5CBLHx8SjLW98ZGmwtciQNjFqKDxfoildGVDBt3CDsTBq+xo0Ac51lKPeAtw08tVFK2lwZbD&#10;QoMDfTRUdsXVKDi/Xz/35UznS3Xp+uqt0FTkX0o9P827LQhPs/8P/7UPWsH6FX6/hB8g0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czbMUAAADbAAAADwAAAAAAAAAA&#10;AAAAAAChAgAAZHJzL2Rvd25yZXYueG1sUEsFBgAAAAAEAAQA+QAAAJMDAAAAAA==&#10;" strokecolor="#4f81bd [3204]" strokeweight="3pt">
                  <v:shadow on="t" color="black" opacity="22936f" origin=",.5" offset="0,.63889mm"/>
                </v:line>
                <v:line id="Line 78" o:spid="_x0000_s1077" style="position:absolute;visibility:visible;mso-wrap-style:square" from="75315,8857" to="78273,8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0UTsUAAADbAAAADwAAAGRycy9kb3ducmV2LnhtbESPT2vCQBTE74LfYXlCb7ppUkXSrCLS&#10;0BZPUS+9PbIvf2j2bchuY9pP3y0UPA4z8xsm20+mEyMNrrWs4HEVgSAurW65VnC95MstCOeRNXaW&#10;ScE3Odjv5rMMU21vXNB49rUIEHYpKmi871MpXdmQQbeyPXHwKjsY9EEOtdQD3gLcdDKOoo002HJY&#10;aLCnY0Pl5/nLKKiS+FQ8XdtXn+B78XG03cvhJ1fqYTEdnkF4mvw9/N9+0wo2a/j7En6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0UTsUAAADbAAAADwAAAAAAAAAA&#10;AAAAAAChAgAAZHJzL2Rvd25yZXYueG1sUEsFBgAAAAAEAAQA+QAAAJMDAAAAAA==&#10;" strokecolor="#4f81bd [3204]" strokeweight="3pt">
                  <v:shadow on="t" color="black" opacity="22936f" origin=",.5" offset="0,.63889mm"/>
                </v:line>
                <v:line id="Line 79" o:spid="_x0000_s1078" style="position:absolute;visibility:visible;mso-wrap-style:square" from="12576,19430" to="13736,19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+KOcIAAADbAAAADwAAAGRycy9kb3ducmV2LnhtbESPQYvCMBSE74L/ITzBm6bqUqQaRURx&#10;F09VL94ezbMtNi+lidr11xtB8DjMzDfMfNmaStypcaVlBaNhBII4s7rkXMHpuB1MQTiPrLGyTAr+&#10;ycFy0e3MMdH2wSndDz4XAcIuQQWF93UipcsKMuiGtiYO3sU2Bn2QTS51g48AN5UcR1EsDZYcFgqs&#10;aV1Qdj3cjILLZLxPf07lzk/wLz2vbbVZPbdK9XvtagbCU+u/4U/7VyuIY3h/CT9AL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g+KOcIAAADbAAAADwAAAAAAAAAAAAAA&#10;AAChAgAAZHJzL2Rvd25yZXYueG1sUEsFBgAAAAAEAAQA+QAAAJADAAAAAA==&#10;" strokecolor="#4f81bd [3204]" strokeweight="3pt">
                  <v:shadow on="t" color="black" opacity="22936f" origin=",.5" offset="0,.63889mm"/>
                </v:line>
                <v:line id="Line 80" o:spid="_x0000_s1079" style="position:absolute;visibility:visible;mso-wrap-style:square" from="43075,18287" to="44583,1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MvosMAAADbAAAADwAAAGRycy9kb3ducmV2LnhtbESPQYvCMBSE74L/IbwFb5quLiq1qYgo&#10;6+Kp6sXbo3m2xealNFG7/vrNguBxmJlvmGTZmVrcqXWVZQWfowgEcW51xYWC03E7nINwHlljbZkU&#10;/JKDZdrvJRhr++CM7gdfiABhF6OC0vsmltLlJRl0I9sQB+9iW4M+yLaQusVHgJtajqNoKg1WHBZK&#10;bGhdUn493IyCy2S8z75O1bef4E92Xtt6s3pulRp8dKsFCE+df4df7Z1WMJ3B/5fwA2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DL6LDAAAA2wAAAA8AAAAAAAAAAAAA&#10;AAAAoQIAAGRycy9kb3ducmV2LnhtbFBLBQYAAAAABAAEAPkAAACRAwAAAAA=&#10;" strokecolor="#4f81bd [3204]" strokeweight="3pt">
                  <v:shadow on="t" color="black" opacity="22936f" origin=",.5" offset="0,.63889mm"/>
                </v:line>
                <v:line id="Line 81" o:spid="_x0000_s1080" style="position:absolute;visibility:visible;mso-wrap-style:square" from="58225,18285" to="60067,1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y70L0AAADbAAAADwAAAGRycy9kb3ducmV2LnhtbERPuwrCMBTdBf8hXMFNUx+IVKOIKCpO&#10;VRe3S3Nti81NaaJWv94MguPhvOfLxpTiSbUrLCsY9CMQxKnVBWcKLudtbwrCeWSNpWVS8CYHy0W7&#10;NcdY2xcn9Dz5TIQQdjEqyL2vYildmpNB17cVceButjboA6wzqWt8hXBTymEUTaTBgkNDjhWtc0rv&#10;p4dRcBsNj8n4Uuz8CA/JdW3LzeqzVarbaVYzEJ4a/xf/3HutYBLGhi/hB8jF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jcu9C9AAAA2wAAAA8AAAAAAAAAAAAAAAAAoQIA&#10;AGRycy9kb3ducmV2LnhtbFBLBQYAAAAABAAEAPkAAACLAwAAAAA=&#10;" strokecolor="#4f81bd [3204]" strokeweight="3pt">
                  <v:shadow on="t" color="black" opacity="22936f" origin=",.5" offset="0,.63889mm"/>
                </v:line>
                <v:line id="Line 82" o:spid="_x0000_s1081" style="position:absolute;visibility:visible;mso-wrap-style:square" from="75700,18606" to="78273,18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AeS8MAAADbAAAADwAAAGRycy9kb3ducmV2LnhtbESPQYvCMBSE74L/IbwFb5quLqK1qYgo&#10;6+Kp6sXbo3m2xealNFG7/vrNguBxmJlvmGTZmVrcqXWVZQWfowgEcW51xYWC03E7nIFwHlljbZkU&#10;/JKDZdrvJRhr++CM7gdfiABhF6OC0vsmltLlJRl0I9sQB+9iW4M+yLaQusVHgJtajqNoKg1WHBZK&#10;bGhdUn493IyCy2S8z75O1bef4E92Xtt6s3pulRp8dKsFCE+df4df7Z1WMJ3D/5fwA2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QHkvDAAAA2wAAAA8AAAAAAAAAAAAA&#10;AAAAoQIAAGRycy9kb3ducmV2LnhtbFBLBQYAAAAABAAEAPkAAACRAwAAAAA=&#10;" strokecolor="#4f81bd [3204]" strokeweight="3pt">
                  <v:shadow on="t" color="black" opacity="22936f" origin=",.5" offset="0,.63889mm"/>
                </v:line>
                <v:line id="Line 83" o:spid="_x0000_s1082" style="position:absolute;visibility:visible;mso-wrap-style:square" from="4684,27446" to="88116,27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MhC8IAAADbAAAADwAAAGRycy9kb3ducmV2LnhtbERPTWvCQBC9F/wPywi91U0TqSW6ioih&#10;Sk9JvXgbsmMSmp0N2TWm/fXuQfD4eN+rzWhaMVDvGssK3mcRCOLS6oYrBaef7O0ThPPIGlvLpOCP&#10;HGzWk5cVptreOKeh8JUIIexSVFB736VSurImg25mO+LAXWxv0AfYV1L3eAvhppVxFH1Igw2Hhho7&#10;2tVU/hZXo+CSxN/5/NR8+QSP+Xln2/32P1PqdTpulyA8jf4pfrgPWsEirA9fwg+Q6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3MhC8IAAADbAAAADwAAAAAAAAAAAAAA&#10;AAChAgAAZHJzL2Rvd25yZXYueG1sUEsFBgAAAAAEAAQA+QAAAJADAAAAAA==&#10;" strokecolor="#4f81bd [3204]" strokeweight="3pt">
                  <v:shadow on="t" color="black" opacity="22936f" origin=",.5" offset="0,.63889mm"/>
                </v:line>
                <v:line id="Line 84" o:spid="_x0000_s1083" style="position:absolute;flip:y;visibility:visible;mso-wrap-style:square" from="4574,25151" to="4574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kGKcMAAADbAAAADwAAAGRycy9kb3ducmV2LnhtbESPT4vCMBTE74LfITzBm6Z60N1qLCoK&#10;etjDdr14ezSvf2jzUpuo3W+/WRA8DjPzG2ad9KYRD+pcZVnBbBqBIM6srrhQcPk5Tj5AOI+ssbFM&#10;Cn7JQbIZDtYYa/vkb3qkvhABwi5GBaX3bSyly0oy6Ka2JQ5ebjuDPsiukLrDZ4CbRs6jaCENVhwW&#10;SmxpX1JWp3ej4Lq7nw9ZT9dbfqub/DPVlB6/lBqP+u0KhKfev8Ov9kkrWM7g/0v4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JBinDAAAA2wAAAA8AAAAAAAAAAAAA&#10;AAAAoQIAAGRycy9kb3ducmV2LnhtbFBLBQYAAAAABAAEAPkAAACRAwAAAAA=&#10;" strokecolor="#4f81bd [3204]" strokeweight="3pt">
                  <v:shadow on="t" color="black" opacity="22936f" origin=",.5" offset="0,.63889mm"/>
                </v:line>
                <v:line id="Line 85" o:spid="_x0000_s1084" style="position:absolute;visibility:visible;mso-wrap-style:square" from="25165,24634" to="25165,26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0a58QAAADbAAAADwAAAGRycy9kb3ducmV2LnhtbESPQWvCQBSE74X+h+UVvDWbJkVLdBWR&#10;ii2eYnPx9sg+k9Ds25Ddmuiv7wqCx2FmvmEWq9G04ky9aywreItiEMSl1Q1XCoqf7esHCOeRNbaW&#10;ScGFHKyWz08LzLQdOKfzwVciQNhlqKD2vsukdGVNBl1kO+LgnWxv0AfZV1L3OAS4aWUSx1NpsOGw&#10;UGNHm5rK38OfUXBKk33+XjQ7n+J3ftzY9nN93So1eRnXcxCeRv8I39tfWsEsgduX8AP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7RrnxAAAANsAAAAPAAAAAAAAAAAA&#10;AAAAAKECAABkcnMvZG93bnJldi54bWxQSwUGAAAAAAQABAD5AAAAkgMAAAAA&#10;" strokecolor="#4f81bd [3204]" strokeweight="3pt">
                  <v:shadow on="t" color="black" opacity="22936f" origin=",.5" offset="0,.63889mm"/>
                </v:line>
                <v:line id="Line 86" o:spid="_x0000_s1085" style="position:absolute;visibility:visible;mso-wrap-style:square" from="51053,25055" to="51053,27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G/fMMAAADbAAAADwAAAGRycy9kb3ducmV2LnhtbESPQYvCMBSE7wv+h/AEb2u6VlS6RhFR&#10;VDxVvezt0Tzbss1LaaJWf70RBI/DzHzDTOetqcSVGldaVvDTj0AQZ1aXnCs4HdffExDOI2usLJOC&#10;OzmYzzpfU0y0vXFK14PPRYCwS1BB4X2dSOmyggy6vq2Jg3e2jUEfZJNL3eAtwE0lB1E0kgZLDgsF&#10;1rQsKPs/XIyCczzYp8NTufEx7tK/pa1Wi8daqV63XfyC8NT6T/jd3moF4xheX8IP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hv3zDAAAA2wAAAA8AAAAAAAAAAAAA&#10;AAAAoQIAAGRycy9kb3ducmV2LnhtbFBLBQYAAAAABAAEAPkAAACRAwAAAAA=&#10;" strokecolor="#4f81bd [3204]" strokeweight="3pt">
                  <v:shadow on="t" color="black" opacity="22936f" origin=",.5" offset="0,.63889mm"/>
                </v:line>
                <v:line id="Line 87" o:spid="_x0000_s1086" style="position:absolute;visibility:visible;mso-wrap-style:square" from="67333,24694" to="67333,26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gnCMQAAADbAAAADwAAAGRycy9kb3ducmV2LnhtbESPT2vCQBTE7wW/w/KE3upGI7WkriKi&#10;qPQUzaW3R/blD82+DdmtiX56t1DwOMzMb5jlejCNuFLnassKppMIBHFudc2lguyyf/sA4TyyxsYy&#10;KbiRg/Vq9LLERNueU7qefSkChF2CCirv20RKl1dk0E1sSxy8wnYGfZBdKXWHfYCbRs6i6F0arDks&#10;VNjStqL85/xrFBTx7CudZ/XBx3hKv7e22W3ue6Vex8PmE4SnwT/D/+2jVrCYw9+X8APk6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SCcIxAAAANsAAAAPAAAAAAAAAAAA&#10;AAAAAKECAABkcnMvZG93bnJldi54bWxQSwUGAAAAAAQABAD5AAAAkgMAAAAA&#10;" strokecolor="#4f81bd [3204]" strokeweight="3pt">
                  <v:shadow on="t" color="black" opacity="22936f" origin=",.5" offset="0,.63889mm"/>
                </v:line>
                <v:line id="Line 88" o:spid="_x0000_s1087" style="position:absolute;visibility:visible;mso-wrap-style:square" from="88006,24556" to="88019,27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SCk8QAAADbAAAADwAAAGRycy9kb3ducmV2LnhtbESPT4vCMBTE74LfITxhb5qurn+oRhFZ&#10;WcVTqxdvj+bZlm1eSpPVrp/eCILHYWZ+wyxWranElRpXWlbwOYhAEGdWl5wrOB23/RkI55E1VpZJ&#10;wT85WC27nQXG2t44oWvqcxEg7GJUUHhfx1K6rCCDbmBr4uBdbGPQB9nkUjd4C3BTyWEUTaTBksNC&#10;gTVtCsp+0z+j4DIaHpKvU/njR7hPzhtbfa/vW6U+eu16DsJT69/hV3unFUzH8Pw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BIKTxAAAANsAAAAPAAAAAAAAAAAA&#10;AAAAAKECAABkcnMvZG93bnJldi54bWxQSwUGAAAAAAQABAD5AAAAkgMAAAAA&#10;" strokecolor="#4f81bd [3204]" strokeweight="3pt">
                  <v:shadow on="t" color="black" opacity="22936f" origin=",.5" offset="0,.63889mm"/>
                </v:line>
                <v:line id="Line 100" o:spid="_x0000_s1088" style="position:absolute;visibility:visible;mso-wrap-style:square" from="12284,4468" to="12284,6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i2ocQAAADbAAAADwAAAGRycy9kb3ducmV2LnhtbESPT4vCMBTE74LfITxhb5oqi67VKLrs&#10;n15cqIrnR/Nsi81Lt8lq++03guBxmJnfMMt1aypxpcaVlhWMRxEI4szqknMFx8Pn8A2E88gaK8uk&#10;oCMH61W/t8RY2xundN37XAQIuxgVFN7XsZQuK8igG9maOHhn2xj0QTa51A3eAtxUchJFU2mw5LBQ&#10;YE3vBWWX/Z9RELmfj3R7+j3tkkRW8/y7S79eO6VeBu1mAcJT65/hRzvRCmZTuH8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+LahxAAAANsAAAAPAAAAAAAAAAAA&#10;AAAAAKECAABkcnMvZG93bnJldi54bWxQSwUGAAAAAAQABAD5AAAAkgMAAAAA&#10;" strokecolor="#4f81bd [3204]" strokeweight="3pt">
                  <v:stroke endarrow="block"/>
                  <v:shadow on="t" color="black" opacity="22936f" origin=",.5" offset="0,.63889mm"/>
                </v:line>
                <v:line id="Line 101" o:spid="_x0000_s1089" style="position:absolute;visibility:visible;mso-wrap-style:square" from="34615,4764" to="34628,7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QTOsQAAADbAAAADwAAAGRycy9kb3ducmV2LnhtbESPQWvCQBSE7wX/w/IEb7qxlKrRVWyp&#10;NheFqHh+ZJ9JMPs2za6a/PtuQehxmJlvmMWqNZW4U+NKywrGowgEcWZ1ybmC03EznIJwHlljZZkU&#10;dORgtey9LDDW9sEp3Q8+FwHCLkYFhfd1LKXLCjLoRrYmDt7FNgZ9kE0udYOPADeVfI2id2mw5LBQ&#10;YE2fBWXXw80oiNz+K/04/5x3SSKrWf7dpdu3TqlBv13PQXhq/X/42U60gskE/r6EH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BM6xAAAANsAAAAPAAAAAAAAAAAA&#10;AAAAAKECAABkcnMvZG93bnJldi54bWxQSwUGAAAAAAQABAD5AAAAkgMAAAAA&#10;" strokecolor="#4f81bd [3204]" strokeweight="3pt">
                  <v:stroke endarrow="block"/>
                  <v:shadow on="t" color="black" opacity="22936f" origin=",.5" offset="0,.63889mm"/>
                </v:line>
                <v:line id="Line 102" o:spid="_x0000_s1090" style="position:absolute;visibility:visible;mso-wrap-style:square" from="51942,4665" to="51955,6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uHSMIAAADbAAAADwAAAGRycy9kb3ducmV2LnhtbERPy2rCQBTdC/7DcAvd1Uml+IiZiJa2&#10;ZqMQFdeXzG0SmrmTZqaa/L2zKLg8nHey7k0jrtS52rKC10kEgriwuuZSwfn0+bIA4TyyxsYyKRjI&#10;wTodjxKMtb1xTtejL0UIYRejgsr7NpbSFRUZdBPbEgfu23YGfYBdKXWHtxBuGjmNopk0WHNoqLCl&#10;94qKn+OfURC5w0e+vfxe9lkmm2W5G/Kvt0Gp56d+swLhqfcP8b870wrmYWz4En6ATO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iuHSMIAAADbAAAADwAAAAAAAAAAAAAA&#10;AAChAgAAZHJzL2Rvd25yZXYueG1sUEsFBgAAAAAEAAQA+QAAAJADAAAAAA==&#10;" strokecolor="#4f81bd [3204]" strokeweight="3pt">
                  <v:stroke endarrow="block"/>
                  <v:shadow on="t" color="black" opacity="22936f" origin=",.5" offset="0,.63889mm"/>
                </v:line>
                <v:line id="Line 103" o:spid="_x0000_s1091" style="position:absolute;visibility:visible;mso-wrap-style:square" from="68715,4764" to="68728,7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ci08QAAADbAAAADwAAAGRycy9kb3ducmV2LnhtbESPQWvCQBSE7wX/w/IEb3VjKVWjq9hS&#10;bS4KUfH8yD6TYPZtml01+ffdguBxmJlvmPmyNZW4UeNKywpGwwgEcWZ1ybmC42H9OgHhPLLGyjIp&#10;6MjBctF7mWOs7Z1Tuu19LgKEXYwKCu/rWEqXFWTQDW1NHLyzbQz6IJtc6gbvAW4q+RZFH9JgyWGh&#10;wJq+Csou+6tRELndd/p5+j1tk0RW0/ynSzfvnVKDfruagfDU+mf40U60gvEU/r+EH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ZyLTxAAAANsAAAAPAAAAAAAAAAAA&#10;AAAAAKECAABkcnMvZG93bnJldi54bWxQSwUGAAAAAAQABAD5AAAAkgMAAAAA&#10;" strokecolor="#4f81bd [3204]" strokeweight="3pt">
                  <v:stroke endarrow="block"/>
                  <v:shadow on="t" color="black" opacity="22936f" origin=",.5" offset="0,.63889mm"/>
                </v:line>
                <v:line id="Line 104" o:spid="_x0000_s1092" style="position:absolute;visibility:visible;mso-wrap-style:square" from="84578,4573" to="84592,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j7acIAAADbAAAADwAAAGRycy9kb3ducmV2LnhtbERPTWvCQBC9F/wPywje6qZFisZsQlta&#10;m0uFqOQ8ZMckmJ1Ns6sm/757KPT4eN9JNppO3GhwrWUFT8sIBHFldcu1gtPx83ENwnlkjZ1lUjCR&#10;gyydPSQYa3vngm4HX4sQwi5GBY33fSylqxoy6Ja2Jw7c2Q4GfYBDLfWA9xBuOvkcRS/SYMuhocGe&#10;3huqLoerURC5/UfxVv6U33kuu039NRW71aTUYj6+bkF4Gv2/+M+dawXrsD58CT9Ap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j7acIAAADbAAAADwAAAAAAAAAAAAAA&#10;AAChAgAAZHJzL2Rvd25yZXYueG1sUEsFBgAAAAAEAAQA+QAAAJADAAAAAA==&#10;" strokecolor="#4f81bd [3204]" strokeweight="3pt">
                  <v:stroke endarrow="block"/>
                  <v:shadow on="t" color="black" opacity="22936f" origin=",.5" offset="0,.63889mm"/>
                </v:line>
                <v:shape id="AutoShape 73" o:spid="_x0000_s1093" type="#_x0000_t79" style="position:absolute;left:18719;top:35678;width:56724;height:9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Hs8QA&#10;AADbAAAADwAAAGRycy9kb3ducmV2LnhtbESPW2sCMRSE3wv9D+EU+lI0q7Siq1kRxdI+egFfD5vj&#10;XtycLElct/56Uyj0cZiZb5jFsjeN6Mj5yrKC0TABQZxbXXGh4HjYDqYgfEDW2FgmBT/kYZk9Py0w&#10;1fbGO+r2oRARwj5FBWUIbSqlz0sy6Ie2JY7e2TqDIUpXSO3wFuGmkeMkmUiDFceFEltal5Rf9lej&#10;4A3Pxfv3pj2tZf3h6uRzxN19q9TrS7+agwjUh//wX/tLK5jO4PdL/AE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UR7PEAAAA2wAAAA8AAAAAAAAAAAAAAAAAmAIAAGRycy9k&#10;b3ducmV2LnhtbFBLBQYAAAAABAAEAPUAAACJAwAAAAA=&#10;" adj=",7614,,9207" fillcolor="#9eeaff" strokecolor="#40a7c2 [3048]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3B530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Реализация дополнительных образовательных программ дошкольного образования</w:t>
                        </w:r>
                      </w:p>
                      <w:p w:rsidR="00A824FB" w:rsidRDefault="00A824FB" w:rsidP="003B5303">
                        <w:pPr>
                          <w:pStyle w:val="ac"/>
                          <w:tabs>
                            <w:tab w:val="left" w:pos="14635"/>
                          </w:tabs>
                          <w:spacing w:before="0" w:beforeAutospacing="0" w:after="0"/>
                          <w:jc w:val="center"/>
                        </w:pPr>
                      </w:p>
                      <w:p w:rsidR="00A824FB" w:rsidRDefault="00A824FB"/>
                    </w:txbxContent>
                  </v:textbox>
                </v:shape>
                <v:line id="Line 103" o:spid="_x0000_s1094" style="position:absolute;flip:y;visibility:visible;mso-wrap-style:square" from="44583,27434" to="44583,31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Wf0cEAAADbAAAADwAAAGRycy9kb3ducmV2LnhtbERP3WrCMBS+H/gO4QjezVSRznWmRYS6&#10;dYOBbg9waI79sTkpTbTd2y8Xg11+fP+7bDKduNPgGssKVssIBHFpdcOVgu+v/HELwnlkjZ1lUvBD&#10;DrJ09rDDRNuRT3Q/+0qEEHYJKqi97xMpXVmTQbe0PXHgLnYw6AMcKqkHHEO46eQ6imJpsOHQUGNP&#10;h5rK6/lmFDxt3qn49HmbX15buz4WOLYfsVKL+bR/AeFp8v/iP/ebVvAc1ocv4QfI9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FZ/RwQAAANsAAAAPAAAAAAAAAAAAAAAA&#10;AKECAABkcnMvZG93bnJldi54bWxQSwUGAAAAAAQABAD5AAAAjwMAAAAA&#10;" strokecolor="#4f81bd [3204]" strokeweight="3pt">
                  <v:stroke endarrow="block"/>
                  <v:shadow on="t" color="black" opacity="22936f" origin=",.5" offset="0,.63889mm"/>
                </v:line>
                <v:oval id="Овал 241" o:spid="_x0000_s1095" style="position:absolute;left:72399;top:38559;width:18437;height:100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1Ie8EA&#10;AADbAAAADwAAAGRycy9kb3ducmV2LnhtbESPT4vCMBTE74LfITzBm6YWXN2uUYogCJ78e340b5uu&#10;zUtpUq3f3iws7HGYmd8wq01va/Gg1leOFcymCQjiwumKSwWX826yBOEDssbaMSl4kYfNejhYYabd&#10;k4/0OIVSRAj7DBWYEJpMSl8YsuinriGO3rdrLYYo21LqFp8RbmuZJsmHtFhxXDDY0NZQcT91VkGY&#10;d/b6Y2yTdj69lf6QJ3KRKzUe9fkXiEB9+A//tfdawecMfr/EH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NSHvBAAAA2wAAAA8AAAAAAAAAAAAAAAAAmAIAAGRycy9kb3du&#10;cmV2LnhtbFBLBQYAAAAABAAEAPUAAACGAwAAAAA=&#10;" fillcolor="#9eeaff" strokecolor="#40a7c2 [3048]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996614" w:rsidRDefault="00A824FB" w:rsidP="003D381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 xml:space="preserve">Кружок </w:t>
                        </w:r>
                      </w:p>
                      <w:p w:rsidR="00A824FB" w:rsidRPr="00996614" w:rsidRDefault="00A824FB" w:rsidP="003D381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«Спасатель» (ОБЖ)</w:t>
                        </w: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 xml:space="preserve"> (5-7 лет)</w:t>
                        </w:r>
                      </w:p>
                      <w:p w:rsidR="00A824FB" w:rsidRDefault="00A824FB" w:rsidP="003D3812">
                        <w:pPr>
                          <w:jc w:val="center"/>
                        </w:pPr>
                      </w:p>
                    </w:txbxContent>
                  </v:textbox>
                </v:oval>
                <v:oval id="Овал 242" o:spid="_x0000_s1096" style="position:absolute;left:3612;top:39459;width:18842;height:9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/WDMIA&#10;AADbAAAADwAAAGRycy9kb3ducmV2LnhtbESPzWrDMBCE74G8g9hCb7FcQ5vUtRJMIBDoKX89L9bW&#10;cmutjCQn7ttHhUKPw8x8w1SbyfbiSj50jhU8ZTkI4sbpjlsF59NusQIRIrLG3jEp+KEAm/V8VmGp&#10;3Y0PdD3GViQIhxIVmBiHUsrQGLIYMjcQJ+/TeYsxSd9K7fGW4LaXRZ6/SIsdpwWDA20NNd/H0SqI&#10;z6O9fBk7FGMoPtrwXudyWSv1+DDVbyAiTfE//NfeawWvBfx+ST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9YMwgAAANsAAAAPAAAAAAAAAAAAAAAAAJgCAABkcnMvZG93&#10;bnJldi54bWxQSwUGAAAAAAQABAD1AAAAhwMAAAAA&#10;" fillcolor="#9eeaff" strokecolor="#40a7c2 [3048]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Default="00A824FB" w:rsidP="003D381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К</w:t>
                        </w:r>
                        <w:r w:rsidRPr="00996614">
                          <w:rPr>
                            <w:rFonts w:ascii="Times New Roman" w:hAnsi="Times New Roman" w:cs="Times New Roman"/>
                            <w:b/>
                          </w:rPr>
                          <w:t>ружок</w:t>
                        </w:r>
                      </w:p>
                      <w:p w:rsidR="00A824FB" w:rsidRPr="00996614" w:rsidRDefault="00A824FB" w:rsidP="003D381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«кукляндия»</w:t>
                        </w:r>
                      </w:p>
                      <w:p w:rsidR="00A824FB" w:rsidRPr="003D3812" w:rsidRDefault="00A824FB" w:rsidP="003D381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(4-7</w:t>
                        </w:r>
                        <w:r w:rsidRPr="003D3812">
                          <w:rPr>
                            <w:rFonts w:ascii="Times New Roman" w:hAnsi="Times New Roman" w:cs="Times New Roman"/>
                            <w:b/>
                          </w:rPr>
                          <w:t xml:space="preserve"> лет)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3C15C2" w:rsidRPr="004612DB" w:rsidRDefault="003C15C2" w:rsidP="00D44C52">
      <w:pPr>
        <w:tabs>
          <w:tab w:val="left" w:pos="1276"/>
          <w:tab w:val="left" w:pos="3544"/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E6E56">
        <w:rPr>
          <w:rFonts w:ascii="Times New Roman" w:hAnsi="Times New Roman" w:cs="Times New Roman"/>
          <w:b/>
          <w:noProof/>
          <w:color w:val="000000"/>
          <w:sz w:val="28"/>
        </w:rPr>
        <w:lastRenderedPageBreak/>
        <w:t>Содержание образовательной деятельности</w:t>
      </w:r>
    </w:p>
    <w:p w:rsidR="003C15C2" w:rsidRDefault="00564AFC" w:rsidP="00E672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135255</wp:posOffset>
                </wp:positionV>
                <wp:extent cx="8343900" cy="782320"/>
                <wp:effectExtent l="57150" t="38100" r="76200" b="93980"/>
                <wp:wrapNone/>
                <wp:docPr id="98" name="Выноска со стрелкой вниз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3900" cy="782320"/>
                        </a:xfrm>
                        <a:prstGeom prst="downArrowCallout">
                          <a:avLst>
                            <a:gd name="adj1" fmla="val 266640"/>
                            <a:gd name="adj2" fmla="val 266640"/>
                            <a:gd name="adj3" fmla="val 16667"/>
                            <a:gd name="adj4" fmla="val 6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3D3812" w:rsidRDefault="00A824FB" w:rsidP="00A712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D3812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8"/>
                              </w:rPr>
                              <w:t>Интеграции содержания образовательных областей в  соответствии с возрастными особенностями детей, спецификой,  возможностями  предметно-развивающей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98" o:spid="_x0000_s1097" type="#_x0000_t80" style="position:absolute;left:0;text-align:left;margin-left:54.7pt;margin-top:10.65pt;width:657pt;height:6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824FB" w:rsidRPr="003D3812" w:rsidRDefault="00A824FB" w:rsidP="00A7126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D3812">
                        <w:rPr>
                          <w:rFonts w:ascii="Times New Roman" w:hAnsi="Times New Roman" w:cs="Times New Roman"/>
                          <w:b/>
                          <w:bCs/>
                          <w:szCs w:val="28"/>
                        </w:rPr>
                        <w:t>Интеграции содержания образовательных областей в  соответствии с возрастными особенностями детей, спецификой,  возможностями  предметно-развивающей среды</w:t>
                      </w:r>
                    </w:p>
                  </w:txbxContent>
                </v:textbox>
              </v:shape>
            </w:pict>
          </mc:Fallback>
        </mc:AlternateContent>
      </w:r>
    </w:p>
    <w:p w:rsidR="003C15C2" w:rsidRDefault="003C15C2" w:rsidP="00E672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15C2" w:rsidRDefault="003C15C2" w:rsidP="00E672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15C2" w:rsidRDefault="003C15C2" w:rsidP="00E672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189230</wp:posOffset>
                </wp:positionV>
                <wp:extent cx="4294505" cy="2128520"/>
                <wp:effectExtent l="57150" t="38100" r="67945" b="100330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4505" cy="2128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b/>
                              </w:rPr>
                              <w:t>«Познавательное развитие»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развитие интересов детей, любознательности и познавательной мотивации,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формирование познавательных действий, становление сознания,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развитие воображения и творческой активности,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98" style="position:absolute;left:0;text-align:left;margin-left:398.4pt;margin-top:14.9pt;width:338.15pt;height:16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824FB" w:rsidRPr="008E6E56" w:rsidRDefault="00A824FB" w:rsidP="000B7B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b/>
                        </w:rPr>
                        <w:t>«Познавательное развитие»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развитие интересов детей, любознательности и познавательной мотивации,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формирование познавательных действий, становление сознания,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развитие воображения и творческой активности,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 xml:space="preserve"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193040</wp:posOffset>
                </wp:positionV>
                <wp:extent cx="4994910" cy="2155825"/>
                <wp:effectExtent l="57150" t="38100" r="72390" b="9207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4910" cy="215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b/>
                              </w:rPr>
                              <w:t>«Социально-коммуникативное развитие»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усвоение норм и ценностей, принятых в обществе, включая моральные и нравственные ценности,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- развитие общения и взаимодействия ребёнка со взрослыми и сверстниками, 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становление самостоятельности, целенаправленности и саморегуляции собственных действий,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формирование позитивных установок к различным видам труда и творчества,</w:t>
                            </w:r>
                          </w:p>
                          <w:p w:rsidR="00A824FB" w:rsidRPr="008E6E56" w:rsidRDefault="00A824FB" w:rsidP="000B7BD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формирование основ безопасного поведения в быту, социуме,</w:t>
                            </w:r>
                            <w:r w:rsidRPr="008E6E56">
                              <w:rPr>
                                <w:rFonts w:ascii="Times New Roman" w:hAnsi="Times New Roman" w:cs="Times New Roman"/>
                              </w:rPr>
                              <w:t xml:space="preserve"> природе.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99" style="position:absolute;left:0;text-align:left;margin-left:-25.4pt;margin-top:15.2pt;width:393.3pt;height:1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824FB" w:rsidRPr="008E6E56" w:rsidRDefault="00A824FB" w:rsidP="000B7B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b/>
                        </w:rPr>
                        <w:t>«Социально-коммуникативное развитие»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усвоение норм и ценностей, принятых в обществе, включая моральные и нравственные ценности,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 xml:space="preserve">- развитие общения и взаимодействия ребёнка со взрослыми и сверстниками, 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становление самостоятельности, целенаправленности и саморегуляции собственных действий,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формирование позитивных установок к различным видам труда и творчества,</w:t>
                      </w:r>
                    </w:p>
                    <w:p w:rsidR="00A824FB" w:rsidRPr="008E6E56" w:rsidRDefault="00A824FB" w:rsidP="000B7BD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sz w:val="20"/>
                        </w:rPr>
                        <w:t>- формирование основ безопасного поведения в быту, социуме,</w:t>
                      </w:r>
                      <w:r w:rsidRPr="008E6E56">
                        <w:rPr>
                          <w:rFonts w:ascii="Times New Roman" w:hAnsi="Times New Roman" w:cs="Times New Roman"/>
                        </w:rPr>
                        <w:t xml:space="preserve"> природе.</w:t>
                      </w:r>
                    </w:p>
                  </w:txbxContent>
                </v:textbox>
              </v:rect>
            </w:pict>
          </mc:Fallback>
        </mc:AlternateContent>
      </w: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0B7BD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B7BD5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22860</wp:posOffset>
                </wp:positionV>
                <wp:extent cx="4994275" cy="2374265"/>
                <wp:effectExtent l="57150" t="38100" r="73025" b="10223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4275" cy="23742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F003D5" w:rsidRDefault="00A824FB" w:rsidP="003475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003D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«Физическое развитие»</w:t>
                            </w:r>
                          </w:p>
                          <w:p w:rsidR="00A824FB" w:rsidRPr="00F003D5" w:rsidRDefault="00A824FB" w:rsidP="003475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003D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гибкость, 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                </w:r>
                          </w:p>
                          <w:p w:rsidR="00A824FB" w:rsidRPr="00F003D5" w:rsidRDefault="00A824FB" w:rsidP="003475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003D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формирование начальных представлений о некоторых видах спорта, овладение подвижными играми с правилами,</w:t>
                            </w:r>
                          </w:p>
                          <w:p w:rsidR="00A824FB" w:rsidRPr="00F003D5" w:rsidRDefault="00A824FB" w:rsidP="003475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003D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 становление целенаправленности и саморегуляции в двигательной сфере,</w:t>
                            </w:r>
                          </w:p>
                          <w:p w:rsidR="00A824FB" w:rsidRPr="00F003D5" w:rsidRDefault="00A824FB" w:rsidP="00A7126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3D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- становление ценностей здорового образа жизни, овладение его </w:t>
                            </w:r>
                            <w:r w:rsidRPr="00F003D5">
                              <w:rPr>
                                <w:rFonts w:ascii="Times New Roman" w:hAnsi="Times New Roman" w:cs="Times New Roman"/>
                              </w:rPr>
                              <w:t>элементарными нормами и правилами (в питании, двигательном режиме, закаливании, при формировании полезных привычек и др.)</w:t>
                            </w:r>
                          </w:p>
                          <w:p w:rsidR="00A824FB" w:rsidRPr="00411DEF" w:rsidRDefault="00A824FB" w:rsidP="00A7126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100" style="position:absolute;left:0;text-align:left;margin-left:-25.25pt;margin-top:1.8pt;width:393.25pt;height:18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A824FB" w:rsidRPr="00F003D5" w:rsidRDefault="00A824FB" w:rsidP="003475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003D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«Физическое развитие»</w:t>
                      </w:r>
                    </w:p>
                    <w:p w:rsidR="00A824FB" w:rsidRPr="00F003D5" w:rsidRDefault="00A824FB" w:rsidP="003475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003D5">
                        <w:rPr>
                          <w:rFonts w:ascii="Times New Roman" w:hAnsi="Times New Roman" w:cs="Times New Roman"/>
                          <w:sz w:val="20"/>
                        </w:rPr>
                        <w:t>-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гибкость, 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          </w:r>
                    </w:p>
                    <w:p w:rsidR="00A824FB" w:rsidRPr="00F003D5" w:rsidRDefault="00A824FB" w:rsidP="003475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003D5">
                        <w:rPr>
                          <w:rFonts w:ascii="Times New Roman" w:hAnsi="Times New Roman" w:cs="Times New Roman"/>
                          <w:sz w:val="20"/>
                        </w:rPr>
                        <w:t>- формирование начальных представлений о некоторых видах спорта, овладение подвижными играми с правилами,</w:t>
                      </w:r>
                    </w:p>
                    <w:p w:rsidR="00A824FB" w:rsidRPr="00F003D5" w:rsidRDefault="00A824FB" w:rsidP="003475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003D5">
                        <w:rPr>
                          <w:rFonts w:ascii="Times New Roman" w:hAnsi="Times New Roman" w:cs="Times New Roman"/>
                          <w:sz w:val="20"/>
                        </w:rPr>
                        <w:t>- становление целенаправленности и саморегуляции в двигательной сфере,</w:t>
                      </w:r>
                    </w:p>
                    <w:p w:rsidR="00A824FB" w:rsidRPr="00F003D5" w:rsidRDefault="00A824FB" w:rsidP="00A7126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003D5">
                        <w:rPr>
                          <w:rFonts w:ascii="Times New Roman" w:hAnsi="Times New Roman" w:cs="Times New Roman"/>
                          <w:sz w:val="20"/>
                        </w:rPr>
                        <w:t xml:space="preserve">- становление ценностей здорового образа жизни, овладение его </w:t>
                      </w:r>
                      <w:r w:rsidRPr="00F003D5">
                        <w:rPr>
                          <w:rFonts w:ascii="Times New Roman" w:hAnsi="Times New Roman" w:cs="Times New Roman"/>
                        </w:rPr>
                        <w:t>элементарными нормами и правилами (в питании, двигательном режиме, закаливании, при формировании полезных привычек и др.)</w:t>
                      </w:r>
                    </w:p>
                    <w:p w:rsidR="00A824FB" w:rsidRPr="00411DEF" w:rsidRDefault="00A824FB" w:rsidP="00A7126A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3824605</wp:posOffset>
                </wp:positionV>
                <wp:extent cx="4686300" cy="2371725"/>
                <wp:effectExtent l="19050" t="19050" r="19050" b="28575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4FB" w:rsidRPr="00411DEF" w:rsidRDefault="00A824FB" w:rsidP="00A7126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411DEF">
                              <w:rPr>
                                <w:b/>
                                <w:sz w:val="20"/>
                              </w:rPr>
                              <w:t>«Художественно-эстетическое развитие»</w:t>
                            </w:r>
                          </w:p>
                          <w:p w:rsidR="00A824FB" w:rsidRPr="00411DEF" w:rsidRDefault="00A824FB" w:rsidP="00A7126A">
                            <w:pPr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природы,</w:t>
                            </w:r>
                          </w:p>
                          <w:p w:rsidR="00A824FB" w:rsidRPr="00411DEF" w:rsidRDefault="00A824FB" w:rsidP="00A7126A">
                            <w:pPr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становление эстетического отношения к окружающему миру,</w:t>
                            </w:r>
                          </w:p>
                          <w:p w:rsidR="00A824FB" w:rsidRPr="00411DEF" w:rsidRDefault="00A824FB" w:rsidP="00A7126A">
                            <w:pPr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формирование элементарных представлений о видах искусства,</w:t>
                            </w:r>
                          </w:p>
                          <w:p w:rsidR="00A824FB" w:rsidRPr="00411DEF" w:rsidRDefault="00A824FB" w:rsidP="00A7126A">
                            <w:pPr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восприятие музыки, художественной литературы, фольклора,</w:t>
                            </w:r>
                          </w:p>
                          <w:p w:rsidR="00A824FB" w:rsidRPr="00411DEF" w:rsidRDefault="00A824FB" w:rsidP="00A7126A">
                            <w:pPr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стимулирование сопереживания персонажам художественных произведений,</w:t>
                            </w:r>
                          </w:p>
                          <w:p w:rsidR="00A824FB" w:rsidRPr="00411DEF" w:rsidRDefault="00A824FB" w:rsidP="00A7126A">
                            <w:pPr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реализация самостоятельной творческой деятельности детей (изобразительной, конструктивно-модельной, музыкальной и др.)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101" style="position:absolute;left:0;text-align:left;margin-left:441.85pt;margin-top:301.15pt;width:369pt;height:18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" strokecolor="black [3213]" strokeweight="2.25pt">
                <v:textbox>
                  <w:txbxContent>
                    <w:p w:rsidR="00A824FB" w:rsidRPr="00411DEF" w:rsidRDefault="00A824FB" w:rsidP="00A7126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411DEF">
                        <w:rPr>
                          <w:b/>
                          <w:sz w:val="20"/>
                        </w:rPr>
                        <w:t>«Художественно-эстетическое развитие»</w:t>
                      </w:r>
                    </w:p>
                    <w:p w:rsidR="00A824FB" w:rsidRPr="00411DEF" w:rsidRDefault="00A824FB" w:rsidP="00A7126A">
                      <w:pPr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природы,</w:t>
                      </w:r>
                    </w:p>
                    <w:p w:rsidR="00A824FB" w:rsidRPr="00411DEF" w:rsidRDefault="00A824FB" w:rsidP="00A7126A">
                      <w:pPr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становление эстетического отношения к окружающему миру,</w:t>
                      </w:r>
                    </w:p>
                    <w:p w:rsidR="00A824FB" w:rsidRPr="00411DEF" w:rsidRDefault="00A824FB" w:rsidP="00A7126A">
                      <w:pPr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формирование элементарных представлений о видах искусства,</w:t>
                      </w:r>
                    </w:p>
                    <w:p w:rsidR="00A824FB" w:rsidRPr="00411DEF" w:rsidRDefault="00A824FB" w:rsidP="00A7126A">
                      <w:pPr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восприятие музыки, художественной литературы, фольклора,</w:t>
                      </w:r>
                    </w:p>
                    <w:p w:rsidR="00A824FB" w:rsidRPr="00411DEF" w:rsidRDefault="00A824FB" w:rsidP="00A7126A">
                      <w:pPr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стимулирование сопереживания персонажам художественных произведений,</w:t>
                      </w:r>
                    </w:p>
                    <w:p w:rsidR="00A824FB" w:rsidRPr="00411DEF" w:rsidRDefault="00A824FB" w:rsidP="00A7126A">
                      <w:pPr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реализация самостоятельной творческой деятельности детей (изобразительной, конструктивно-модельной, музыкальной и др.)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3824605</wp:posOffset>
                </wp:positionV>
                <wp:extent cx="4800600" cy="2371725"/>
                <wp:effectExtent l="19050" t="19050" r="19050" b="2857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4FB" w:rsidRPr="00411DEF" w:rsidRDefault="00A824FB" w:rsidP="00A7126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411DEF">
                              <w:rPr>
                                <w:b/>
                                <w:sz w:val="20"/>
                              </w:rPr>
                              <w:t>«Физическое развитие»</w:t>
                            </w:r>
                          </w:p>
                          <w:p w:rsidR="00A824FB" w:rsidRPr="00411DEF" w:rsidRDefault="00A824FB" w:rsidP="00A7126A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гибкость, 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                </w:r>
                          </w:p>
                          <w:p w:rsidR="00A824FB" w:rsidRPr="00411DEF" w:rsidRDefault="00A824FB" w:rsidP="00A7126A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формирование начальных представлений о некоторых видах спорта, овладение подвижными играми с правилами,</w:t>
                            </w:r>
                          </w:p>
                          <w:p w:rsidR="00A824FB" w:rsidRPr="00411DEF" w:rsidRDefault="00A824FB" w:rsidP="00A7126A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411DEF">
                              <w:rPr>
                                <w:sz w:val="20"/>
                              </w:rPr>
                              <w:t>- становление целенаправленности и саморегуляции в двигательной сфере,</w:t>
                            </w:r>
                          </w:p>
                          <w:p w:rsidR="00A824FB" w:rsidRPr="00411DEF" w:rsidRDefault="00A824FB" w:rsidP="00A7126A">
                            <w:pPr>
                              <w:jc w:val="both"/>
                            </w:pPr>
                            <w:r w:rsidRPr="00411DEF">
                              <w:rPr>
                                <w:sz w:val="20"/>
                              </w:rPr>
                              <w:t xml:space="preserve">- становление ценностей здорового образа жизни, овладение его </w:t>
                            </w:r>
                            <w:r w:rsidRPr="00411DEF">
                              <w:t>элементарными нормами и правилами (в питании, двигательном режиме, закаливании, при формировании полезных привычек и др.)</w:t>
                            </w:r>
                          </w:p>
                          <w:p w:rsidR="00A824FB" w:rsidRPr="00411DEF" w:rsidRDefault="00A824FB" w:rsidP="00A7126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102" style="position:absolute;left:0;text-align:left;margin-left:54.85pt;margin-top:301.15pt;width:378pt;height:18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" strokecolor="black [3213]" strokeweight="2.25pt">
                <v:textbox>
                  <w:txbxContent>
                    <w:p w:rsidR="00A824FB" w:rsidRPr="00411DEF" w:rsidRDefault="00A824FB" w:rsidP="00A7126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411DEF">
                        <w:rPr>
                          <w:b/>
                          <w:sz w:val="20"/>
                        </w:rPr>
                        <w:t>«Физическое развитие»</w:t>
                      </w:r>
                    </w:p>
                    <w:p w:rsidR="00A824FB" w:rsidRPr="00411DEF" w:rsidRDefault="00A824FB" w:rsidP="00A7126A">
                      <w:pPr>
                        <w:jc w:val="both"/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гибкость, 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          </w:r>
                    </w:p>
                    <w:p w:rsidR="00A824FB" w:rsidRPr="00411DEF" w:rsidRDefault="00A824FB" w:rsidP="00A7126A">
                      <w:pPr>
                        <w:jc w:val="both"/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формирование начальных представлений о некоторых видах спорта, овладение подвижными играми с правилами,</w:t>
                      </w:r>
                    </w:p>
                    <w:p w:rsidR="00A824FB" w:rsidRPr="00411DEF" w:rsidRDefault="00A824FB" w:rsidP="00A7126A">
                      <w:pPr>
                        <w:jc w:val="both"/>
                        <w:rPr>
                          <w:sz w:val="20"/>
                        </w:rPr>
                      </w:pPr>
                      <w:r w:rsidRPr="00411DEF">
                        <w:rPr>
                          <w:sz w:val="20"/>
                        </w:rPr>
                        <w:t>- становление целенаправленности и саморегуляции в двигательной сфере,</w:t>
                      </w:r>
                    </w:p>
                    <w:p w:rsidR="00A824FB" w:rsidRPr="00411DEF" w:rsidRDefault="00A824FB" w:rsidP="00A7126A">
                      <w:pPr>
                        <w:jc w:val="both"/>
                      </w:pPr>
                      <w:r w:rsidRPr="00411DEF">
                        <w:rPr>
                          <w:sz w:val="20"/>
                        </w:rPr>
                        <w:t xml:space="preserve">- становление ценностей здорового образа жизни, овладение его </w:t>
                      </w:r>
                      <w:r w:rsidRPr="00411DEF">
                        <w:t>элементарными нормами и правилами (в питании, двигательном режиме, закаливании, при формировании полезных привычек и др.)</w:t>
                      </w:r>
                    </w:p>
                    <w:p w:rsidR="00A824FB" w:rsidRPr="00411DEF" w:rsidRDefault="00A824FB" w:rsidP="00A7126A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0B7BD5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1270</wp:posOffset>
                </wp:positionV>
                <wp:extent cx="4204335" cy="1882775"/>
                <wp:effectExtent l="57150" t="38100" r="81915" b="98425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04335" cy="1882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8E6E56" w:rsidRDefault="00A824FB" w:rsidP="008E6E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  <w:b/>
                              </w:rPr>
                              <w:t>«Художественно-эстетическое развитие»</w:t>
                            </w:r>
                          </w:p>
                          <w:p w:rsidR="00A824FB" w:rsidRPr="008E6E56" w:rsidRDefault="00A824FB" w:rsidP="008E6E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</w:rPr>
                              <w:t>-развитие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                </w:r>
                          </w:p>
                          <w:p w:rsidR="00A824FB" w:rsidRPr="008E6E56" w:rsidRDefault="00A824FB" w:rsidP="008E6E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E6E5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8E6E5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- становление эстетического отношения к окружающему миру,</w:t>
                            </w:r>
                          </w:p>
                          <w:p w:rsidR="00A824FB" w:rsidRPr="008E6E56" w:rsidRDefault="00A824FB" w:rsidP="008E6E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E6E5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- формирование элементарных представлений о видах искусства,</w:t>
                            </w:r>
                          </w:p>
                          <w:p w:rsidR="00A824FB" w:rsidRPr="008E6E56" w:rsidRDefault="00A824FB" w:rsidP="008E6E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E6E5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- восприятие музыки, художественной литературы, фольклора,</w:t>
                            </w:r>
                          </w:p>
                          <w:p w:rsidR="00A824FB" w:rsidRPr="008E6E56" w:rsidRDefault="00A824FB" w:rsidP="008E6E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E6E5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- стимулирование сопереживания персонажам художественных произведений,</w:t>
                            </w:r>
                          </w:p>
                          <w:p w:rsidR="00A824FB" w:rsidRPr="008E6E56" w:rsidRDefault="00A824FB" w:rsidP="008E6E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E6E5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- реализация самостоятельной творческой деятельности детей (изобразительной, конструктивно-модельной, музыкальной и др.)</w:t>
                            </w:r>
                          </w:p>
                          <w:p w:rsidR="00A824FB" w:rsidRDefault="00A824FB" w:rsidP="008E6E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103" style="position:absolute;left:0;text-align:left;margin-left:399.55pt;margin-top:.1pt;width:331.05pt;height:14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8E6E56" w:rsidRDefault="00A824FB" w:rsidP="008E6E5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  <w:b/>
                        </w:rPr>
                        <w:t>«Художественно-эстетическое развитие»</w:t>
                      </w:r>
                    </w:p>
                    <w:p w:rsidR="00A824FB" w:rsidRPr="008E6E56" w:rsidRDefault="00A824FB" w:rsidP="008E6E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</w:rPr>
                        <w:t>-развитие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          </w:r>
                    </w:p>
                    <w:p w:rsidR="00A824FB" w:rsidRPr="008E6E56" w:rsidRDefault="00A824FB" w:rsidP="008E6E5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</w:pPr>
                      <w:r w:rsidRPr="008E6E56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8E6E56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  <w:t>- становление эстетического отношения к окружающему миру,</w:t>
                      </w:r>
                    </w:p>
                    <w:p w:rsidR="00A824FB" w:rsidRPr="008E6E56" w:rsidRDefault="00A824FB" w:rsidP="008E6E5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</w:pPr>
                      <w:r w:rsidRPr="008E6E56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  <w:t>- формирование элементарных представлений о видах искусства,</w:t>
                      </w:r>
                    </w:p>
                    <w:p w:rsidR="00A824FB" w:rsidRPr="008E6E56" w:rsidRDefault="00A824FB" w:rsidP="008E6E5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</w:pPr>
                      <w:r w:rsidRPr="008E6E56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  <w:t>- восприятие музыки, художественной литературы, фольклора,</w:t>
                      </w:r>
                    </w:p>
                    <w:p w:rsidR="00A824FB" w:rsidRPr="008E6E56" w:rsidRDefault="00A824FB" w:rsidP="008E6E5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</w:pPr>
                      <w:r w:rsidRPr="008E6E56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  <w:t>- стимулирование сопереживания персонажам художественных произведений,</w:t>
                      </w:r>
                    </w:p>
                    <w:p w:rsidR="00A824FB" w:rsidRPr="008E6E56" w:rsidRDefault="00A824FB" w:rsidP="008E6E5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</w:pPr>
                      <w:r w:rsidRPr="008E6E56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ru-RU"/>
                        </w:rPr>
                        <w:t>- реализация самостоятельной творческой деятельности детей (изобразительной, конструктивно-модельной, музыкальной и др.)</w:t>
                      </w:r>
                    </w:p>
                    <w:p w:rsidR="00A824FB" w:rsidRDefault="00A824FB" w:rsidP="008E6E5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475A9" w:rsidRDefault="003475A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3475A9" w:rsidRDefault="003475A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3475A9" w:rsidRDefault="003475A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3475A9" w:rsidRDefault="003475A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3475A9" w:rsidRDefault="003475A9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165787" w:rsidRDefault="0016578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232167" w:rsidRDefault="0023216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232167" w:rsidRDefault="0023216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:rsidR="00232167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215265</wp:posOffset>
                </wp:positionV>
                <wp:extent cx="9614535" cy="957580"/>
                <wp:effectExtent l="0" t="0" r="24765" b="1397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4535" cy="957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3D3812" w:rsidRDefault="00A824FB" w:rsidP="003D38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D3812">
                              <w:rPr>
                                <w:rFonts w:ascii="Times New Roman" w:hAnsi="Times New Roman" w:cs="Times New Roman"/>
                                <w:b/>
                              </w:rPr>
                              <w:t>«Речевое развитие»</w:t>
                            </w:r>
                          </w:p>
                          <w:p w:rsidR="00A824FB" w:rsidRPr="003D3812" w:rsidRDefault="00A824FB" w:rsidP="003D3812">
                            <w:pPr>
                              <w:widowControl w:val="0"/>
                              <w:shd w:val="clear" w:color="auto" w:fill="FFFFFF"/>
                              <w:tabs>
                                <w:tab w:val="left" w:pos="86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D3812">
                              <w:rPr>
                                <w:rFonts w:ascii="Times New Roman" w:hAnsi="Times New Roman" w:cs="Times New Roman"/>
                              </w:rPr>
                      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активности. </w:t>
                            </w:r>
                          </w:p>
                          <w:p w:rsidR="00A824FB" w:rsidRDefault="00A824FB" w:rsidP="00A71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824FB" w:rsidRPr="00411DEF" w:rsidRDefault="00A824FB" w:rsidP="00A71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104" style="position:absolute;left:0;text-align:left;margin-left:-26.25pt;margin-top:16.95pt;width:757.05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" fillcolor="white [3201]" strokecolor="#4f81bd [3204]" strokeweight="2pt">
                <v:textbox>
                  <w:txbxContent>
                    <w:p w:rsidR="00A824FB" w:rsidRPr="003D3812" w:rsidRDefault="00A824FB" w:rsidP="003D38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D3812">
                        <w:rPr>
                          <w:rFonts w:ascii="Times New Roman" w:hAnsi="Times New Roman" w:cs="Times New Roman"/>
                          <w:b/>
                        </w:rPr>
                        <w:t>«Речевое развитие»</w:t>
                      </w:r>
                    </w:p>
                    <w:p w:rsidR="00A824FB" w:rsidRPr="003D3812" w:rsidRDefault="00A824FB" w:rsidP="003D3812">
                      <w:pPr>
                        <w:widowControl w:val="0"/>
                        <w:shd w:val="clear" w:color="auto" w:fill="FFFFFF"/>
                        <w:tabs>
                          <w:tab w:val="left" w:pos="86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D3812">
                        <w:rPr>
                          <w:rFonts w:ascii="Times New Roman" w:hAnsi="Times New Roman" w:cs="Times New Roman"/>
                        </w:rPr>
                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активности. </w:t>
                      </w:r>
                    </w:p>
                    <w:p w:rsidR="00A824FB" w:rsidRDefault="00A824FB" w:rsidP="00A7126A">
                      <w:pPr>
                        <w:jc w:val="center"/>
                        <w:rPr>
                          <w:b/>
                        </w:rPr>
                      </w:pPr>
                    </w:p>
                    <w:p w:rsidR="00A824FB" w:rsidRPr="00411DEF" w:rsidRDefault="00A824FB" w:rsidP="00A7126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32167" w:rsidRDefault="0023216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sectPr w:rsidR="00232167" w:rsidSect="00AF601A">
          <w:pgSz w:w="15840" w:h="12240" w:orient="landscape" w:code="1"/>
          <w:pgMar w:top="567" w:right="1134" w:bottom="851" w:left="851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text" w:horzAnchor="margin" w:tblpY="-868"/>
        <w:tblW w:w="15352" w:type="dxa"/>
        <w:tblLook w:val="04A0" w:firstRow="1" w:lastRow="0" w:firstColumn="1" w:lastColumn="0" w:noHBand="0" w:noVBand="1"/>
      </w:tblPr>
      <w:tblGrid>
        <w:gridCol w:w="2233"/>
        <w:gridCol w:w="3461"/>
        <w:gridCol w:w="9658"/>
      </w:tblGrid>
      <w:tr w:rsidR="00276695" w:rsidRPr="00487990" w:rsidTr="00FF2B7E">
        <w:trPr>
          <w:trHeight w:val="613"/>
        </w:trPr>
        <w:tc>
          <w:tcPr>
            <w:tcW w:w="2233" w:type="dxa"/>
          </w:tcPr>
          <w:p w:rsidR="00276695" w:rsidRPr="00487990" w:rsidRDefault="00276695" w:rsidP="00FF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3461" w:type="dxa"/>
          </w:tcPr>
          <w:p w:rsidR="00276695" w:rsidRPr="00487990" w:rsidRDefault="00276695" w:rsidP="00FF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образовательной работы с детьми направлено на:</w:t>
            </w:r>
          </w:p>
        </w:tc>
        <w:tc>
          <w:tcPr>
            <w:tcW w:w="9658" w:type="dxa"/>
          </w:tcPr>
          <w:p w:rsidR="00276695" w:rsidRPr="00487990" w:rsidRDefault="00276695" w:rsidP="00FF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hAnsi="Times New Roman" w:cs="Times New Roman"/>
                <w:sz w:val="24"/>
                <w:szCs w:val="24"/>
              </w:rPr>
              <w:t>Решаемые задачи</w:t>
            </w:r>
          </w:p>
        </w:tc>
      </w:tr>
      <w:tr w:rsidR="00276695" w:rsidTr="00FF2B7E">
        <w:trPr>
          <w:trHeight w:val="4520"/>
        </w:trPr>
        <w:tc>
          <w:tcPr>
            <w:tcW w:w="2233" w:type="dxa"/>
            <w:vMerge w:val="restart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  <w:p w:rsidR="00276695" w:rsidRPr="00C95640" w:rsidRDefault="00276695" w:rsidP="00FF2B7E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95640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Социально-коммуникативное развитие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рисвоение норм и ценностей, принятых в обществе, включая моральные и нравственные ценности: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любовь и уважение к малой Родине, к родной природе, к отечественным традициям и праздникам и представление о социокультурных ценностях нашего народа;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воспитывать уважение и интерес к различным культурам, обращать внимание на отличие и сходство их ценностей;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 уважать права и достоинства других людей, родителей, пожилых, инвалидов;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представление о добре и зле, способствовать гуманистической направленности поведения;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 знакомить детей с поступками людей, защищающих и отстаивающих ценности жизни, семьи, отношений товарищества, любви и верности, созидания и труда;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вызывать чувство сострадания  к тем, кто попал в сложную жизненную ситуацию, нуждается в помощи, испытывает боль, тревогу, страх, огорчение, обиду, терпит нужду и лишения;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расширять представления о своем родном крае, столице своей Родины, ее  символикой;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формировать позицию гражданина своей страны;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создавать условия для принятия конструктивного разрешения конфликтных ситуаций; 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оценку нравственных понятий с целью педагогического воздействия художественного слова на детей, получения первичных ценностных представлений о понятиях;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свои  эмоционально-положительные проявления в сюжетно-ролевых играх;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закреплять умение действовать по правилам игры, соблюдая ролевые взаимодействия и взаимоотношения;</w:t>
            </w:r>
          </w:p>
          <w:p w:rsidR="00276695" w:rsidRDefault="00276695" w:rsidP="00FF2B7E">
            <w:pPr>
              <w:ind w:firstLine="709"/>
              <w:jc w:val="both"/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поощрять участие  в сюжетно-ролевых играх, отражая замысел игры, эмоциональные и ситуативно-деловые отношения между сказочными персонажами и героями; отражать социальные взаимоотношение между людьми в соответствии с их профессиональной деятельностью.  </w:t>
            </w: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общения и взаимодействия  ребенка с  взрослыми и сверстниками: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обеспечивать взаимодействие с детьми, способствующее их эмоциональному благополучию;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создавать общую атмосферу доброжелательности, принятия каждого, доверия, эмоционального комфорта, тепла и понимания;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стремиться к установлению доверительных отношений с детьми, учитывать возможности ребенка, не допуская 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закладывать групповые традиции, позволяющие учитывать настроения и пожелания детей при планировании жизни группы в течение дня;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условия для общения со  старшими и младшими детьми и людьми пожилого возраста;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содействовать становлению социально-ценностных взаимоотношений, доброжелательных и равноправных отношений между сверстниками;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 обеспечивать одинаковое отношение ко всем участникам совместной игры, общения;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удовлетворять потребности каждого ребенка во внешних проявлениях, симпатии к нему лично;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предотвращать негативное поведение, обеспечивающее каждому ребенку физическую безопасность со стороны сверстников;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знакомить с нормативными способами разрешения конфликтов;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формировать представления о положительных и отрицательных действиях детей и взрослых и отношения к ним.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jc w:val="both"/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действий:</w:t>
            </w:r>
          </w:p>
        </w:tc>
        <w:tc>
          <w:tcPr>
            <w:tcW w:w="9658" w:type="dxa"/>
          </w:tcPr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самостоятельность в организации досуговой деятельности;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формировать умение выбора правильного решения,  обосновывая свои действия (свой выбор) путем установления причинно-следственной зависимости между событиями и природными явлениями. 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RPr="00487990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33"/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</w:pPr>
            <w:r w:rsidRPr="00C95640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>Формирование основ безопасности в быту, социуме,  природе.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прививать знания основ безопасности;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объяснять важность хорошего освещения для сохранения зрения;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приучать к соблюдению осторожности при встрече с незнакомыми животными;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-предупреждать об опасности приема лекарственных препаратов, и свойствах ядовитых растений, игр с огнем, аэрозольными баллончиками;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обогащать представления детей об опасных для человека и окружающего мира природы ситуациях и знакомить со способами поведения в них;</w:t>
            </w:r>
          </w:p>
          <w:p w:rsidR="00276695" w:rsidRPr="0048799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добиваться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правил дорожного движения.</w:t>
            </w:r>
          </w:p>
        </w:tc>
      </w:tr>
      <w:tr w:rsidR="00276695" w:rsidRPr="00487990" w:rsidTr="00FF2B7E">
        <w:tc>
          <w:tcPr>
            <w:tcW w:w="2233" w:type="dxa"/>
            <w:vMerge w:val="restart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Pr="00C95640" w:rsidRDefault="00276695" w:rsidP="00FF2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любознательности и познавательной мотивации: </w:t>
            </w: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умение детей наблюдать и  анализировать  различные явления и события, сопоставлять их, обобщать. </w:t>
            </w: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Формирование познавательных действий, становление сознания: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целенаправленно развивать познавательные процессы посредством специальных дидактических игр и упражнений.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воображения и творческой активности: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формировать познавательные отношения к источникам информации и начать приобщать к ним;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jc w:val="both"/>
            </w:pP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</w:t>
            </w: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звучании, ритме, темпе, количестве, числе, части и целом, пространстве и времени, движении и покое, причинах и следствиях и др.),</w:t>
            </w: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формировать позитивное отношение к миру на основе эмоционально-чувственного опыта;</w:t>
            </w:r>
          </w:p>
          <w:p w:rsidR="00276695" w:rsidRPr="00C95640" w:rsidRDefault="00276695" w:rsidP="00FF2B7E">
            <w:pPr>
              <w:shd w:val="clear" w:color="auto" w:fill="FFFFFF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 общие и частные представления о предметах ближнего и дальнего окружения и их свойствах:</w:t>
            </w: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форме, цвете, размере, материале, звучании, ритме, темпе, количестве, числе, части и целом, пространстве и времени, движении и покое;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- актуализировать</w:t>
            </w: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сенсорных эталонах, р</w:t>
            </w: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азвивать способность предвидеть (прогнозировать) изменения свойств предметов под воздействием различных факторов и причинно-следственных связей, 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способствовать осознанию количественных отношений между последовательными числами в пределах первого десятка,   определению состава любого числа первого десятка из двух меньших чисел; совершенствованию счетных  и формированию вычислительных навыков, познакомить с арифметическими действиями сложения и вычитания;   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развивать потребность в использовании  различных способов обследования в познании окружающего;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содействовать процессу осознания детьми своего «Я», отделять себя от окружающих предметов, действий с  ними и других людей;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содействовать формированию способности самопознанию на основе широкого использования художественной деятельности;</w:t>
            </w:r>
          </w:p>
          <w:p w:rsidR="00276695" w:rsidRPr="00C9564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развивать представления детей о себе в будущем, используя фантазирование;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 развивать способность  определять основание для классификации,  классифицировать предметы  по заданному основанию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Планета Земля в общем доме людей, об особенностях её природы, многообразии стран и народов мира: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представление  о взаимоотношениях природы и человека, доступное детям постижение системы «Человек - природная среда»;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способствовать развитию  ответственного бережного  отношения к природе;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-развивать чувство ответственности за свои поступки по отношению к  представителям живой природы.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 w:val="restart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Pr="00C95640" w:rsidRDefault="00276695" w:rsidP="00FF2B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</w:t>
            </w: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ладение речью как средством общения: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-побуждать  детей употреблять  в речи слова и словосочетания в соответствии  с условиями и задачами общения, речевой  и социальной ситуацией, связывать их по смыслу;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вводить в речь детей новые слова и понятия, используя информацию из прочитанных произведений художественной литературы.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Обогащение активного словаря: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расширять, уточнять и активизировать словарь в процессе</w:t>
            </w: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 произведений  художественной литературы,  показывая детям красоту, образность, богатство русского языка;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обогащать словарь детей на основе ознакомления с предметами и явлениями окружающей действительности;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использовать  в своей речи  обобщающие и родовые  понятия;.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расширять и активизировать словарь через синонимы и антонимы (существительные, глаголы, прилагательные);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активизировать словарь прилагательных и глаголов через синонимы и антонимы;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поощрять стремление детей подбирать слова-синонимы для более точного выражения смысла и эмоциональной окраски высказывания;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объяснять и использовать переносное значение слов и  побуждать использовать в своей речи для более точного и образного выражения мысли;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знакомить с многозначными словами и словами-омонимами и с фразеологическими оборотами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rPr>
          <w:trHeight w:val="566"/>
        </w:trPr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связной, грамматически правильной диалогической и монологической речи:</w:t>
            </w: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побуждать  детей употреблять  в  речи имена существительные во множественном числе, образовывать форму родительного падежа множественного числа существительных;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-упражнять в употреблении притяжательного местоимения «мой»  и в правильном употреблении предлогов, выражающих пространственные отношения (на, в, за, из, с, под, к, над, между, перед и др.);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упражнять в словообразовании  при помощи суффиксов (- ищ, -иц,-ец-) и приставок;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поощрять стремление детей составлять из слов словосочетания и предложения;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обучать составлению и распространению простых предложений за счет однородных членов: подлежащих, определений, сказуемых;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появлению в речи детей предложений сложных конструкций;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начать знакомить с видами простых предложений по цели высказывания (повествовательные, вопросительные, побудительные).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Развитие связной диалогической и монологической речи: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вырабатывать у детей активную диалогическую позицию в общении со сверстниками;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приобщать детей к элементарным правилам ведения диалога (умение слушать и понимать собеседника; задавать вопросы и  строить ответ;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способствовать освоению  ребенком речевого этикета (приветствие, обращение, просьба, извинение, утешение, благодарность, прощание и пр.);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детей к описанию различными средствами отдельных объектов  и  построению связных монологических высказываний повествовательного и описательного типов;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детей в восстановлении последовательности в знакомых сказках, вычленять (определять) и словесно обозначать главную тему  и структуру повествования: зачин, средняя часть, концовка.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Развитие звуковой и интонационной культуры речи, фонематического слуха: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речевое дыхание и  речевое внимания;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формировать правильное звукопроизношение;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побуждать проводить анализ  артикуляции звуков по пяти позициям (губы-зубы-язык-голосовые связки-воздушная струя);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  понятием «гласные – согласные звуки», «твердые-мягкие согласные звуки».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речевой  слух (фонематического и фонетического восприятия);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познакомить со слоговой структурой слова;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-учить определять количество слогов в словах;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просодическую сторону речи (силу, высоту, темп, тембр и громкость речи, силу голоса);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jc w:val="both"/>
            </w:pPr>
            <w:r w:rsidRPr="00C956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грамоте:</w:t>
            </w:r>
          </w:p>
        </w:tc>
        <w:tc>
          <w:tcPr>
            <w:tcW w:w="9658" w:type="dxa"/>
          </w:tcPr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подборе слов с заданным звуком в разных позициях (начало, середина, конец слова);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упражнять в умении анализировать слоговую структуру слова (определять количество и последовательность слогов в словах); 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умении проводить слого-звуковой анализ слов. Упражнять в умении определять последовательность звуков в словах;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 ударением;</w:t>
            </w:r>
          </w:p>
          <w:p w:rsidR="00276695" w:rsidRPr="00C9564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упражнять в умении производить анализ и синтез предложений по словам. 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 w:val="restart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Pr="00487990" w:rsidRDefault="00276695" w:rsidP="00FF2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 и  мира природы: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содействовать накоплению детьми опыта восприятия высокохудожественных произведений искусства;  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уважение к искусству как ценному общественно признанному делу;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добиваться взаимосвязи эмоционального, интеллектуального компонента восприятия  детьми произведений искусства, опираясь как  на их чувственное восприятие, так и на мышление.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Становление эстетического отношения к окружающему миру: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вызывать интерес к произведениям искусства, предметному миру  и природе; 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способность наслаждаться многообразием форм, красок, запахов и звуков природы, отдельных ее состояний и стихий (ветра, дождя, снегопада, водопада);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вырабатывать потребность в постоянном общении с произведениями искусства;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представление о разнообразии цветов и оттенков, звуков, красоты, пластики движений,  выразительности слова;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воображение, образное мышление, эстетический вкус при восприятии произведений искусства и природы.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Формирование элементарных представлений о видах искусства: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элементарные представления о  видах искусства: 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архитектуре,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изобразительном искусстве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графика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живопись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скульптура), декоративно-прикладном искусстве, 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литературе (</w:t>
            </w:r>
            <w:r w:rsidRPr="004879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лирика,</w:t>
            </w:r>
            <w:r w:rsidRPr="004879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рассказ),  фольклоре (</w:t>
            </w:r>
            <w:hyperlink r:id="rId11" w:tooltip="Сказка" w:history="1">
              <w:r w:rsidRPr="0048799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сказки</w:t>
              </w:r>
            </w:hyperlink>
            <w:r w:rsidRPr="00487990">
              <w:rPr>
                <w:rFonts w:ascii="Times New Roman" w:eastAsia="Calibri" w:hAnsi="Times New Roman" w:cs="Times New Roman"/>
                <w:sz w:val="24"/>
                <w:szCs w:val="24"/>
              </w:rPr>
              <w:t>, потешки и др.),</w:t>
            </w:r>
            <w:r w:rsidRPr="004879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музыкальном искусстве (</w:t>
            </w:r>
            <w:r w:rsidRPr="00487990">
              <w:rPr>
                <w:rFonts w:ascii="Times New Roman" w:eastAsia="Calibri" w:hAnsi="Times New Roman" w:cs="Times New Roman"/>
                <w:sz w:val="24"/>
                <w:szCs w:val="24"/>
              </w:rPr>
              <w:t>песня,  танец, марш)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театральном, </w:t>
            </w:r>
            <w:r w:rsidRPr="004879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фото - и  киноискусстве, дизайне;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79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знакомить детей с национальными фольклорными произведениями, произведениями писателей-носителей национального языка или писателей – жителей конкретного региона;</w:t>
            </w:r>
          </w:p>
          <w:p w:rsidR="00276695" w:rsidRDefault="00276695" w:rsidP="00FF2B7E">
            <w:pPr>
              <w:jc w:val="both"/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способность наслаждаться многообразием форм, красок, звуков, красотой движений, 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образностью и  богатством русского языка.</w:t>
            </w: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Стимулирование сопереживания персонажам </w:t>
            </w: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художественных произведений:</w:t>
            </w:r>
          </w:p>
          <w:p w:rsidR="00276695" w:rsidRDefault="00276695" w:rsidP="00FF2B7E">
            <w:pPr>
              <w:ind w:firstLine="708"/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содействовать накоплению опыта восприятия произведений искусства и эмоциональной отзывчивости на них;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основ художественного вкуса;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помогать детям с помощью произведений искусства почувствовать восхищение  силой человеческого духа, героизмом, отношением к родителям, природе и др.;  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побуждать высказывать свои предпочтения и давать эстетическую оценку произведениям искусства.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музыкальной,  и др.):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обращать внимание на средства выразительности, с помощью которых деятели искусства передают состояние природы, характер и настроение своих героев;</w:t>
            </w:r>
          </w:p>
          <w:p w:rsidR="00276695" w:rsidRPr="0048799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поддерживать стремление детей к творчеству;</w:t>
            </w:r>
          </w:p>
          <w:p w:rsidR="00276695" w:rsidRPr="0048799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содействовать  формированию у детей практических навыков в художественно-эстетических видах деятельности;  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обогащать и расширять  художественный опыт детей, поддерживать и направлять эмоционально-эстетическую трактовку образов;</w:t>
            </w:r>
          </w:p>
          <w:p w:rsidR="00276695" w:rsidRPr="0048799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способность к импровизациям в различных видах искусства; </w:t>
            </w:r>
          </w:p>
          <w:p w:rsidR="00276695" w:rsidRPr="00487990" w:rsidRDefault="00276695" w:rsidP="00FF2B7E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добиваться выразительной передачи образа через форму, строение, пропорции, детали, звуки, движения, жесты, мимику и др..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 w:val="restart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6695" w:rsidRPr="00487990" w:rsidRDefault="00276695" w:rsidP="00FF2B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организму: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удовлетворять потребность детей в движении;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повышать устойчивость организма к воздействию различных неблагоприятных факторов;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у детей представления и знания о различных видах физических упражнений спортивного характера;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целенаправленно развивать физические качества (скоростные, скоростно- силовые, силу, гибкость, ловкость и выносливость);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координацию движений, чувства равновесия, ориентировку в пространстве, скоростную реакцию, силу и гибкость;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возможность самостоятельного выполнения детьми всех гигиенических процедур и навыков самообслуживания;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потребность в регулярных занятиях физической культуры.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Выполнение основных движений (ходьба, бег, мягкие прыжки, повороты в обе стороны),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-  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основные движения во время игровой активности детей.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Ходьба (скрестным шагом, выпадами, в приседе, спиной вперед; с закрытыми глазами (4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799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 м</w:t>
              </w:r>
            </w:smartTag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 по узкой рейке гимнастической скамейки прямо и боком; в разных построениях; совершая различные движения руками). 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(из разных стартовых положений (сидя, сидя по-турецки; сидя спиной по направлению движения и т.п.), спиной вперед, сохраняя направление и равновесие; по уменьшенной, приподнятой, наклонной поверхности; пробежки под вращающейся скакалкой по одному и парами.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Прыжки (подпрыгивания на месте разными способами – с поворотами кругом, смещая ноги вправо-влево; в сочетании с различными положениями и движениями рук; прыжки сериями по 30 – 40 прыжков (2 – 3 раза), на двух и на одной ноге, с продвижением вперед (многоскоки); через линии, веревку, невысокие предметы; вверх из глубоко приседа; боком с опорой руками на предмет;  через длинную вращающуюся скакалку; через большой обруч, как через скакалку; прыжковые упражнения, сидя на больших гимнастических мячах (гимниках): повороты вокруг себя,  поочередный подъем ног, постановка стоп на мяч  и т.д.).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Бросание,  ловля, метание (бросание мяча вверх, о землю и ловля его одной и двумя руками, то же с хлопками, поворотами и другими заданиями; то же из одной руки в другую, с отскоком от пола;  перебрасывание мяча друг другу из разных исходных положений (снизу из-за головы, сидя по-турецки,  стоя на коленях и т.п.); через сетку; перекидывание набивных мячей весом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8799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кг</w:t>
              </w:r>
            </w:smartTag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отбивание мяча об пол, о землю с продвижением вперед (не менее 6 раз); метание мяча (мешочка с песком) в горизонтальную и вертикальную цели с расстояния 4 –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48799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м</w:t>
              </w:r>
            </w:smartTag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движущуюся цель, вдаль метание вдаль ведущей рукой  на  5 – </w:t>
            </w:r>
            <w:smartTag w:uri="urn:schemas-microsoft-com:office:smarttags" w:element="metricconverter">
              <w:smartTagPr>
                <w:attr w:name="ProductID" w:val="8 м"/>
              </w:smartTagPr>
              <w:r w:rsidRPr="0048799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 м</w:t>
              </w:r>
            </w:smartTag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Ползание, лазанье (ползание на животе, спине по гимнастической скамейке, подтягиваясь руками и отталкиваясь ногами; по бревну;  лазание по гимнастической стенке, лестнице,  меняя темп,  используя одноименный и разноименный способы лазания; передвижение с пролета на пролет гимнастической стенки по диагонали; лазание по веревочной лестнице, скалодрому).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Упражнения для мышц головы и шеи (плавно выполнять движения головой, рисуя в воздухе цифры от 1 до 10; при приседании  и ходьбе удерживать на голове разнообразные  предметы (расстояние 6 –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48799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10 м</w:t>
              </w:r>
            </w:smartTag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Упражнения для мышц рук и плечевого пояса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</w:t>
            </w: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поочередно пальцы рук с большим пальцем руки; вращать обруч перед собой и сбоку одной рукой на кисти и предплечье руки).   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 для мышц туловища</w:t>
            </w:r>
            <w:r w:rsidRPr="00487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наклоняться вперед, в стороны, назад из различных исходных положений;  сидя, руки в упоре сзади, поднять обе ноги, оттянуть носки и удерживать ноги в этом положении; лежа на спине, поднимать одновременно обе ноги, пытаясь дотянуться до лежащего за головой предмета; лежа на животе, стараться захватить  руками щиколотки ног и удержаться в таком положении;  лежа на животе прогибаться, приподнимая плечи над полом и разводя руки в стороны).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Упражнения для мышц 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брюшного </w:t>
            </w: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пресса и ног (выставлять ногу вперед на носок скрестно; на носок-на пятку с притопами; </w:t>
            </w:r>
            <w:r w:rsidRPr="00487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переступать на месте, не отрывая носки ног от пола; </w:t>
            </w: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выполнять мах прямой ногой вперед, стараясь достать носком выпрямленной ноги ладони вытянутых рук; мах в сторону;</w:t>
            </w: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9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приседать вниз - в стороны из положения  ноги врозь, перенося массу тела с одной ноги на другую, не поднимаясь; захватывать ступнями ног палку посередине и поворачивать ее на полу; пытаться рисовать, удерживая карандаш пальцами ног).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построения и перестроения: в шахматном порядке; расчет на «первый-второй»; перестроение из одной шеренги в две; из построения парами в колонну по одному («цепочкой»).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 </w:t>
            </w:r>
          </w:p>
          <w:p w:rsidR="00276695" w:rsidRDefault="00276695" w:rsidP="00FF2B7E">
            <w:pPr>
              <w:jc w:val="both"/>
            </w:pP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самостоятельно организовывать подвижные игры и выполнять упражнения.</w:t>
            </w:r>
          </w:p>
          <w:p w:rsidR="00276695" w:rsidRDefault="00276695" w:rsidP="00FF2B7E">
            <w:pPr>
              <w:jc w:val="both"/>
            </w:pPr>
          </w:p>
        </w:tc>
      </w:tr>
      <w:tr w:rsidR="00276695" w:rsidTr="00FF2B7E">
        <w:tc>
          <w:tcPr>
            <w:tcW w:w="2233" w:type="dxa"/>
            <w:vMerge/>
          </w:tcPr>
          <w:p w:rsidR="00276695" w:rsidRDefault="00276695" w:rsidP="00FF2B7E">
            <w:pPr>
              <w:jc w:val="both"/>
            </w:pPr>
          </w:p>
        </w:tc>
        <w:tc>
          <w:tcPr>
            <w:tcW w:w="3461" w:type="dxa"/>
          </w:tcPr>
          <w:p w:rsidR="00276695" w:rsidRPr="00487990" w:rsidRDefault="00276695" w:rsidP="008F6565">
            <w:pPr>
              <w:jc w:val="both"/>
            </w:pP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="008F65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владение элемен.</w:t>
            </w: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нормами и правилами здо</w:t>
            </w:r>
            <w:r w:rsidR="008F65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рового образа жизни(в питании, </w:t>
            </w:r>
            <w:r w:rsidRPr="004879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двигательном режиме, </w:t>
            </w:r>
          </w:p>
        </w:tc>
        <w:tc>
          <w:tcPr>
            <w:tcW w:w="9658" w:type="dxa"/>
          </w:tcPr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содействовать формированию у детей привычки   к здоровому образу жизни;</w:t>
            </w:r>
          </w:p>
          <w:p w:rsidR="00276695" w:rsidRPr="00487990" w:rsidRDefault="00276695" w:rsidP="00FF2B7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рассказывать детям о достижениях взрослых и детей в вопросах , связанных с формированием их здоровья, занятиями спорта</w:t>
            </w:r>
          </w:p>
          <w:p w:rsidR="00276695" w:rsidRDefault="00276695" w:rsidP="00FF2B7E">
            <w:pPr>
              <w:jc w:val="both"/>
            </w:pPr>
          </w:p>
        </w:tc>
      </w:tr>
    </w:tbl>
    <w:p w:rsidR="00165787" w:rsidRDefault="0016578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Y="-1063"/>
        <w:tblW w:w="15417" w:type="dxa"/>
        <w:tblLayout w:type="fixed"/>
        <w:tblLook w:val="04A0" w:firstRow="1" w:lastRow="0" w:firstColumn="1" w:lastColumn="0" w:noHBand="0" w:noVBand="1"/>
      </w:tblPr>
      <w:tblGrid>
        <w:gridCol w:w="2380"/>
        <w:gridCol w:w="5432"/>
        <w:gridCol w:w="7605"/>
      </w:tblGrid>
      <w:tr w:rsidR="008E7FA9" w:rsidTr="008E7FA9">
        <w:tc>
          <w:tcPr>
            <w:tcW w:w="2380" w:type="dxa"/>
          </w:tcPr>
          <w:p w:rsidR="008E7FA9" w:rsidRDefault="008E7FA9" w:rsidP="008E7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области/возраст</w:t>
            </w:r>
          </w:p>
        </w:tc>
        <w:tc>
          <w:tcPr>
            <w:tcW w:w="5432" w:type="dxa"/>
          </w:tcPr>
          <w:p w:rsidR="008E7FA9" w:rsidRDefault="008E7FA9" w:rsidP="008E7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804971">
              <w:rPr>
                <w:rFonts w:ascii="Times New Roman" w:hAnsi="Times New Roman" w:cs="Times New Roman"/>
                <w:sz w:val="24"/>
                <w:szCs w:val="24"/>
              </w:rPr>
              <w:t>оциально-коммуникативного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7605" w:type="dxa"/>
          </w:tcPr>
          <w:p w:rsidR="008E7FA9" w:rsidRDefault="008E7FA9" w:rsidP="008E7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</w:tr>
    </w:tbl>
    <w:p w:rsidR="00165787" w:rsidRDefault="0016578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Y="-650"/>
        <w:tblW w:w="15417" w:type="dxa"/>
        <w:tblLayout w:type="fixed"/>
        <w:tblLook w:val="04A0" w:firstRow="1" w:lastRow="0" w:firstColumn="1" w:lastColumn="0" w:noHBand="0" w:noVBand="1"/>
      </w:tblPr>
      <w:tblGrid>
        <w:gridCol w:w="2380"/>
        <w:gridCol w:w="5432"/>
        <w:gridCol w:w="7605"/>
      </w:tblGrid>
      <w:tr w:rsidR="00FE49E5" w:rsidTr="00FE49E5">
        <w:tc>
          <w:tcPr>
            <w:tcW w:w="2380" w:type="dxa"/>
          </w:tcPr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Дошкольный возраст</w:t>
            </w:r>
          </w:p>
        </w:tc>
        <w:tc>
          <w:tcPr>
            <w:tcW w:w="5432" w:type="dxa"/>
          </w:tcPr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области социально-коммуникативного развития ребенка в условиях информационной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социализации основными задачами образовательной деятельности являются создание условий для: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положительного отношения ребенка к себе и другим людям;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коммуникативной и социальной компетентности, в том числе информационно-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социальной компетентности;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игровой деятельности;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компетентности в виртуальном поиске.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сфере развития положительного отношения ребенка к себе и другим людям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создают условия для формирования у ребенка положительного самоощущения –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уверенности в своих возможностях, в том, что он хороший, его любят.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Способствуют развитию у ребенка чувства собственного достоинства, осознанию своих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прав и свобод (иметь собственное мнение, выбирать друзей, игрушки, виды деятельности,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иметь личные вещи, по собственному усмотрению использовать личное время).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способствуют развитию положительного отношения ребенка к окружающим его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вероисповедания, пола, возраста, личностного и поведенческого своеобразия; воспитывают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чувству собственного достоинства других людей, их мнениям, желаниям, взглядам.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сфере развития коммуникативной и социальной компетентности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У детей с самого раннего возраста возникает потребность в общении и социальных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контактах. Первый социальный опыт дети приобретают в семье, в повседневной жизни,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принимая участие в различных семейных событиях. Уклад жизни и ценности семьи оказывают влияние на социально-коммуникативное развитие детей.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создают в Организации различные возможности для приобщения детей к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ценностям сотрудничества с другими людьми, прежде всего реализуя принципы личностно-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развивающего общения и содействия, предоставляя детям возможность принимать участие в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различных событиях, планировать совместную работу. Это способствует развитию у детей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окружающих, выражать собственные переживания. Способствуют формированию у детей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представлений о добре и зле, обсуждая с ними различные ситуации из жизни, из рассказов,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сказок, обращая внимание на проявления щедрости, жадности, честности, лживости, злости,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доброты и др., таким образом создавая условия освоения ребенком этических правил и норм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предоставляют детям возможность выражать свои переживания, чувства,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взгляды, убеждения и выбирать способы их выражения, исходя из имеющегося у них опыта.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Эти возможности свободного самовыражения играют ключевую роль в развитии речи и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коммуникативных способностей, расширяют словарный запас и умение логично и связно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выражать свои мысли, развивают готовность принятия на себя ответственности в соответствии с уровнем развития.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Интерес и внимание взрослых к многообразным проявлениям ребенка, его интересам и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склонностям повышает его доверие к себе, веру в свои силы. Возможность внести свой вклад в общее дело и повлиять на ход событий, например при участии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способствуют развитию у детей социальных навыков: при возникновении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 не вмешиваются, позволяя детям решить конфликт самостоятельно и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помогая им только в случае необходимости. В различных социальных ситуациях дети учатся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договариваться, соблюдать очередность, устанавливать новые контакты. Взрослые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сфере развития игровой деятельности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создают условия для свободной игры детей, организуют и поощряют участие</w:t>
            </w:r>
          </w:p>
          <w:p w:rsidR="00FE49E5" w:rsidRPr="004C10EE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детей в сюжетно-ролевых, дидактических, развивающих компьютерных играх и других</w:t>
            </w:r>
          </w:p>
          <w:p w:rsidR="00FE49E5" w:rsidRPr="008F4AB1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      </w:r>
          </w:p>
        </w:tc>
        <w:tc>
          <w:tcPr>
            <w:tcW w:w="7605" w:type="dxa"/>
          </w:tcPr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познавательного развития ребенка основными задачами образовательной деятельности являются создание условий для: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– развития любознательности, познавательной активности, познавательных способностей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– развития представлений в разных сферах знаний об окружающей действительности, в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том числе о виртуальной среде, о возможностях и рисках Интернета.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 сфере развития любознательности, познавательной активности, познавательных способностей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Взрослые создают насыщенную предметно-пространственную среду, стимулирующую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детей, исследовательскую активность, элементарное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различными веществами, предметами, материалами.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Ребенок с самого раннего возраста проявляет исследовательскую активность и интерес к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окружающим предметам и их свойствам, а в возрасте 3-5 лет уже обладает необходимыми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предпосылками для того, чтобы открывать явления из естественнонаучной области,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устанавливая и понимая простые причинные взаимосвязи «если… то…».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Уже в своей повседневной жизни ребенок приобретает многообразный опыт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соприкосновения с объектами природы – воздухом, водой, огнем, землей (почвой), светом,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свободных практических действий с разнообразными материалами, участие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 элементарных опытах и экспериментах имеет большое значение для умственного и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Помимо поддержки исследовательской активности, взрослый организует познавательные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игры, поощряет интерес детей к различным развивающим играм и занятиям, например лото,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шашкам, шахматам, конструированию и пр.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 сфере развития представлений в разных сферах знаний об окружающей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Взрослые создают возможности для развития у детей общих представлений об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окружающем мире, о себе, других людях, в том числе общих представлений в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Знакомство с социокультурным окружением предполагает знакомство с названиями улиц,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зданий, сооружений, организаций и их назначением, с транспортом, дорожным движением и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правилами безопасности, с различными профессиями людей.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Усвоение детьми ценностей, норм и правил, принятых в обществе, лучше всего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происходит при непосредственном участии детей в его жизни, в практических ситуациях,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предоставляющих поводы и темы для дальнейшего обсуждения.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Широчайшие возможности для познавательного развития предоставляет свободная игра.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Следуя интересам и игровым потребностям детей, взрослые создают для нее условия,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поддерживают игровые (ролевые) действия, при необходимости предлагают варианты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развертывания сюжетов, в том числе связанных с историей и культурой, а также с правилами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поведения и ролями людей в социуме.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Участвуя в повседневной жизни, наблюдая за взрослыми, ребенок развивает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математические способности и получает первоначальные представления о значении для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человека счета, чисел, приобретает знания о формах, размерах, весе окружающих предметов,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Благодаря освоению математического содержания окружающего мира в дошкольном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возрасте у большинства детей развиваются предпосылки успешного учения в школе и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дальнейшего изучения математики на протяжении всей жизни. Для этого важно, чтобы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освоение математического содержания на ранних ступенях образования сопровождалось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позитивными эмоциями – радостью и удовольствием.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Предлагая детям математическое содержание, нужно также иметь в виду, что их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принципом интеграции образовательных областей Программа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предполагает взаимосвязь математического содержания с другими разделами Программы.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Особенно тесно математическое развитие в раннем и дошкольном возрасте связано с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социально-коммуникативным и речевым развитием. Развитие математического мышления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происходит и совершенствуется через речевую коммуникацию с другими детьми и взрослыми, включенную в контекст взаимодействия в конкретных ситуациях.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Воспитатели систематически используют ситуации повседневной жизни для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математического развития, например, классифицируют предметы, явления, выявляют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последовательности в процессе действий «сначала это, потом то…» (ход времени, развитие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сюжета в сказках и историях, порядок выполнения деятельности и др.), способствуют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формированию пространственного восприятия (спереди, сзади, рядом, справа, слева и др.) и т.п., осуществляя при этом речевое сопровождение.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Элементы математики содержатся и могут отрабатываться на занятиях музыкой и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танцами, движением и спортом. На музыкальных занятиях при освоении ритма танца, при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выполнении физических упражнений дети могут осваивать счет, развивать пространственную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координацию. Для этого воспитателем совместно с детьми осуществляется вербализация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математических знаний, например фразами «две ноги и две руки», «встать парами»,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«рассчитаться на первый и второй», «в команде играем вчетвером»; «выполняем движения под музыку в такт: раз, два, три, раз, два, три»; «встаем в круг» и др.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Математические элементы могут возникать в рисунках детей (фигуры, узоры), при лепке,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 детей развивается способность ориентироваться в пространстве (право, лево, вперед,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назад и т. п.); сравнивать, обобщать (различать, классифицировать) предметы; понимать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последовательности, количества и величины; выявлять различные соотношения (например,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больше – меньше, толще – тоньше, длиннее – короче, тяжелее – легче и др.); применять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основные понятия, структурирующие время (например, до – после, вчера – сегодня – завтра,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названия месяцев и дней); правильно называть дни недели, месяцы, времена года, части суток.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Дети получают первичные представления о геометрических формах и признаках предметов и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объектов (например, круглый, с углами, с таким-то количеством вершин и граней), о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геометрических телах (например, куб, цилиндр, шар).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 детей формируются представления об использовании слов, обозначающих числа. Они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начинают считать различные объекты (например, предметы, звуки и т. п.) до 10, 20 и далее, в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зависимости от индивидуальных особенностей развития.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Развивается понимание соотношения между количеством предметов и обозначающим это</w:t>
            </w:r>
            <w:r w:rsidR="00955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маркировки числа (например, номер телефона, почтовый индекс, номер маршрута автобуса).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Развивается умение применять такие понятия, как «больше, меньше, 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равно»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устанавливать соотношения (например, «как часто», «как много», «насколько больше»)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геометрические понятия (например, «треугольник, прямоугольник,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квадрат, круг, куб, шар, цилиндр, точка, сторона, угол, площадь, вершина угла, грань»).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Развивается способность воспринимать «на глаз» небольшие множества до 6–10 объектов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(например, при играх с использованием игральных костей или на пальцах рук).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Развивается способность применять математические знания и умения в практических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ситуациях в повседневной жизни (например, чтобы положить в чашку с чаем две ложки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      </w:r>
          </w:p>
          <w:p w:rsidR="00FE49E5" w:rsidRPr="00D3583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Развитию математических представлений способствует наличие соответствующих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математических материалов, подходящих для счета, сравнения, сортировки, выкладывания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последовательностей и т. п.</w:t>
            </w:r>
          </w:p>
          <w:p w:rsidR="00FE49E5" w:rsidRDefault="00FE49E5" w:rsidP="00FE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Программа оставляет Организации право выбора способа формирования у воспитанников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представлений, в том числе с учетом особенностей реализуемых основных</w:t>
            </w:r>
            <w:r w:rsidR="004F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программ, используемых вариативных образовательных программ.</w:t>
            </w:r>
          </w:p>
        </w:tc>
      </w:tr>
    </w:tbl>
    <w:p w:rsidR="004F316D" w:rsidRDefault="004F316D" w:rsidP="00E86710">
      <w:pPr>
        <w:autoSpaceDE w:val="0"/>
        <w:autoSpaceDN w:val="0"/>
        <w:adjustRightInd w:val="0"/>
        <w:spacing w:after="0" w:line="240" w:lineRule="auto"/>
      </w:pPr>
    </w:p>
    <w:p w:rsidR="00E86710" w:rsidRDefault="00E86710" w:rsidP="00E86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6710">
        <w:rPr>
          <w:rFonts w:ascii="Times New Roman" w:hAnsi="Times New Roman" w:cs="Times New Roman"/>
          <w:b/>
          <w:bCs/>
          <w:sz w:val="28"/>
          <w:szCs w:val="28"/>
        </w:rPr>
        <w:t>2.2. Описание образовательной деятельности в соответствии с направлениями развития ребенка, представленными в пяти областях.</w:t>
      </w:r>
    </w:p>
    <w:tbl>
      <w:tblPr>
        <w:tblStyle w:val="a7"/>
        <w:tblpPr w:leftFromText="180" w:rightFromText="180" w:vertAnchor="text" w:horzAnchor="margin" w:tblpY="127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3969"/>
        <w:gridCol w:w="2552"/>
        <w:gridCol w:w="2551"/>
        <w:gridCol w:w="2268"/>
      </w:tblGrid>
      <w:tr w:rsidR="00E86710" w:rsidTr="00366B1A">
        <w:tc>
          <w:tcPr>
            <w:tcW w:w="1242" w:type="dxa"/>
          </w:tcPr>
          <w:p w:rsidR="00E86710" w:rsidRDefault="00E86710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 /возраст</w:t>
            </w:r>
          </w:p>
        </w:tc>
        <w:tc>
          <w:tcPr>
            <w:tcW w:w="2835" w:type="dxa"/>
          </w:tcPr>
          <w:p w:rsidR="00E86710" w:rsidRDefault="00E86710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804971">
              <w:rPr>
                <w:rFonts w:ascii="Times New Roman" w:hAnsi="Times New Roman" w:cs="Times New Roman"/>
                <w:sz w:val="24"/>
                <w:szCs w:val="24"/>
              </w:rPr>
              <w:t>оциально-коммуникативного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3969" w:type="dxa"/>
          </w:tcPr>
          <w:p w:rsidR="00E86710" w:rsidRDefault="00E86710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2552" w:type="dxa"/>
          </w:tcPr>
          <w:p w:rsidR="00E86710" w:rsidRDefault="00E86710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B1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2551" w:type="dxa"/>
          </w:tcPr>
          <w:p w:rsidR="00E86710" w:rsidRDefault="00E86710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B1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2268" w:type="dxa"/>
          </w:tcPr>
          <w:p w:rsidR="00E86710" w:rsidRDefault="00E86710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B1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</w:tr>
      <w:tr w:rsidR="00C51673" w:rsidTr="00366B1A">
        <w:tc>
          <w:tcPr>
            <w:tcW w:w="1242" w:type="dxa"/>
          </w:tcPr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Дошкольный возраст</w:t>
            </w:r>
          </w:p>
        </w:tc>
        <w:tc>
          <w:tcPr>
            <w:tcW w:w="2835" w:type="dxa"/>
          </w:tcPr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области социально-коммуникативного развития ребенка в условиях информационной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социализации основными задачами образовательной деятельности являются создание условий для: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положительного отношения ребенка к себе и другим людям;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коммуникативной и социальной компетентности, в том числе информационно-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социальной компетентности;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игровой деятельности;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– развития компетентности в виртуальном поиске.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сфере развития положительного отношения ребенка к себе и другим людям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создают условия для 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у ребенка положительного самоощущения –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уверенности в своих возможностях, в том, что он хороший, его любят.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Способствуют развитию у ребенка чувства собственного достоинства, осознанию своих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прав и свобод (иметь собственное мнение, выбирать друзей, игрушки, виды деятельности,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иметь личные вещи, по собственному усмотрению использовать личное время).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способствуют развитию положительного отношения ребенка к окружающим его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 xml:space="preserve">людям: воспитывают уважение и терпимость к другим детям и взрослым, вне зависимости от их социального 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происхождения, расовой и национальной принадлежности, языка,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вероисповедания, пола, возраста, личностного и поведенческого своеобразия; воспитывают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уважение к чувству собственного достоинства других людей, их мнениям, желаниям, взглядам.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сфере развития коммуникативной и социальной компетентности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У детей с самого раннего возраста возникает потребность в общении и социальных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контактах. Первый социальный опыт дети приобретают в семье, в повседневной жизни,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принимая участие в различных семейных событиях. Уклад жизни и ценности семьи оказывают влияние на социально-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 детей.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создают в Организации различные возможности для приобщения детей к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ценностям сотрудничества с другими людьми, прежде всего реализуя принципы личностно-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развивающего общения и содействия, предоставляя детям возможность принимать участие в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различных событиях, планировать совместную работу. Это способствует развитию у детей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 xml:space="preserve">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эмоциональные переживания и состояния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окружающих, выражать собственные переживания. Способствуют формированию у детей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представлений о добре и зле, обсуждая с ними различные ситуации из жизни, из рассказов,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сказок, обращая внимание на проявления щедрости, жадности, честности, лживости, злости,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доброты и др., таким образом создавая условия освоения ребенком этических правил и норм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предоставляют детям возможность выражать свои переживания, чувства,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взгляды, убеждения и выбирать способы их выражения, исходя из имеющегося у них опыта.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 возможности свободного самовыражения играют ключевую роль в развитии речи и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коммуникативных способностей, расширяют словарный запас и умение логично и связно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выражать свои мысли, развивают готовность принятия на себя ответственности в соответствии с уровнем развития.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Интерес и внимание взрослых к многообразным проявлениям ребенка, его интересам и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 xml:space="preserve">склонностям повышает его доверие к себе, веру в свои силы. Возможность внести свой вклад в общее дело и повлиять на ход событий, например при участии в планировании, возможность выбора содержания и способов своей деятельности 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способствуют развитию у детей социальных навыков: при возникновении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конфликтных ситуаций не вмешиваются, позволяя детям решить конфликт самостоятельно и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помогая им только в случае необходимости. В различных социальных ситуациях дети учатся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договариваться, соблюдать очередность, устанавливать новые контакты. Взрослые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способствуют освоению детьми элементарных правил этикета и безопасного поведения 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 сфере развития игровой деятельности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Взрослые создают условия для свободной игры детей, организуют и поощряют участие</w:t>
            </w:r>
          </w:p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>детей в сюжетно-ролевых, дидактических, развивающих компьютерных играх и других</w:t>
            </w:r>
          </w:p>
          <w:p w:rsidR="00C51673" w:rsidRPr="008F4AB1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10EE">
              <w:rPr>
                <w:rFonts w:ascii="Times New Roman" w:hAnsi="Times New Roman" w:cs="Times New Roman"/>
                <w:sz w:val="24"/>
                <w:szCs w:val="24"/>
              </w:rPr>
              <w:t xml:space="preserve">игровых формах; поддерживают творческую импровизацию в игре. </w:t>
            </w:r>
            <w:r w:rsidRPr="004C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дидактические игры и игровые приемы в разных видах деятельности и при выполнении режимных моментов.</w:t>
            </w:r>
          </w:p>
        </w:tc>
        <w:tc>
          <w:tcPr>
            <w:tcW w:w="3969" w:type="dxa"/>
          </w:tcPr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lastRenderedPageBreak/>
              <w:t>В области познавательного развития ребенка основными задачами образовательной деятельности являются создание условий для: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– развития любознательности, познавательной активности, познавательных способностей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детей;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– развития представлений в разных сферах знаний об окружающей действительности, в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том числе о виртуальной среде, о возможностях и рисках Интернета.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 сфере развития любознательности, познавательной активности, познавательных способностей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Взрослые создают насыщенную предметно-пространственную среду, стимулирующую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познавательный интерес детей, исследовательскую активность, элементарное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экспериментирование с различными веществами, предметами, материалами.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Ребенок с самого раннего возраста проявляет исследовательскую активность и интерес к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окружающим предметам и их свойствам, а в возрасте 3-5 лет уже обладает необходимыми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предпосылками для того, чтобы открывать явления из естественнонаучной области,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устанавливая и понимая простые причинные взаимосвязи «если… то…».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Уже в своей повседневной жизни ребенок приобретает многообразный опыт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соприкосновения с объектами природы – воздухом, водой, огнем, землей (почвой), светом,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Возможность свободных практических действий с разнообразными материалами, участие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 элементарных опытах и экспериментах имеет большое значение для умственного 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lastRenderedPageBreak/>
              <w:t>Помимо поддержки исследовательской активности, взрослый организует познавательные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игры, поощряет интерес детей к различным развивающим играм и занятиям, например лото,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шашкам, шахматам, конструированию и пр.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 сфере развития представлений в разных сферах знаний об окружающей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действительности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Взрослые создают возможности для развития у детей общих представлений об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окружающем мире, о себе, других людях, в том числе общих представлений в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Знакомство с социокультурным окружением предполагает знакомство с названиями улиц,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зданий, сооружений, организаций и их назначением, с транспортом, дорожным движением 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lastRenderedPageBreak/>
              <w:t>правилами безопасности, с различными профессиями людей.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Усвоение детьми ценностей, норм и правил, принятых в обществе, лучше всего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происходит при непосредственном участии детей в его жизни, в практических ситуациях,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предоставляющих поводы и темы для дальнейшего обсуждения.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Широчайшие возможности для познавательного развития предоставляет свободная игра.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Следуя интересам и игровым потребностям детей, взрослые создают для нее условия,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поддерживают игровые (ролевые) действия, при необходимости предлагают варианты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развертывания сюжетов, в том числе связанных с историей и культурой, а также с правилами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поведения и ролями людей в социуме.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Участвуя в повседневной жизни, наблюдая за взрослыми, ребенок развивает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математические способности и получает первоначальные представления о значении для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человека счета, чисел, приобретает знания о формах, размерах, весе окружающих предметов,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 xml:space="preserve">времени и пространстве, закономерностях и структурах. Испытывая положительные эмоции от </w:t>
            </w:r>
            <w:r w:rsidRPr="00CF4E34">
              <w:rPr>
                <w:rFonts w:ascii="Times New Roman" w:hAnsi="Times New Roman" w:cs="Times New Roman"/>
              </w:rPr>
              <w:lastRenderedPageBreak/>
              <w:t>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Благодаря освоению математического содержания окружающего мира в дошкольном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возрасте у большинства детей развиваются предпосылки успешного учения в школе 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дальнейшего изучения математики на протяжении всей жизни. Для этого важно, чтобы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освоение математического содержания на ранних ступенях образования сопровождалось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позитивными эмоциями – радостью и удовольствием.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Предлагая детям математическое содержание, нужно также иметь в виду, что их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lastRenderedPageBreak/>
              <w:t>В соответствии с принципом интеграции образовательных областей Программа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предполагает взаимосвязь математического содержания с другими разделами Программы.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Особенно тесно математическое развитие в раннем и дошкольном возрасте связано с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социально-коммуникативным и речевым развитием. Развитие математического мышления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происходит и совершенствуется через речевую коммуникацию с другими детьми и взрослыми, включенную в контекст взаимодействия в конкретных ситуациях.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Воспитатели систематически используют ситуации повседневной жизни для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математического развития, например, классифицируют предметы, явления, выявляют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последовательности в процессе действий «сначала это, потом то…» (ход времени, развитие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сюжета в сказках и историях, порядок выполнения деятельности и др.), способствуют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формированию пространственного восприятия (спереди, сзади, рядом, справа, слева и др.) и т.п., осуществляя при этом речевое сопровождение.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lastRenderedPageBreak/>
              <w:t>Элементы математики содержатся и могут отрабатываться на занятиях музыкой 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танцами, движением и спортом. На музыкальных занятиях при освоении ритма танца, при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выполнении физических упражнений дети могут осваивать счет, развивать пространственную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координацию. Для этого воспитателем совместно с детьми осуществляется вербализация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математических знаний, например фразами «две ноги и две руки», «встать парами»,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«рассчитаться на первый и второй», «в команде играем вчетвером»; «выполняем движения под музыку в такт: раз, два, три, раз, два, три»; «встаем в круг» и др.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Математические элементы могут возникать в рисунках детей (фигуры, узоры), при лепке,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</w:rPr>
              <w:t>У детей развивается способность ориентироваться в пространстве (право, лево, вперед,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назад и т. п.); сравнивать, обобщать (различать, классифицировать) предметы; понимать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последовательности, количества и величины; выявлять различные соотношения (например,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больше – меньше, толще – тоньше, длиннее – короче, тяжелее – легче и др.); применять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основные понятия, структурирующие время (например, до – после, вчера – сегодня – завтра,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названия месяцев и дней); правильно называть дни недели, месяцы, времена года, части суток.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Дети получают первичные представления о геометрических формах и признаках предметов 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объектов (например, круглый, с углами, с таким-то количеством вершин и граней), о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геометрических телах (например, куб, цилиндр, шар).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У детей формируются представления об использовании слов, обозначающих числа. Они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начинают считать различные объекты (например, предметы, звуки и т. п.) до 10, 20 и далее, в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зависимости от индивидуальных особенностей развития.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Развивается понимание соотношения между количеством предметов и обозначающим это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телефона, почтовый индекс, номер маршрута автобуса).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Развивается умение применять такие понятия, как «больше, меньше, равно»;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устанавливать соотношения (например, «как часто», «как много», «насколько больше»)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использовать в речи геометрические понятия (например, «треугольник, прямоугольник,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квадрат, круг, куб, шар, цилиндр, точка, сторона, угол, площадь, вершина угла, грань»).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Развивается способность воспринимать «на глаз» небольшие множества до 6–10 объектов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(например, при играх с использованием игральных костей или на пальцах рук).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Развивается способность применять математические знания и умения в практических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ситуациях в повседневной жизни (например, чтобы положить в чашку с чаем две ложки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Развитию математических представлений способствует наличие соответствующих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математических материалов, подходящих для счета, сравнения, сортировки, выкладывания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последовательностей и т. п.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Программа оставляет Организации право выбора способа формирования у 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математических представлений, в том числе с учетом особенностей реализуемых основных</w:t>
            </w:r>
          </w:p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E34">
              <w:rPr>
                <w:rFonts w:ascii="Times New Roman" w:hAnsi="Times New Roman" w:cs="Times New Roman"/>
                <w:sz w:val="20"/>
                <w:szCs w:val="20"/>
              </w:rPr>
              <w:t>образовательных программ, используемых вариативных образовательных программ.</w:t>
            </w:r>
          </w:p>
        </w:tc>
        <w:tc>
          <w:tcPr>
            <w:tcW w:w="2552" w:type="dxa"/>
          </w:tcPr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речевого развития ребенка основными задачами образовательной деятельности является создание условий для: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– формирования основы речевой и языковой культуры, совершенствования разных сторон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речи ребенка;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– приобщения детей к культуре чтения художественной литературы.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 сфере совершенствования разных сторон речи ребенка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Речевое развитие ребенка связано с умением вступать в коммуникацию с другими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людьми, умением слушать, воспринимать речь говорящего и реагировать на нее собственным откликом,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сопровождающее различные виды деятельности детей, например, поддерживать обмен мнениями по поводу детских рисунков, рассказов и т. д.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Овладение речью (диалогической и монологической) не является изолированным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процессом, оно происходит естественным образом в процессе коммуникации: во время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обсуждения детьми (между собой или со взрослыми) содержания, которое их интересует,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действий, в которые они вовлечены. Таким образом, стимулирование речевого развития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сквозным принципом ежедневной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деятельности во всех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образовательных областях.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Взрослые создают возможности для формирования и развития звуковой культуры,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образной, интонационной и грамматической сторон речи, фонематического слуха, правильного звуко- и словопроизношения, поощряют разучивание стихотворений, скороговорок, чистоговорок, песен; организуют речевые игры, стимулируют словотворчество.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 сфере приобщения детей к культуре чтения литературных произведений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читают детям книги, стихи, вспоминают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обсуждают вместе с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детьми прочитанное, способствуя пониманию, в том числе на слух. Детям, которые хотят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читать сами, предоставляется такая возможность.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У детей активно развивается способность к использованию речи в повседневном общении,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а также стимулируется использование речи в области познавательно-исследовательского,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художественно-эстетического, социально-коммуникативного и других видов развития.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Взрослые могут стимулировать использование речи для познавательно-исследовательского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детей, например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Детям с низким уровнем речевого развития взрослые позволяют отвечать на вопросы не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только словесно, но и с помощью жестикуляции или специальных средств.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Речевому развитию способствуют наличие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развивающей предметно-пространственной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      </w:r>
          </w:p>
          <w:p w:rsidR="00C51673" w:rsidRPr="00D35835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>Программа оставляет Организации право выбора способа речевого развития детей, в том</w:t>
            </w:r>
          </w:p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35">
              <w:rPr>
                <w:rFonts w:ascii="Times New Roman" w:hAnsi="Times New Roman" w:cs="Times New Roman"/>
                <w:sz w:val="24"/>
                <w:szCs w:val="24"/>
              </w:rPr>
              <w:t xml:space="preserve">числе с учетом особенностей реализуемых основных </w:t>
            </w:r>
            <w:r w:rsidRPr="00D3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программ, используемых вариативных образовательных программ и других особенностей реализуемой образовательной деятельности.</w:t>
            </w:r>
          </w:p>
        </w:tc>
        <w:tc>
          <w:tcPr>
            <w:tcW w:w="2551" w:type="dxa"/>
          </w:tcPr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художественно-эстетического развития ребенка основными задачами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являются создание условий для: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 развития у детей интереса к эстетической стороне действительности, ознакомления с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разными видами и жанрами искусства (словесного, музыкального, изобразительного), в том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числе народного творчества;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 развития способности к восприятию музыки, художественной литературы, фольклора;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– приобщения к разным видам художественно-эстетической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деятельности, развития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потребности в творческом самовыражении, инициативности и самостоятельности в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воплощении художественного замысла.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Программа относит к образовательной области художественно-эстетического развития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приобщение детей к эстетическому познанию и переживанию мира, к искусству и культуре в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широком смысле, а также творческую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детей в изобразительном, пластическом,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музыкальном, литературном и др. видах художественно-творческой деятельности.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Эстетическое отношение к миру опирается прежде всего на восприятие действительности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разными органами чувств. Взрослые способствуют накоплению у детей сенсорного опыта,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обогащению чувственных впечатлений, развитию эмоциональной отзывчивости на красоту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природы и рукотворного мира, сопереживания персонажам художественной литературы 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фольклора.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Взрослые знакомят детей с классическими произведениями литературы, живописи,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музыки, театрального искусства, произведениями народного творчества, рассматривают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иллюстрации в художественных альбомах, организуют экскурсии на природу, в музеи,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демонстрируют фильмы соответствующего содержания, обращаются к другим источникам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художественно-эстетической информации.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В сфере приобщения к разным видам художественно-эстетической деятельности, развития потребности в творческом самовыражении,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инициативности и самостоятельности в воплощении художественного замысла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Взрослые создают возможности для творческого самовыражения детей: поддерживают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инициативу, стремление к импровизации при самостоятельном воплощении ребенком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художественных замыслов; вовлекают детей в разные виды художественно-эстетической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деятельности, в сюжетно-ролевые и режиссерские игры, помогают осваивать различные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средства, материалы, способы реализации замыслов.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В изобразительной деятельности (рисовании, лепке) и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художественном конструировании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взрослые предлагают детям экспериментировать с цветом, придумывать и создавать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композицию; осваивать различные художественные техники, использовать разнообразные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материалы и средства.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 музыкальной деятельности (танцах, пении, игре на детских музыкальных инструментах)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 создавать художественные образы с помощью пластических средств, ритма, темпа, высоты и силы звука.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 театрализованной деятельности, сюжетно-ролевой и режиссерской игре – языковыми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средствами, средствами мимики, пантомимы,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интонации передавать характер, переживания,</w:t>
            </w:r>
          </w:p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настроения персонажей.</w:t>
            </w:r>
          </w:p>
        </w:tc>
        <w:tc>
          <w:tcPr>
            <w:tcW w:w="2268" w:type="dxa"/>
          </w:tcPr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физического развития ребенка основными задачами образовательной  деятельности являются создание условий для: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 становления у детей ценностей здорового образа жизни;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 развития представлений о своем теле и своих физических возможностях;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 приобретения двигательного опыта и совершенствования двигательной активности;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–формирования начальных представлений о некоторых видах спорта, овладения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подвижными играми с правилами.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 сфере становления у детей ценностей здорового образа жизни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Взрослые способствуют развитию у детей ответственного отношения к своему здоровью.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Они рассказывают детям о том, что может быть полезно и что вредно для их организма,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Взрослые уделяют специальное внимание развитию у ребенка представлений о своем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теле, произвольности действий и движений ребенка.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Для удовлетворения естественной потребности детей в движении взрослые организуют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пространственную среду с соответствующим оборудованием как внутри помещения так и на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внешней территории (горки, качели и т. п.), подвижные игры (как свободные, так и по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правилам), занятия, которые способствуют получению детьми положительных эмоций от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двигательной активности, развитию ловкости,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движений, силы, гибкости,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правильного формирования опорно-двигательной системы детского организма.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Взрослые поддерживают интерес детей к подвижным играм, занятиям на спортивных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 xml:space="preserve">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</w:t>
            </w:r>
            <w:r w:rsidRPr="009F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правильного не наносящего ущерба организму выполнения основных движений.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Взрослые проводят физкультурные занятия, организуют спортивные игры в помещении и</w:t>
            </w:r>
          </w:p>
          <w:p w:rsidR="00C51673" w:rsidRPr="009F530B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на воздухе, спортивные праздники; развивают у детей интерес к различным видам спорта,</w:t>
            </w:r>
          </w:p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0B">
              <w:rPr>
                <w:rFonts w:ascii="Times New Roman" w:hAnsi="Times New Roman" w:cs="Times New Roman"/>
                <w:sz w:val="24"/>
                <w:szCs w:val="24"/>
              </w:rPr>
              <w:t>предоставляют детям возможность кататься на коньках, лыжах, ездить на велосипеде, плавать, заниматься другими видами двигательной активности.</w:t>
            </w:r>
          </w:p>
        </w:tc>
      </w:tr>
      <w:tr w:rsidR="00C51673" w:rsidTr="00366B1A">
        <w:tc>
          <w:tcPr>
            <w:tcW w:w="1242" w:type="dxa"/>
          </w:tcPr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1673" w:rsidRPr="008F4AB1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673" w:rsidTr="00366B1A">
        <w:tc>
          <w:tcPr>
            <w:tcW w:w="1242" w:type="dxa"/>
          </w:tcPr>
          <w:p w:rsidR="00C51673" w:rsidRPr="004C10EE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1673" w:rsidRPr="008F4AB1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C51673" w:rsidRPr="00CF4E34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1673" w:rsidRDefault="00C51673" w:rsidP="00366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710" w:rsidRDefault="00E86710" w:rsidP="00E86710">
      <w:pPr>
        <w:rPr>
          <w:rFonts w:ascii="Times New Roman" w:hAnsi="Times New Roman" w:cs="Times New Roman"/>
          <w:sz w:val="24"/>
          <w:szCs w:val="24"/>
        </w:rPr>
      </w:pPr>
    </w:p>
    <w:p w:rsidR="00E86710" w:rsidRPr="00E86710" w:rsidRDefault="00E86710" w:rsidP="00E86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E86710" w:rsidRPr="00E86710" w:rsidSect="001D0E10">
          <w:type w:val="nextColumn"/>
          <w:pgSz w:w="16838" w:h="11906" w:orient="landscape"/>
          <w:pgMar w:top="1701" w:right="1134" w:bottom="0" w:left="851" w:header="709" w:footer="709" w:gutter="0"/>
          <w:cols w:space="708"/>
          <w:docGrid w:linePitch="360"/>
        </w:sect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227E" w:rsidRPr="0092227E" w:rsidRDefault="0092227E" w:rsidP="00E6723B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3F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Содержание      образовательной      области      «Социально-коммуникативное   развитие»</w:t>
      </w:r>
      <w:r w:rsidRPr="0092227E">
        <w:rPr>
          <w:rFonts w:ascii="Times New Roman" w:hAnsi="Times New Roman" w:cs="Times New Roman"/>
          <w:bCs/>
          <w:sz w:val="24"/>
          <w:szCs w:val="24"/>
        </w:rPr>
        <w:t xml:space="preserve"> направлено  на  достижение  целей формирования  основ  безопасности  собственной  жизнедеятельности,  и формирования  предпосылок  экологического  сознания  (безопасности окружающего  мира).  На  достижение  целей  освоения  первоначальных </w:t>
      </w:r>
    </w:p>
    <w:p w:rsidR="0092227E" w:rsidRPr="0092227E" w:rsidRDefault="0092227E" w:rsidP="00E6723B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представлений  социального  характера  и  включения  детей  в  систему социальных отношений, формирования положительного отношения к труду через решение следующих задач:  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формирование  представлений  об  опасных    для  человека  и окружающего мира ситуациях    и способах поведения в них;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приобщение к правилам безопасного дли человека п окружающего мира поведения;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передачу  детям    знаний    о    правилах    безопасности  дорожного движений в качестве пешехода и пассажира транспортного средства;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формирование  осторожного  и  осмотрительного  отношения  к потенциально  опасным  для  человека  и  окружающего  мира ситуациям. 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развитие игровой деятельности детей;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приобщение к   элементарным общепринятым нормам и правилам взаимоотношений  со  сверстниками  и  взрослыми  (в  том  числе моральным);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формирование гендерной, семейной, гражданской принадлежности, патриотических  чувств,  чувства  принадлежности  к  мировому развитие трудовой деятельности;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воспитание  ценностного  отношения  к  собственному  труду,  труду других людей и его результатам; </w:t>
      </w:r>
    </w:p>
    <w:p w:rsidR="0092227E" w:rsidRPr="0092227E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92227E" w:rsidRPr="0092227E" w:rsidRDefault="0092227E" w:rsidP="00E6723B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Обязательность      включения   области   в   состав   Программы </w:t>
      </w:r>
      <w:r>
        <w:rPr>
          <w:rFonts w:ascii="Times New Roman" w:hAnsi="Times New Roman" w:cs="Times New Roman"/>
          <w:bCs/>
          <w:sz w:val="24"/>
          <w:szCs w:val="24"/>
        </w:rPr>
        <w:t>обусловл</w:t>
      </w:r>
      <w:r w:rsidR="00ED6D86">
        <w:rPr>
          <w:rFonts w:ascii="Times New Roman" w:hAnsi="Times New Roman" w:cs="Times New Roman"/>
          <w:bCs/>
          <w:sz w:val="24"/>
          <w:szCs w:val="24"/>
        </w:rPr>
        <w:t>ена</w:t>
      </w:r>
      <w:r w:rsidRPr="0092227E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92227E" w:rsidRPr="00ED6D86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 xml:space="preserve">с   одной   стороны,   наличием   потенциальных   источников возникновения  различных  опасных  ситуаций,  связанных  с 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социально-экономическим   развитием   человека   (доступность сложных  бытовых  приборов  и  оборудования,  мобильность  образа жизни взрослых и детей и др.); </w:t>
      </w:r>
    </w:p>
    <w:p w:rsidR="0092227E" w:rsidRPr="00ED6D86" w:rsidRDefault="0092227E" w:rsidP="00564AFC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right="56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с  другой  стороны,  антропогенными  изменениями  в  природе, являющимися  причиной  возникновения  глобальных  экологических </w:t>
      </w:r>
    </w:p>
    <w:p w:rsidR="0092227E" w:rsidRPr="00ED6D86" w:rsidRDefault="0092227E" w:rsidP="00E6723B">
      <w:pPr>
        <w:pStyle w:val="a6"/>
        <w:autoSpaceDE w:val="0"/>
        <w:autoSpaceDN w:val="0"/>
        <w:adjustRightInd w:val="0"/>
        <w:spacing w:after="0" w:line="240" w:lineRule="auto"/>
        <w:ind w:left="0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227E">
        <w:rPr>
          <w:rFonts w:ascii="Times New Roman" w:hAnsi="Times New Roman" w:cs="Times New Roman"/>
          <w:bCs/>
          <w:sz w:val="24"/>
          <w:szCs w:val="24"/>
        </w:rPr>
        <w:t>проблем (снижение качества воды, воздуха, исчезновение от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дельных видов растений и животных и др.). </w:t>
      </w:r>
    </w:p>
    <w:p w:rsidR="0092227E" w:rsidRPr="00ED6D86" w:rsidRDefault="00ED6D86" w:rsidP="00E6723B">
      <w:pPr>
        <w:pStyle w:val="a6"/>
        <w:autoSpaceDE w:val="0"/>
        <w:autoSpaceDN w:val="0"/>
        <w:adjustRightInd w:val="0"/>
        <w:spacing w:after="0" w:line="240" w:lineRule="auto"/>
        <w:ind w:left="0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92227E" w:rsidRPr="0092227E">
        <w:rPr>
          <w:rFonts w:ascii="Times New Roman" w:hAnsi="Times New Roman" w:cs="Times New Roman"/>
          <w:bCs/>
          <w:sz w:val="24"/>
          <w:szCs w:val="24"/>
        </w:rPr>
        <w:t>Безопасность  жизнедеятельности  (состояние  физической,  пси</w:t>
      </w:r>
      <w:r w:rsidR="0092227E" w:rsidRPr="00ED6D86">
        <w:rPr>
          <w:rFonts w:ascii="Times New Roman" w:hAnsi="Times New Roman" w:cs="Times New Roman"/>
          <w:bCs/>
          <w:sz w:val="24"/>
          <w:szCs w:val="24"/>
        </w:rPr>
        <w:t xml:space="preserve">хической  и социальной   защищенности)   выступает   необходимым   условием полноценного  развития  человека.  Безопасность  окружающего  мира  - необходимое  условие  существования  каждого  человека,  взрослого  и ребенка. </w:t>
      </w:r>
    </w:p>
    <w:p w:rsidR="0092227E" w:rsidRPr="00ED6D86" w:rsidRDefault="00ED6D86" w:rsidP="00E6723B">
      <w:pPr>
        <w:pStyle w:val="a6"/>
        <w:autoSpaceDE w:val="0"/>
        <w:autoSpaceDN w:val="0"/>
        <w:adjustRightInd w:val="0"/>
        <w:spacing w:after="0" w:line="240" w:lineRule="auto"/>
        <w:ind w:left="0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92227E" w:rsidRPr="0092227E">
        <w:rPr>
          <w:rFonts w:ascii="Times New Roman" w:hAnsi="Times New Roman" w:cs="Times New Roman"/>
          <w:bCs/>
          <w:sz w:val="24"/>
          <w:szCs w:val="24"/>
        </w:rPr>
        <w:t>Решение вышеназванных основных  задач психолого-педа</w:t>
      </w:r>
      <w:r w:rsidR="0092227E" w:rsidRPr="00ED6D86">
        <w:rPr>
          <w:rFonts w:ascii="Times New Roman" w:hAnsi="Times New Roman" w:cs="Times New Roman"/>
          <w:bCs/>
          <w:sz w:val="24"/>
          <w:szCs w:val="24"/>
        </w:rPr>
        <w:t xml:space="preserve">гогической  работы не  возможно  без  формирования  первичных  ценностных  представлений  (в дошкольном возрасте ценности проявляются в различии того, что такое хорошо и что такое плохо, конкретных примерах добрых дел и поступков). </w:t>
      </w:r>
    </w:p>
    <w:p w:rsidR="006C0AAC" w:rsidRDefault="00ED6D86" w:rsidP="006C0AAC">
      <w:pPr>
        <w:pStyle w:val="a6"/>
        <w:autoSpaceDE w:val="0"/>
        <w:autoSpaceDN w:val="0"/>
        <w:adjustRightInd w:val="0"/>
        <w:spacing w:after="0" w:line="240" w:lineRule="auto"/>
        <w:ind w:left="680" w:right="566"/>
        <w:jc w:val="both"/>
        <w:rPr>
          <w:rFonts w:ascii="Times New Roman" w:hAnsi="Times New Roman" w:cs="Times New Roman"/>
          <w:bCs/>
          <w:sz w:val="24"/>
          <w:szCs w:val="24"/>
        </w:rPr>
        <w:sectPr w:rsidR="006C0AAC" w:rsidSect="00FE49E5">
          <w:pgSz w:w="11906" w:h="16838"/>
          <w:pgMar w:top="1135" w:right="1134" w:bottom="1191" w:left="851" w:header="709" w:footer="709" w:gutter="1021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2227E" w:rsidRPr="0092227E">
        <w:rPr>
          <w:rFonts w:ascii="Times New Roman" w:hAnsi="Times New Roman" w:cs="Times New Roman"/>
          <w:bCs/>
          <w:sz w:val="24"/>
          <w:szCs w:val="24"/>
        </w:rPr>
        <w:t xml:space="preserve"> Вхождение  ребенка  в  современный  мир  невозможно  вне  осв</w:t>
      </w:r>
      <w:r>
        <w:rPr>
          <w:rFonts w:ascii="Times New Roman" w:hAnsi="Times New Roman" w:cs="Times New Roman"/>
          <w:bCs/>
          <w:sz w:val="24"/>
          <w:szCs w:val="24"/>
        </w:rPr>
        <w:t xml:space="preserve">оения </w:t>
      </w:r>
      <w:r w:rsidR="0092227E" w:rsidRPr="00ED6D86">
        <w:rPr>
          <w:rFonts w:ascii="Times New Roman" w:hAnsi="Times New Roman" w:cs="Times New Roman"/>
          <w:bCs/>
          <w:sz w:val="24"/>
          <w:szCs w:val="24"/>
        </w:rPr>
        <w:t>им  первоначальных представлений социального характера и включения его в систему  социальных отношений, то есть вне социализации (от лат.  socalis-   общий, общественный).  Для социализации дошкольника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227E" w:rsidRPr="00ED6D86">
        <w:rPr>
          <w:rFonts w:ascii="Times New Roman" w:hAnsi="Times New Roman" w:cs="Times New Roman"/>
          <w:bCs/>
          <w:sz w:val="24"/>
          <w:szCs w:val="24"/>
        </w:rPr>
        <w:t xml:space="preserve">огромное значение </w:t>
      </w:r>
    </w:p>
    <w:p w:rsidR="00DB57D3" w:rsidRPr="00903F4E" w:rsidRDefault="0092227E" w:rsidP="00E6723B">
      <w:pPr>
        <w:pStyle w:val="a6"/>
        <w:autoSpaceDE w:val="0"/>
        <w:autoSpaceDN w:val="0"/>
        <w:adjustRightInd w:val="0"/>
        <w:spacing w:after="0" w:line="240" w:lineRule="auto"/>
        <w:ind w:left="0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lastRenderedPageBreak/>
        <w:t>имеет  игра  как  самостоятельная  детская  деятельность,  в которой отражаются окружающая действительность, мир взрослых людей</w:t>
      </w:r>
      <w:r w:rsidR="00ED6D86" w:rsidRPr="00ED6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и других детей, природы, общественной жизни. Значительное место в реализации </w:t>
      </w:r>
      <w:r w:rsidR="00ED6D86">
        <w:rPr>
          <w:rFonts w:ascii="Times New Roman" w:hAnsi="Times New Roman" w:cs="Times New Roman"/>
          <w:bCs/>
          <w:sz w:val="24"/>
          <w:szCs w:val="24"/>
        </w:rPr>
        <w:t xml:space="preserve">области 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занимают  сюжетно-ролевые,  режиссерские  и  театрализованные игры  как  способы  освоения  ребенком  социальных  ролей,  средства </w:t>
      </w:r>
      <w:r w:rsidRPr="0092227E">
        <w:rPr>
          <w:rFonts w:ascii="Times New Roman" w:hAnsi="Times New Roman" w:cs="Times New Roman"/>
          <w:bCs/>
          <w:sz w:val="24"/>
          <w:szCs w:val="24"/>
        </w:rPr>
        <w:t>развития интеллектуальных и личностных качеств детей,</w:t>
      </w:r>
      <w:r w:rsidR="00ED6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их творческих способностей.  Общество,  государство  и  семья  остро  осознают </w:t>
      </w:r>
      <w:r w:rsidR="008E7FA9">
        <w:rPr>
          <w:rFonts w:ascii="Times New Roman" w:hAnsi="Times New Roman" w:cs="Times New Roman"/>
          <w:bCs/>
          <w:sz w:val="24"/>
          <w:szCs w:val="24"/>
        </w:rPr>
        <w:t>значения дош</w:t>
      </w:r>
      <w:r w:rsidRPr="0092227E">
        <w:rPr>
          <w:rFonts w:ascii="Times New Roman" w:hAnsi="Times New Roman" w:cs="Times New Roman"/>
          <w:bCs/>
          <w:sz w:val="24"/>
          <w:szCs w:val="24"/>
        </w:rPr>
        <w:t xml:space="preserve">кольного 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образования,  связанные  со  всесторонним  и  гармоничным  развитием воспитанников, не могут быть достигнуты вне решения задачи трудового воспитания,  так  как  труд  является  одним  из  универсальных  средств приобщения  к  человеческой  </w:t>
      </w:r>
      <w:r w:rsidR="00903F4E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D6D86">
        <w:rPr>
          <w:rFonts w:ascii="Times New Roman" w:hAnsi="Times New Roman" w:cs="Times New Roman"/>
          <w:bCs/>
          <w:sz w:val="24"/>
          <w:szCs w:val="24"/>
        </w:rPr>
        <w:t>культуре,  социализации  и  формированию личности ребенка сообществу</w:t>
      </w:r>
      <w:r w:rsidR="00903F4E">
        <w:rPr>
          <w:rFonts w:ascii="Times New Roman" w:hAnsi="Times New Roman" w:cs="Times New Roman"/>
          <w:bCs/>
          <w:sz w:val="24"/>
          <w:szCs w:val="24"/>
        </w:rPr>
        <w:t>.</w:t>
      </w:r>
    </w:p>
    <w:p w:rsidR="007875BF" w:rsidRPr="008B3E65" w:rsidRDefault="00903F4E" w:rsidP="00E6723B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7875BF" w:rsidRPr="00903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</w:t>
      </w:r>
      <w:r w:rsidR="007875BF" w:rsidRPr="008B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на:</w:t>
      </w:r>
    </w:p>
    <w:p w:rsidR="007875BF" w:rsidRPr="008B3E65" w:rsidRDefault="007875BF" w:rsidP="00564AFC">
      <w:pPr>
        <w:numPr>
          <w:ilvl w:val="0"/>
          <w:numId w:val="9"/>
        </w:numPr>
        <w:shd w:val="clear" w:color="auto" w:fill="FFFFFF"/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7875BF" w:rsidRPr="008B3E65" w:rsidRDefault="007875BF" w:rsidP="00564AFC">
      <w:pPr>
        <w:numPr>
          <w:ilvl w:val="0"/>
          <w:numId w:val="9"/>
        </w:numPr>
        <w:shd w:val="clear" w:color="auto" w:fill="FFFFFF"/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общения и взаимодействия ребенка со взрослыми и сверстниками; </w:t>
      </w:r>
    </w:p>
    <w:p w:rsidR="007875BF" w:rsidRPr="008B3E65" w:rsidRDefault="007875BF" w:rsidP="00564AFC">
      <w:pPr>
        <w:numPr>
          <w:ilvl w:val="0"/>
          <w:numId w:val="9"/>
        </w:numPr>
        <w:shd w:val="clear" w:color="auto" w:fill="FFFFFF"/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7875BF" w:rsidRPr="008B3E65" w:rsidRDefault="007875BF" w:rsidP="00564AFC">
      <w:pPr>
        <w:numPr>
          <w:ilvl w:val="0"/>
          <w:numId w:val="9"/>
        </w:numPr>
        <w:shd w:val="clear" w:color="auto" w:fill="FFFFFF"/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позитивных установок к различным видам труда и творчества; </w:t>
      </w:r>
    </w:p>
    <w:p w:rsidR="007875BF" w:rsidRPr="008B3E65" w:rsidRDefault="007875BF" w:rsidP="00564AFC">
      <w:pPr>
        <w:numPr>
          <w:ilvl w:val="0"/>
          <w:numId w:val="9"/>
        </w:numPr>
        <w:shd w:val="clear" w:color="auto" w:fill="FFFFFF"/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DB57D3" w:rsidRDefault="00DB57D3" w:rsidP="00E6723B">
      <w:pPr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DB57D3" w:rsidRDefault="00DB57D3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ED6D86" w:rsidRDefault="00ED6D86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ED6D86" w:rsidRDefault="00ED6D86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ED6D86" w:rsidRDefault="00ED6D86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DB57D3" w:rsidRDefault="00DB57D3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DB57D3" w:rsidRDefault="00DB57D3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  <w:sectPr w:rsidR="00803965" w:rsidSect="00232167">
          <w:pgSz w:w="11906" w:h="16838"/>
          <w:pgMar w:top="1701" w:right="1134" w:bottom="1191" w:left="851" w:header="709" w:footer="709" w:gutter="1021"/>
          <w:cols w:space="708"/>
          <w:docGrid w:linePitch="360"/>
        </w:sect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3608705</wp:posOffset>
                </wp:positionH>
                <wp:positionV relativeFrom="paragraph">
                  <wp:posOffset>-140335</wp:posOffset>
                </wp:positionV>
                <wp:extent cx="2611120" cy="509270"/>
                <wp:effectExtent l="57150" t="38100" r="74930" b="100330"/>
                <wp:wrapNone/>
                <wp:docPr id="297" name="Горизонтальный свиток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1120" cy="50927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82237" w:rsidRDefault="00A824FB" w:rsidP="008167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822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Образовательная 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80" o:spid="_x0000_s1105" type="#_x0000_t98" style="position:absolute;left:0;text-align:left;margin-left:284.15pt;margin-top:-11.05pt;width:205.6pt;height:40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2237" w:rsidRDefault="00A824FB" w:rsidP="008167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822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Образовательная область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-79375</wp:posOffset>
                </wp:positionV>
                <wp:extent cx="2143125" cy="914400"/>
                <wp:effectExtent l="57150" t="38100" r="28575" b="95250"/>
                <wp:wrapNone/>
                <wp:docPr id="81" name="Выноска со стрелкой вправо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9144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B13429">
                            <w:pPr>
                              <w:jc w:val="center"/>
                            </w:pPr>
                            <w:r w:rsidRPr="00562729">
                              <w:rPr>
                                <w:rStyle w:val="FontStyle15"/>
                                <w:b/>
                                <w:sz w:val="24"/>
                                <w:szCs w:val="24"/>
                              </w:rPr>
                              <w:t>труд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81" o:spid="_x0000_s1106" type="#_x0000_t78" style="position:absolute;left:0;text-align:left;margin-left:23.45pt;margin-top:-6.25pt;width:168.75pt;height:1in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" adj="14035,,19296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B13429">
                      <w:pPr>
                        <w:jc w:val="center"/>
                      </w:pPr>
                      <w:r w:rsidRPr="00562729">
                        <w:rPr>
                          <w:rStyle w:val="FontStyle15"/>
                          <w:b/>
                          <w:sz w:val="24"/>
                          <w:szCs w:val="24"/>
                        </w:rPr>
                        <w:t>труд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7403465</wp:posOffset>
                </wp:positionH>
                <wp:positionV relativeFrom="paragraph">
                  <wp:posOffset>15875</wp:posOffset>
                </wp:positionV>
                <wp:extent cx="2219325" cy="914400"/>
                <wp:effectExtent l="57150" t="38100" r="85725" b="95250"/>
                <wp:wrapNone/>
                <wp:docPr id="82" name="Выноска со стрелкой влево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9144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B13429">
                            <w:pPr>
                              <w:jc w:val="center"/>
                            </w:pPr>
                            <w:r w:rsidRPr="00562729">
                              <w:rPr>
                                <w:rStyle w:val="FontStyle15"/>
                                <w:b/>
                                <w:sz w:val="24"/>
                                <w:szCs w:val="24"/>
                              </w:rPr>
                              <w:t>безопасность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Выноска со стрелкой влево 82" o:spid="_x0000_s1107" type="#_x0000_t77" style="position:absolute;left:0;text-align:left;margin-left:582.95pt;margin-top:1.25pt;width:174.75pt;height:1in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" adj="7565,,2225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B13429">
                      <w:pPr>
                        <w:jc w:val="center"/>
                      </w:pPr>
                      <w:r w:rsidRPr="00562729">
                        <w:rPr>
                          <w:rStyle w:val="FontStyle15"/>
                          <w:b/>
                          <w:sz w:val="24"/>
                          <w:szCs w:val="24"/>
                        </w:rPr>
                        <w:t>безопасность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2917190</wp:posOffset>
                </wp:positionH>
                <wp:positionV relativeFrom="paragraph">
                  <wp:posOffset>129540</wp:posOffset>
                </wp:positionV>
                <wp:extent cx="4095750" cy="419100"/>
                <wp:effectExtent l="57150" t="38100" r="57150" b="95250"/>
                <wp:wrapNone/>
                <wp:docPr id="296" name="Блок-схема: знак заверше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0" cy="4191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816769" w:rsidRDefault="00A824FB" w:rsidP="008167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167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«Социально-коммуникативное развитие»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81" o:spid="_x0000_s1108" type="#_x0000_t116" style="position:absolute;left:0;text-align:left;margin-left:229.7pt;margin-top:10.2pt;width:322.5pt;height:3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816769" w:rsidRDefault="00A824FB" w:rsidP="008167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167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«Социально-коммуникативное развитие»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210185</wp:posOffset>
                </wp:positionV>
                <wp:extent cx="2514600" cy="914400"/>
                <wp:effectExtent l="57150" t="38100" r="76200" b="95250"/>
                <wp:wrapNone/>
                <wp:docPr id="84" name="Выноска со стрелкой вверх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914400"/>
                        </a:xfrm>
                        <a:prstGeom prst="upArrowCallou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B13429">
                            <w:pPr>
                              <w:jc w:val="center"/>
                            </w:pPr>
                            <w:r w:rsidRPr="00562729">
                              <w:rPr>
                                <w:rStyle w:val="FontStyle15"/>
                                <w:b/>
                                <w:sz w:val="24"/>
                                <w:szCs w:val="24"/>
                              </w:rPr>
                              <w:t>социализация и коммуникация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верх 84" o:spid="_x0000_s1109" type="#_x0000_t79" style="position:absolute;left:0;text-align:left;margin-left:277.2pt;margin-top:16.55pt;width:198pt;height:1in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" adj="7565,8836,5400,9818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B13429">
                      <w:pPr>
                        <w:jc w:val="center"/>
                      </w:pPr>
                      <w:r w:rsidRPr="00562729">
                        <w:rPr>
                          <w:rStyle w:val="FontStyle15"/>
                          <w:b/>
                          <w:sz w:val="24"/>
                          <w:szCs w:val="24"/>
                        </w:rPr>
                        <w:t>социализация и коммуникация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223520</wp:posOffset>
                </wp:positionV>
                <wp:extent cx="2596515" cy="514350"/>
                <wp:effectExtent l="57150" t="38100" r="70485" b="76200"/>
                <wp:wrapNone/>
                <wp:docPr id="295" name="Блок-схема: документ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514350"/>
                        </a:xfrm>
                        <a:prstGeom prst="flowChartDocumen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875BF" w:rsidRDefault="00A824FB" w:rsidP="006568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</w:pPr>
                            <w:r w:rsidRPr="007875BF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Совместная деятельность</w:t>
                            </w:r>
                          </w:p>
                          <w:p w:rsidR="00A824FB" w:rsidRPr="007875BF" w:rsidRDefault="00A824FB" w:rsidP="006568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75BF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 xml:space="preserve"> педагогов  и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283" o:spid="_x0000_s1110" type="#_x0000_t114" style="position:absolute;left:0;text-align:left;margin-left:6.2pt;margin-top:17.6pt;width:204.45pt;height:40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75BF" w:rsidRDefault="00A824FB" w:rsidP="006568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</w:pPr>
                      <w:r w:rsidRPr="007875BF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Совместная деятельность</w:t>
                      </w:r>
                    </w:p>
                    <w:p w:rsidR="00A824FB" w:rsidRPr="007875BF" w:rsidRDefault="00A824FB" w:rsidP="006568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75BF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 xml:space="preserve"> педагогов  и детей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6898640</wp:posOffset>
                </wp:positionH>
                <wp:positionV relativeFrom="paragraph">
                  <wp:posOffset>8890</wp:posOffset>
                </wp:positionV>
                <wp:extent cx="2524125" cy="914400"/>
                <wp:effectExtent l="57150" t="38100" r="85725" b="76200"/>
                <wp:wrapNone/>
                <wp:docPr id="86" name="Блок-схема: документ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4125" cy="9144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2227E" w:rsidRDefault="00A824FB" w:rsidP="009222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2227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Образовательная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2227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деятельность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2227E">
                              <w:rPr>
                                <w:rFonts w:ascii="Times New Roman" w:hAnsi="Times New Roman" w:cs="Times New Roman"/>
                                <w:b/>
                              </w:rPr>
                              <w:t>в семье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86" o:spid="_x0000_s1111" type="#_x0000_t114" style="position:absolute;left:0;text-align:left;margin-left:543.2pt;margin-top:.7pt;width:198.75pt;height:1in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2227E" w:rsidRDefault="00A824FB" w:rsidP="009222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2227E">
                        <w:rPr>
                          <w:rFonts w:ascii="Times New Roman" w:hAnsi="Times New Roman" w:cs="Times New Roman"/>
                          <w:b/>
                        </w:rPr>
                        <w:t xml:space="preserve">Образовательная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2227E">
                        <w:rPr>
                          <w:rFonts w:ascii="Times New Roman" w:hAnsi="Times New Roman" w:cs="Times New Roman"/>
                          <w:b/>
                        </w:rPr>
                        <w:t xml:space="preserve">деятельность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2227E">
                        <w:rPr>
                          <w:rFonts w:ascii="Times New Roman" w:hAnsi="Times New Roman" w:cs="Times New Roman"/>
                          <w:b/>
                        </w:rPr>
                        <w:t>в семье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36830</wp:posOffset>
                </wp:positionV>
                <wp:extent cx="850265" cy="850265"/>
                <wp:effectExtent l="95250" t="76200" r="83185" b="0"/>
                <wp:wrapNone/>
                <wp:docPr id="294" name="Двойная стрелка влево/вверх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15543">
                          <a:off x="0" y="0"/>
                          <a:ext cx="850265" cy="850265"/>
                        </a:xfrm>
                        <a:prstGeom prst="left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FE1DC" id="Двойная стрелка влево/вверх 232" o:spid="_x0000_s1026" style="position:absolute;margin-left:65.8pt;margin-top:2.9pt;width:66.95pt;height:66.95pt;rotation:-8939610fd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50265,850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" path="m,637699l212566,425133r,106283l531416,531416r,-318850l425133,212566,637699,,850265,212566r-106283,l743982,743982r-531416,l212566,850265,,637699xe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 o:connecttype="custom" o:connectlocs="0,637699;212566,425133;212566,531416;531416,531416;531416,212566;425133,212566;637699,0;850265,212566;743982,212566;743982,743982;212566,743982;212566,850265;0,637699" o:connectangles="0,0,0,0,0,0,0,0,0,0,0,0,0"/>
              </v:shape>
            </w:pict>
          </mc:Fallback>
        </mc:AlternateContent>
      </w: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36195</wp:posOffset>
                </wp:positionV>
                <wp:extent cx="2708275" cy="1162050"/>
                <wp:effectExtent l="57150" t="38100" r="73025" b="95250"/>
                <wp:wrapNone/>
                <wp:docPr id="293" name="Блок-схема: решение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8275" cy="1162050"/>
                        </a:xfrm>
                        <a:prstGeom prst="flowChartDecision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875BF" w:rsidRDefault="00A824FB" w:rsidP="007875B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Самостоятельная деятельность воспитанников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284" o:spid="_x0000_s1112" type="#_x0000_t110" style="position:absolute;left:0;text-align:left;margin-left:267.1pt;margin-top:2.85pt;width:213.25pt;height:91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75BF" w:rsidRDefault="00A824FB" w:rsidP="007875B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  <w:b/>
                          <w:color w:val="000000"/>
                          <w:lang w:eastAsia="ru-RU"/>
                        </w:rPr>
                        <w:t>Самостоятельная деятельность воспитанников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8041640</wp:posOffset>
                </wp:positionH>
                <wp:positionV relativeFrom="paragraph">
                  <wp:posOffset>69850</wp:posOffset>
                </wp:positionV>
                <wp:extent cx="484505" cy="977900"/>
                <wp:effectExtent l="57150" t="38100" r="0" b="88900"/>
                <wp:wrapNone/>
                <wp:docPr id="88" name="Стрелка вниз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9779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5115E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8" o:spid="_x0000_s1026" type="#_x0000_t67" style="position:absolute;margin-left:633.2pt;margin-top:5.5pt;width:38.15pt;height:7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" adj="16249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131445</wp:posOffset>
                </wp:positionV>
                <wp:extent cx="1495425" cy="1190625"/>
                <wp:effectExtent l="57150" t="38100" r="85725" b="104775"/>
                <wp:wrapNone/>
                <wp:docPr id="85" name="Выноска со стрелкой вниз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1906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875BF" w:rsidRDefault="00A824FB" w:rsidP="00787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образовательная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деятельность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 режимных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  <w:b/>
                              </w:rPr>
                              <w:t>моментах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85" o:spid="_x0000_s1113" type="#_x0000_t80" style="position:absolute;left:0;text-align:left;margin-left:118.7pt;margin-top:10.35pt;width:117.75pt;height:93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" adj="14035,6501,16200,865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75BF" w:rsidRDefault="00A824FB" w:rsidP="00787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  <w:b/>
                        </w:rPr>
                        <w:t xml:space="preserve">образовательная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  <w:b/>
                        </w:rPr>
                        <w:t xml:space="preserve">деятельность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  <w:b/>
                        </w:rPr>
                        <w:t xml:space="preserve">в режимных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  <w:b/>
                        </w:rPr>
                        <w:t>моментах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160020</wp:posOffset>
                </wp:positionV>
                <wp:extent cx="1314450" cy="962025"/>
                <wp:effectExtent l="57150" t="38100" r="76200" b="104775"/>
                <wp:wrapNone/>
                <wp:docPr id="83" name="Выноска со стрелкой вниз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9620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5625C6" w:rsidRDefault="00A824FB" w:rsidP="005625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625C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непосредственно </w:t>
                            </w:r>
                          </w:p>
                          <w:p w:rsidR="00A824FB" w:rsidRPr="005625C6" w:rsidRDefault="00A824FB" w:rsidP="005625C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625C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образовательная </w:t>
                            </w:r>
                          </w:p>
                          <w:p w:rsidR="00A824FB" w:rsidRPr="005625C6" w:rsidRDefault="00A824FB" w:rsidP="005625C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625C6">
                              <w:rPr>
                                <w:rFonts w:ascii="Times New Roman" w:hAnsi="Times New Roman" w:cs="Times New Roman"/>
                                <w:b/>
                              </w:rPr>
                              <w:t>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83" o:spid="_x0000_s1114" type="#_x0000_t80" style="position:absolute;left:0;text-align:left;margin-left:-20.8pt;margin-top:12.6pt;width:103.5pt;height:75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" adj="14035,6848,16200,882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5625C6" w:rsidRDefault="00A824FB" w:rsidP="005625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625C6">
                        <w:rPr>
                          <w:rFonts w:ascii="Times New Roman" w:hAnsi="Times New Roman" w:cs="Times New Roman"/>
                          <w:b/>
                        </w:rPr>
                        <w:t xml:space="preserve">непосредственно </w:t>
                      </w:r>
                    </w:p>
                    <w:p w:rsidR="00A824FB" w:rsidRPr="005625C6" w:rsidRDefault="00A824FB" w:rsidP="005625C6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625C6">
                        <w:rPr>
                          <w:rFonts w:ascii="Times New Roman" w:hAnsi="Times New Roman" w:cs="Times New Roman"/>
                          <w:b/>
                        </w:rPr>
                        <w:t xml:space="preserve">образовательная </w:t>
                      </w:r>
                    </w:p>
                    <w:p w:rsidR="00A824FB" w:rsidRPr="005625C6" w:rsidRDefault="00A824FB" w:rsidP="005625C6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625C6">
                        <w:rPr>
                          <w:rFonts w:ascii="Times New Roman" w:hAnsi="Times New Roman" w:cs="Times New Roman"/>
                          <w:b/>
                        </w:rPr>
                        <w:t>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6755765</wp:posOffset>
                </wp:positionH>
                <wp:positionV relativeFrom="paragraph">
                  <wp:posOffset>113030</wp:posOffset>
                </wp:positionV>
                <wp:extent cx="2867025" cy="1800225"/>
                <wp:effectExtent l="57150" t="38100" r="85725" b="104775"/>
                <wp:wrapNone/>
                <wp:docPr id="292" name="Прямоугольник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Беседа.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Личный пример.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Рассказ.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Объяснение.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Напоминание.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Запреты.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Похвала.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Чтение произведений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92227E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художественной литературы </w:t>
                            </w:r>
                          </w:p>
                          <w:p w:rsidR="00A824FB" w:rsidRPr="0092227E" w:rsidRDefault="00A824FB" w:rsidP="0092227E">
                            <w:pPr>
                              <w:spacing w:after="0" w:line="240" w:lineRule="auto"/>
                              <w:ind w:left="252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</w:p>
                          <w:p w:rsidR="00A824FB" w:rsidRPr="0092227E" w:rsidRDefault="00A824FB" w:rsidP="009B39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7" o:spid="_x0000_s1115" style="position:absolute;left:0;text-align:left;margin-left:531.95pt;margin-top:8.9pt;width:225.75pt;height:14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Беседа.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Личный пример.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Рассказ.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Объяснение.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Напоминание.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Запреты.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Похвала.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Чтение произведений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92227E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художественной литературы </w:t>
                      </w:r>
                    </w:p>
                    <w:p w:rsidR="00A824FB" w:rsidRPr="0092227E" w:rsidRDefault="00A824FB" w:rsidP="0092227E">
                      <w:pPr>
                        <w:spacing w:after="0" w:line="240" w:lineRule="auto"/>
                        <w:ind w:left="252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</w:p>
                    <w:p w:rsidR="00A824FB" w:rsidRPr="0092227E" w:rsidRDefault="00A824FB" w:rsidP="009B393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40640</wp:posOffset>
                </wp:positionV>
                <wp:extent cx="484505" cy="977900"/>
                <wp:effectExtent l="57150" t="38100" r="0" b="88900"/>
                <wp:wrapNone/>
                <wp:docPr id="87" name="Стрелка вниз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505" cy="977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F58FB" id="Стрелка вниз 87" o:spid="_x0000_s1026" type="#_x0000_t67" style="position:absolute;margin-left:352.8pt;margin-top:3.2pt;width:38.15pt;height:7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" adj="16249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187325</wp:posOffset>
                </wp:positionV>
                <wp:extent cx="1876425" cy="2590800"/>
                <wp:effectExtent l="57150" t="38100" r="85725" b="95250"/>
                <wp:wrapNone/>
                <wp:docPr id="291" name="Блок-схема: процесс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6425" cy="2590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Занятия.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Экскурсии,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наблюдения.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Беседа.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Чтение.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Объяснение.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Обучение.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Напоминание.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Упражнения.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Рассказ.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Ситуативный разговор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Творческие задания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дидактическая игра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Проблемные ситуации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Продуктивная деятельность</w:t>
                            </w:r>
                            <w:r w:rsidRPr="005625C6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A824FB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5625C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Рассматривание иллюстраций </w:t>
                            </w:r>
                          </w:p>
                          <w:p w:rsidR="00A824FB" w:rsidRPr="005625C6" w:rsidRDefault="00A824FB" w:rsidP="005625C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Тренинги.</w:t>
                            </w:r>
                          </w:p>
                          <w:p w:rsidR="00A824FB" w:rsidRDefault="00A824FB" w:rsidP="005625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47" o:spid="_x0000_s1116" type="#_x0000_t109" style="position:absolute;left:0;text-align:left;margin-left:-35.8pt;margin-top:14.75pt;width:147.75pt;height:20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Занятия.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Экскурсии,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наблюдения.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Беседа.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Чтение.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Объяснение.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Обучение.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Напоминание.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Упражнения.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Рассказ.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Ситуативный разговор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Творческие задания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дидактическая игра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Проблемные ситуации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Продуктивная деятельность</w:t>
                      </w:r>
                      <w:r w:rsidRPr="005625C6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A824FB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5625C6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Рассматривание иллюстраций </w:t>
                      </w:r>
                    </w:p>
                    <w:p w:rsidR="00A824FB" w:rsidRPr="005625C6" w:rsidRDefault="00A824FB" w:rsidP="005625C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Тренинги.</w:t>
                      </w:r>
                    </w:p>
                    <w:p w:rsidR="00A824FB" w:rsidRDefault="00A824FB" w:rsidP="005625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153670</wp:posOffset>
                </wp:positionV>
                <wp:extent cx="1552575" cy="2219325"/>
                <wp:effectExtent l="57150" t="38100" r="85725" b="104775"/>
                <wp:wrapNone/>
                <wp:docPr id="290" name="Блок-схема: процесс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2575" cy="221932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Обучение.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Объяснение.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Показ.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Напоминание.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Личный пример.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Похвала.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Тематический </w:t>
                            </w: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досуг.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Упражнения.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Тренинги.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Игры.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 xml:space="preserve">Рассматривание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75BF">
                              <w:rPr>
                                <w:rFonts w:ascii="Times New Roman" w:hAnsi="Times New Roman" w:cs="Times New Roman"/>
                              </w:rPr>
                              <w:t>иллюстраций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74" o:spid="_x0000_s1117" type="#_x0000_t109" style="position:absolute;left:0;text-align:left;margin-left:118.7pt;margin-top:12.1pt;width:122.25pt;height:174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Обучение.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Объяснение.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Показ.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Напоминание.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Личный пример.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Похвала.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Тематический </w:t>
                      </w: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досуг.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Упражнения.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Тренинги.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Игры.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 xml:space="preserve">Рассматривание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7875BF">
                        <w:rPr>
                          <w:rFonts w:ascii="Times New Roman" w:hAnsi="Times New Roman" w:cs="Times New Roman"/>
                        </w:rPr>
                        <w:t>иллюстраций</w:t>
                      </w: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78740</wp:posOffset>
                </wp:positionV>
                <wp:extent cx="2552700" cy="1400175"/>
                <wp:effectExtent l="57150" t="38100" r="76200" b="85725"/>
                <wp:wrapNone/>
                <wp:docPr id="289" name="Блок-схема: документ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140017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Игры (сюжетно-</w:t>
                            </w:r>
                            <w:r w:rsidRPr="007875BF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ролевые,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7875BF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дидактические, театрализованные).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7875BF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Самообслуживание.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7875BF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Рассматривание иллюстраций. </w:t>
                            </w:r>
                          </w:p>
                          <w:p w:rsidR="00A824FB" w:rsidRPr="007875BF" w:rsidRDefault="00A824FB" w:rsidP="007875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7875BF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Продуктивная деятельность </w:t>
                            </w:r>
                          </w:p>
                          <w:p w:rsidR="00A824FB" w:rsidRPr="007875BF" w:rsidRDefault="00A824FB" w:rsidP="008B3E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286" o:spid="_x0000_s1118" type="#_x0000_t114" style="position:absolute;left:0;text-align:left;margin-left:267.2pt;margin-top:6.2pt;width:201pt;height:110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Игры (сюжетно-</w:t>
                      </w:r>
                      <w:r w:rsidRPr="007875BF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ролевые,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7875BF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дидактические, театрализованные).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7875BF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Самообслуживание.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7875BF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Рассматривание иллюстраций. </w:t>
                      </w:r>
                    </w:p>
                    <w:p w:rsidR="00A824FB" w:rsidRPr="007875BF" w:rsidRDefault="00A824FB" w:rsidP="007875B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7875BF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Продуктивная деятельность </w:t>
                      </w:r>
                    </w:p>
                    <w:p w:rsidR="00A824FB" w:rsidRPr="007875BF" w:rsidRDefault="00A824FB" w:rsidP="008B3E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Y="-776"/>
        <w:tblW w:w="15276" w:type="dxa"/>
        <w:tblLook w:val="04A0" w:firstRow="1" w:lastRow="0" w:firstColumn="1" w:lastColumn="0" w:noHBand="0" w:noVBand="1"/>
      </w:tblPr>
      <w:tblGrid>
        <w:gridCol w:w="2989"/>
        <w:gridCol w:w="238"/>
        <w:gridCol w:w="3685"/>
        <w:gridCol w:w="3402"/>
        <w:gridCol w:w="4962"/>
      </w:tblGrid>
      <w:tr w:rsidR="00C51673" w:rsidTr="001D0E10">
        <w:tc>
          <w:tcPr>
            <w:tcW w:w="3227" w:type="dxa"/>
            <w:gridSpan w:val="2"/>
          </w:tcPr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Вторая младшая группа</w:t>
            </w:r>
          </w:p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(от 3 до 4 лет)</w:t>
            </w:r>
          </w:p>
        </w:tc>
        <w:tc>
          <w:tcPr>
            <w:tcW w:w="3685" w:type="dxa"/>
          </w:tcPr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(от 4 до 5 лет)</w:t>
            </w:r>
          </w:p>
        </w:tc>
        <w:tc>
          <w:tcPr>
            <w:tcW w:w="3402" w:type="dxa"/>
          </w:tcPr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(от 5 до 6 лет)</w:t>
            </w:r>
          </w:p>
        </w:tc>
        <w:tc>
          <w:tcPr>
            <w:tcW w:w="4962" w:type="dxa"/>
          </w:tcPr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к школе группа</w:t>
            </w:r>
          </w:p>
          <w:p w:rsidR="00C51673" w:rsidRPr="00193E8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E89">
              <w:rPr>
                <w:rFonts w:ascii="Times New Roman" w:hAnsi="Times New Roman" w:cs="Times New Roman"/>
                <w:bCs/>
                <w:sz w:val="24"/>
                <w:szCs w:val="24"/>
              </w:rPr>
              <w:t>(от 6 до 7 лет)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навыки организованного поведения в детском саду, дома, на улице. Продолжать формировать элементарные представления о том,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что хорошо и что плохо.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Обеспечивать условия для нравственного воспитания детей. Поощрять попытки пожалеть сверстника, обнять его, помочь. Создавать игровые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ситуации, способствующие формированию внимательного, заботливого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отношения к окружающим. Приучать детей общаться спокойно, без крика.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доброжелательное отношение друг к другу, умение делиться с товарищем, опыт правильной оценки хороших и плохих поступков.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Учить жить дружно, вместе пользоваться игрушками, книгами, помогать друг другу.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Приучать детей к вежливости (учить здороваться, прощаться, благо-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дарить за помощь).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Способствовать формированию личностного отношения ребенка 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соблюдению (и нарушению) моральных норм: взаимопомощи, сочувствия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обиженному и несогласия с действиями обидчика; одобрения действий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того, кто поступил справедливо, уступил по просьбе сверстника (разделил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кубики поровну).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работу по формированию доброжелательных взаимоот-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ношений между детьми (рассказывать о том, чем хорош каждый воспитанник, помогать каждому ребенку как можно чаще убеждаться в том, что он хороший, что его любят и пр.).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Учить коллективным играм, правилам добрых взаимоотношений.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скромность, отзывчивость, желание быть справедливым, сильным и смелым; учить испытыва</w:t>
            </w:r>
            <w:r>
              <w:rPr>
                <w:rFonts w:ascii="Times New Roman" w:hAnsi="Times New Roman" w:cs="Times New Roman"/>
              </w:rPr>
              <w:t>ть чувство стыда за неблаговид</w:t>
            </w:r>
            <w:r w:rsidRPr="008E7FA9">
              <w:rPr>
                <w:rFonts w:ascii="Times New Roman" w:hAnsi="Times New Roman" w:cs="Times New Roman"/>
              </w:rPr>
              <w:t>ный поступок.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</w:t>
            </w:r>
            <w:r>
              <w:rPr>
                <w:rFonts w:ascii="Times New Roman" w:hAnsi="Times New Roman" w:cs="Times New Roman"/>
              </w:rPr>
              <w:t xml:space="preserve">ельно находить общие интересные </w:t>
            </w:r>
            <w:r w:rsidRPr="008E7FA9">
              <w:rPr>
                <w:rFonts w:ascii="Times New Roman" w:hAnsi="Times New Roman" w:cs="Times New Roman"/>
              </w:rPr>
              <w:t>занятия.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уважительное отношение к окружающим.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Учить заботиться о младших, помогать им, защищать тех, кто слабее.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такие качества, как сочувствие, отзывчивость.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скромность, умение проявлять заботу об окружающих, с благодарностью относиться к помощи и знакам внимания.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о правилах поведения в общественных местах; об обязанностях в группе детского сада, дома.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Обогащать словарь детей вежливыми словами (здравствуйте, до свидания, </w:t>
            </w:r>
            <w:r w:rsidRPr="008E7FA9">
              <w:rPr>
                <w:rFonts w:ascii="Times New Roman" w:hAnsi="Times New Roman" w:cs="Times New Roman"/>
              </w:rPr>
              <w:lastRenderedPageBreak/>
              <w:t>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lastRenderedPageBreak/>
              <w:t>Воспитывать дружеские взаимоотношения между детьми, развивать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умение самостоятельно объединяться для</w:t>
            </w:r>
            <w:r>
              <w:rPr>
                <w:rFonts w:ascii="Times New Roman" w:hAnsi="Times New Roman" w:cs="Times New Roman"/>
                <w:bCs/>
              </w:rPr>
              <w:t xml:space="preserve"> совместной игры и труда, зани</w:t>
            </w:r>
            <w:r w:rsidRPr="008E7FA9">
              <w:rPr>
                <w:rFonts w:ascii="Times New Roman" w:hAnsi="Times New Roman" w:cs="Times New Roman"/>
                <w:bCs/>
              </w:rPr>
              <w:t>маться самостоятельно выбранным делом</w:t>
            </w:r>
            <w:r>
              <w:rPr>
                <w:rFonts w:ascii="Times New Roman" w:hAnsi="Times New Roman" w:cs="Times New Roman"/>
                <w:bCs/>
              </w:rPr>
              <w:t xml:space="preserve">, договариваться, помогать друг </w:t>
            </w:r>
            <w:r w:rsidRPr="008E7FA9">
              <w:rPr>
                <w:rFonts w:ascii="Times New Roman" w:hAnsi="Times New Roman" w:cs="Times New Roman"/>
                <w:bCs/>
              </w:rPr>
              <w:t>другу.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 xml:space="preserve">Воспитывать организованность, </w:t>
            </w:r>
            <w:r>
              <w:rPr>
                <w:rFonts w:ascii="Times New Roman" w:hAnsi="Times New Roman" w:cs="Times New Roman"/>
                <w:bCs/>
              </w:rPr>
              <w:t>дисциплинированность, коллекти</w:t>
            </w:r>
            <w:r w:rsidRPr="008E7FA9">
              <w:rPr>
                <w:rFonts w:ascii="Times New Roman" w:hAnsi="Times New Roman" w:cs="Times New Roman"/>
                <w:bCs/>
              </w:rPr>
              <w:t>визм, уважение к старшим.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 xml:space="preserve">Воспитывать заботливое отношение к </w:t>
            </w:r>
            <w:r>
              <w:rPr>
                <w:rFonts w:ascii="Times New Roman" w:hAnsi="Times New Roman" w:cs="Times New Roman"/>
                <w:bCs/>
              </w:rPr>
              <w:t xml:space="preserve">малышам, пожилым людям; </w:t>
            </w:r>
            <w:r w:rsidRPr="008E7FA9">
              <w:rPr>
                <w:rFonts w:ascii="Times New Roman" w:hAnsi="Times New Roman" w:cs="Times New Roman"/>
                <w:bCs/>
              </w:rPr>
              <w:t>учить помогать им.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Формировать такие качества, как соч</w:t>
            </w:r>
            <w:r>
              <w:rPr>
                <w:rFonts w:ascii="Times New Roman" w:hAnsi="Times New Roman" w:cs="Times New Roman"/>
                <w:bCs/>
              </w:rPr>
              <w:t>увствие, отзывчивость, справед</w:t>
            </w:r>
            <w:r w:rsidRPr="008E7FA9">
              <w:rPr>
                <w:rFonts w:ascii="Times New Roman" w:hAnsi="Times New Roman" w:cs="Times New Roman"/>
                <w:bCs/>
              </w:rPr>
              <w:t>ливость, скромность.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Развивать волевые качества: умение</w:t>
            </w:r>
            <w:r>
              <w:rPr>
                <w:rFonts w:ascii="Times New Roman" w:hAnsi="Times New Roman" w:cs="Times New Roman"/>
                <w:bCs/>
              </w:rPr>
              <w:t xml:space="preserve"> ограничивать свои желания, вы</w:t>
            </w:r>
            <w:r w:rsidRPr="008E7FA9">
              <w:rPr>
                <w:rFonts w:ascii="Times New Roman" w:hAnsi="Times New Roman" w:cs="Times New Roman"/>
                <w:bCs/>
              </w:rPr>
              <w:t>полнять установленные нормы поведения, в своих поступках следовать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положительному примеру.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Воспитывать уважительное отношение к окружающим. Формировать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умение слушать собеседника, не пере</w:t>
            </w:r>
            <w:r>
              <w:rPr>
                <w:rFonts w:ascii="Times New Roman" w:hAnsi="Times New Roman" w:cs="Times New Roman"/>
                <w:bCs/>
              </w:rPr>
              <w:t>бивать без надобности. Формиро</w:t>
            </w:r>
            <w:r w:rsidRPr="008E7FA9">
              <w:rPr>
                <w:rFonts w:ascii="Times New Roman" w:hAnsi="Times New Roman" w:cs="Times New Roman"/>
                <w:bCs/>
              </w:rPr>
              <w:t>вать умение спокойно отстаивать свое мнение.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Обогащать словарь формулами словесной вежливости (п</w:t>
            </w:r>
            <w:r>
              <w:rPr>
                <w:rFonts w:ascii="Times New Roman" w:hAnsi="Times New Roman" w:cs="Times New Roman"/>
                <w:bCs/>
              </w:rPr>
              <w:t xml:space="preserve">риветствие, </w:t>
            </w:r>
            <w:r w:rsidRPr="008E7FA9">
              <w:rPr>
                <w:rFonts w:ascii="Times New Roman" w:hAnsi="Times New Roman" w:cs="Times New Roman"/>
                <w:bCs/>
              </w:rPr>
              <w:t>прощание, просьбы, извинения).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Расширять представления детей о</w:t>
            </w:r>
            <w:r>
              <w:rPr>
                <w:rFonts w:ascii="Times New Roman" w:hAnsi="Times New Roman" w:cs="Times New Roman"/>
                <w:bCs/>
              </w:rPr>
              <w:t xml:space="preserve">б их обязанностях, прежде всего </w:t>
            </w:r>
            <w:r w:rsidRPr="008E7FA9">
              <w:rPr>
                <w:rFonts w:ascii="Times New Roman" w:hAnsi="Times New Roman" w:cs="Times New Roman"/>
                <w:bCs/>
              </w:rPr>
              <w:t>в связи с подготовкой к школе. Формиро</w:t>
            </w:r>
            <w:r>
              <w:rPr>
                <w:rFonts w:ascii="Times New Roman" w:hAnsi="Times New Roman" w:cs="Times New Roman"/>
                <w:bCs/>
              </w:rPr>
              <w:t>вать интерес к учебной деятель</w:t>
            </w:r>
            <w:r w:rsidRPr="008E7FA9">
              <w:rPr>
                <w:rFonts w:ascii="Times New Roman" w:hAnsi="Times New Roman" w:cs="Times New Roman"/>
                <w:bCs/>
              </w:rPr>
              <w:t>ности и желание учиться в школе.</w:t>
            </w:r>
          </w:p>
        </w:tc>
      </w:tr>
      <w:tr w:rsidR="00C51673" w:rsidRPr="008E7FA9" w:rsidTr="001D0E10">
        <w:trPr>
          <w:gridAfter w:val="4"/>
          <w:wAfter w:w="12287" w:type="dxa"/>
        </w:trPr>
        <w:tc>
          <w:tcPr>
            <w:tcW w:w="2989" w:type="dxa"/>
            <w:shd w:val="clear" w:color="auto" w:fill="00B0F0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Постепенно формировать образ Я. Сообщать детям разно-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изменениях (сейчас умеешь правильно вести себя за столом, рисовать, танцевать; знаешь «вежливые» слова).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представления о росте и развитии ребенка,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улице, на природе (самостоятельно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кушать, одеваться, убирать игрушки и др.). Формировать у каждого ребенка уверенность в том, что он хороший, что его любят.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первичные гендерные представления (мальчики сильные, смелые; девочки нежные, женственные).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</w:t>
            </w:r>
            <w:r>
              <w:rPr>
                <w:rFonts w:ascii="Times New Roman" w:hAnsi="Times New Roman" w:cs="Times New Roman"/>
              </w:rPr>
              <w:t xml:space="preserve"> и т.д.). Через символические и </w:t>
            </w:r>
            <w:r w:rsidRPr="008E7FA9">
              <w:rPr>
                <w:rFonts w:ascii="Times New Roman" w:hAnsi="Times New Roman" w:cs="Times New Roman"/>
              </w:rPr>
              <w:t>образные средства углублять представления ребенка о себе в прошлом, настоящем и будущем. Расширять традиционные гендерные представления. Воспитывать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уважительное отношение к сверстникам своего и противоположного пола.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 себе в прошлом, настоящем и будущем.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традиционные гендерные представления, продолжать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развивать в мальчиках и девочках качества, свойственные их полу.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Беседовать с ребенком о членах его семьи (как зовут, чем занимаются, как играют с ребенком и пр.).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Углублять представления детей о семье, ее членах. Дать первоначальные представления о родственных отношениях (сын, мама, папа, дочь и т. д.).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Интересоваться тем, какие обязанности по дому есть у ребенка (убирать игрушки, помогать накрывать на стол и т. п.).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 xml:space="preserve">Углублять представления ребенка о семье и ее истории; о том, где работают родители, как важен для общества их труд. Поощрять посильное участие </w:t>
            </w:r>
            <w:r w:rsidRPr="008E7FA9">
              <w:rPr>
                <w:rFonts w:ascii="Times New Roman" w:hAnsi="Times New Roman" w:cs="Times New Roman"/>
              </w:rPr>
              <w:lastRenderedPageBreak/>
              <w:t>детей в подготовке различных семейных праздников.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Приучать к выполнению постоянных обязанностей по дому.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Расширять представления детей об истории семьи в контексте истории родной страны (роль каждого поколения в разные периоды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истории страны). Рассказывать детям о воинских наградах дедушек, бабушек, родителей.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Закреплять знание домашнего адреса и телефона, имен и отчеств родителей, их профессий.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 детей положительное отношение к детскому саду. Обращать их внимание на красоту и удобство оформления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групповой комнаты, раздевалки (све</w:t>
            </w:r>
            <w:r>
              <w:rPr>
                <w:rFonts w:ascii="Times New Roman" w:hAnsi="Times New Roman" w:cs="Times New Roman"/>
              </w:rPr>
              <w:t xml:space="preserve">тлые стены, красивые занавески, </w:t>
            </w:r>
            <w:r w:rsidRPr="008E7FA9">
              <w:rPr>
                <w:rFonts w:ascii="Times New Roman" w:hAnsi="Times New Roman" w:cs="Times New Roman"/>
              </w:rPr>
              <w:t>удобная мебель, новые игрушки, в книжном уголке аккуратно расставлены книги с яркими картинками).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детей с оборудование</w:t>
            </w:r>
            <w:r>
              <w:rPr>
                <w:rFonts w:ascii="Times New Roman" w:hAnsi="Times New Roman" w:cs="Times New Roman"/>
              </w:rPr>
              <w:t xml:space="preserve">м и оформлением участка для игр  </w:t>
            </w:r>
            <w:r w:rsidRPr="008E7FA9">
              <w:rPr>
                <w:rFonts w:ascii="Times New Roman" w:hAnsi="Times New Roman" w:cs="Times New Roman"/>
              </w:rPr>
              <w:t>и занятий, подчеркивая его красоту, удобство, веселую, разноцветную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окрас ку строений.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Обращать внимание детей на различные растения, на их разнообразие и красоту.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Вовлекать детей в жизнь группы, воспитывать стр</w:t>
            </w:r>
            <w:r>
              <w:rPr>
                <w:rFonts w:ascii="Times New Roman" w:hAnsi="Times New Roman" w:cs="Times New Roman"/>
              </w:rPr>
              <w:t>емление поддержи</w:t>
            </w:r>
            <w:r w:rsidRPr="008E7FA9">
              <w:rPr>
                <w:rFonts w:ascii="Times New Roman" w:hAnsi="Times New Roman" w:cs="Times New Roman"/>
              </w:rPr>
              <w:t>вать чистоту и порядок в группе, формировать бережное отношение 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игрушкам, книгам, личным вещам и пр. Формировать чувство общности,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значимости каждого ребенка для детского сада.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Совершенствовать умение свободно ориентироваться в помещениях и на участке детского сада.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уважительное отношение к сотрудникам детского сада (музыкальный руководитель, медицинская сестра, заведующая, старший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воспитатель и др.), их труду; напоминать их имена и отчества.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Продолжать знакомить детей с детским садом и его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сотрудниками. Совершенствовать умение свободно ориентироваться в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помещениях детского сада. Закреплять навыки бережного отношения 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вещам, учить использовать их по назначению, ставить на место.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традициями детского сада. Закреплять представления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ребенка о себе как о члене коллектива, развивать чувство общности с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и традиций.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формиров</w:t>
            </w:r>
            <w:r>
              <w:rPr>
                <w:rFonts w:ascii="Times New Roman" w:hAnsi="Times New Roman" w:cs="Times New Roman"/>
              </w:rPr>
              <w:t>ать интерес к ближайшей окружа</w:t>
            </w:r>
            <w:r w:rsidRPr="008E7FA9">
              <w:rPr>
                <w:rFonts w:ascii="Times New Roman" w:hAnsi="Times New Roman" w:cs="Times New Roman"/>
              </w:rPr>
              <w:t>ющей среде: к детскому саду, дому, где живу</w:t>
            </w:r>
            <w:r>
              <w:rPr>
                <w:rFonts w:ascii="Times New Roman" w:hAnsi="Times New Roman" w:cs="Times New Roman"/>
              </w:rPr>
              <w:t xml:space="preserve">т дети, участку детского сада и </w:t>
            </w:r>
            <w:r w:rsidRPr="008E7FA9">
              <w:rPr>
                <w:rFonts w:ascii="Times New Roman" w:hAnsi="Times New Roman" w:cs="Times New Roman"/>
              </w:rPr>
              <w:t>др. Обращать внимание на своеобразие оформления разных помещений.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умение замечать изменения в оформлении помещений,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учить объяснять причины таких изменений; высказывать свое мнение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 поводу замеченных перемен, вносить свои предложения о возможных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вариантах оформления. Подводить детей к оценке окружающей среды.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Вызывать стремление поддерживать чистоту и порядок в группе,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украшать ее произведениями искусства</w:t>
            </w:r>
            <w:r>
              <w:rPr>
                <w:rFonts w:ascii="Times New Roman" w:hAnsi="Times New Roman" w:cs="Times New Roman"/>
              </w:rPr>
              <w:t>, рисунками. Привлекать к офор</w:t>
            </w:r>
            <w:r w:rsidRPr="008E7FA9">
              <w:rPr>
                <w:rFonts w:ascii="Times New Roman" w:hAnsi="Times New Roman" w:cs="Times New Roman"/>
              </w:rPr>
              <w:t>млению групповой комнаты, зала к праздникам. Побуждать использовать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созданные детьми изделия, рисунки, аппликации (птички, бабочки, сне-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жинки, веточки с листьями и т. п.).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ребенка о себе как о члене коллектива,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активную жизненную позицию через участие в совместной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проектной деятельности, взаимодействие с детьми других возрастных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подготовка выставок детских работ).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Продолжать расширять представления о ближайшей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 Привлекать детей к созданию развивающей среды дошкольного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учреждения (мини-музеев, выставок, библиотеки, конструкторских мастерских и др.); формировать умение эстетически оценивать окружающую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среду, высказывать оценочные суждения, обосновывать свое мнение.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 детей представления о себе как об активном члене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коллектива: через участие в проектной деятельности, охватывающей детей младших возрастных групп и родителей; посильном участии в жизни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дошкольного учреждения (адаптация младших дошкольников, подготовка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к праздникам, выступлениям, соревнованиям в детском саду и за его пределами и др.).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интерес к малой родине и первичные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воспитывать любовь к родному краю;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рассказывать детям о самых красивых местах родного города (поселка),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его достопримечательностях.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Дать детям доступные их пониманию представления о государственных праздниках.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Рассказывать о Российской армии, о воинах, которые охраняют нашу  </w:t>
            </w:r>
            <w:r w:rsidRPr="008E7FA9">
              <w:rPr>
                <w:rFonts w:ascii="Times New Roman" w:hAnsi="Times New Roman" w:cs="Times New Roman"/>
              </w:rPr>
              <w:lastRenderedPageBreak/>
              <w:t>Родину (пограничники, моряки, летчики).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Расширять представления о малой Роди</w:t>
            </w:r>
            <w:r>
              <w:rPr>
                <w:rFonts w:ascii="Times New Roman" w:hAnsi="Times New Roman" w:cs="Times New Roman"/>
              </w:rPr>
              <w:t xml:space="preserve">не. Рассказывать детям о </w:t>
            </w:r>
            <w:r w:rsidRPr="008E7FA9">
              <w:rPr>
                <w:rFonts w:ascii="Times New Roman" w:hAnsi="Times New Roman" w:cs="Times New Roman"/>
              </w:rPr>
              <w:t>достопримечательност</w:t>
            </w:r>
            <w:r>
              <w:rPr>
                <w:rFonts w:ascii="Times New Roman" w:hAnsi="Times New Roman" w:cs="Times New Roman"/>
              </w:rPr>
              <w:t xml:space="preserve">ях, культуре, традициях родного </w:t>
            </w:r>
            <w:r w:rsidRPr="008E7FA9">
              <w:rPr>
                <w:rFonts w:ascii="Times New Roman" w:hAnsi="Times New Roman" w:cs="Times New Roman"/>
              </w:rPr>
              <w:t>края; о замечательных людях, прославивших свой край.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детей о родной стране, о государственных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праздниках (8 Марта, День защитника Отечества, День Победы, Новый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год и т. д.). Воспитывать любовь к Родине.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представления о том, что Российская Федерация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(Россия) — огромная многонациональная страна. Рассказывать детям о том, что Москва — главный город, столица нашей Родины. Познакомить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 флагом и гербом России, мелодией гимна.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детей о Российской армии. Воспитывать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уважение к защитникам отечества. Рассказывать о трудной, но почетной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обязанности защищать Родину, охранять ее спокойствие и безопасность;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 том, как в годы войн храбро сражались и защищали нашу страну от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врагов прадеды, деды, отцы. Приглашать в детский сад военных, ветеранов из числа близких родственников детей. Рассматривать с детьми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картины, репродукции, альбомы с военной тематикой.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Расширять представления о родном крае. Продолжать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достопримечательностями региона, в котором живут дети.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Нa основе расширения знаний об о</w:t>
            </w:r>
            <w:r>
              <w:rPr>
                <w:rFonts w:ascii="Times New Roman" w:hAnsi="Times New Roman" w:cs="Times New Roman"/>
              </w:rPr>
              <w:t>кружающем воспитывать патриоти</w:t>
            </w:r>
            <w:r w:rsidRPr="008E7FA9">
              <w:rPr>
                <w:rFonts w:ascii="Times New Roman" w:hAnsi="Times New Roman" w:cs="Times New Roman"/>
              </w:rPr>
              <w:t>ческие и интернациональные чувства, люб</w:t>
            </w:r>
            <w:r>
              <w:rPr>
                <w:rFonts w:ascii="Times New Roman" w:hAnsi="Times New Roman" w:cs="Times New Roman"/>
              </w:rPr>
              <w:t>овь к Родине. Углублять и уточ</w:t>
            </w:r>
            <w:r w:rsidRPr="008E7FA9">
              <w:rPr>
                <w:rFonts w:ascii="Times New Roman" w:hAnsi="Times New Roman" w:cs="Times New Roman"/>
              </w:rPr>
              <w:t>нять представления о Родине — России. Поощрять интерес детей к событиям, происходящим в стране, воспитывать чувство гордости за ее достижения.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Закреплять знания о флаге, гербе и гимне России (гимн исполняется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 время праздника или другого торжественного события; когда звучит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гимн, все встают, а мужчины и мальчики снимают головные уборы).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представления о том, что Российская Федерация (Рос-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сия) — огромная, многонациональная страна. Воспитывать уважение к людям разных национальностей и их обычаям.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о Москве — главном городе, столице России.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знания о государственных праздниках. Рассказывать детям о Ю. А. Гагарине и других героях космоса.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Углублять знания о Российской армии. Воспитывать уважение к защитникам Отечества, к памяти павших бойцов (возлагать с детьми цветы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к обелискам, памятникам и т. д.).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Совершенствовать культурно-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гигиенические навыки, формировать простейшие навыки поведения во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время еды, умывания.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Приучать детей следить за своим внешним видом; учить правильно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пользоваться мылом, аккуратно мыть руки, лицо, уши; насухо вытираться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после умывания, вешать полотенце на место, пользоваться расческой 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носовым платком.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элементарные навыки поведения за столом: умение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правильно пользоваться столовой и чайной ложками, вилкой, салфеткой;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не крошить хлеб, пережевывать пищу с закрытым ртом, не разговаривать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с полным ртом.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воспитывать у детей опрятность, привычку следить за своим внешним видом.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привычку самостоятельно умываться, мыть руки с мылом перед едой, по мере загрязнения, после пользования туалетом.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пользоваться расческой, носовым платком; при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кашле и чихании отворачиваться, прикрывать рот и нос носовым платком.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Совершенствовать навыки аккуратного приема пищи: умение брать пищу понемногу, хорошо пережевывать, есть бесшумно, правильно пользоваться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столовыми приборами (ложка, вилка), салфеткой, полоскать рот после еды.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 детей привычку следить за чис</w:t>
            </w:r>
            <w:r>
              <w:rPr>
                <w:rFonts w:ascii="Times New Roman" w:hAnsi="Times New Roman" w:cs="Times New Roman"/>
              </w:rPr>
              <w:t xml:space="preserve">тотой тела, опрятностью одежды, </w:t>
            </w:r>
            <w:r w:rsidRPr="008E7FA9">
              <w:rPr>
                <w:rFonts w:ascii="Times New Roman" w:hAnsi="Times New Roman" w:cs="Times New Roman"/>
              </w:rPr>
              <w:t>прически;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FA9">
              <w:rPr>
                <w:rFonts w:ascii="Times New Roman" w:hAnsi="Times New Roman" w:cs="Times New Roman"/>
              </w:rPr>
              <w:t>самостоятельно чистить зубы, умываться, по мере н</w:t>
            </w:r>
            <w:r>
              <w:rPr>
                <w:rFonts w:ascii="Times New Roman" w:hAnsi="Times New Roman" w:cs="Times New Roman"/>
              </w:rPr>
              <w:t xml:space="preserve">еобходимости мыть руки. Следить </w:t>
            </w:r>
            <w:r w:rsidRPr="008E7FA9">
              <w:rPr>
                <w:rFonts w:ascii="Times New Roman" w:hAnsi="Times New Roman" w:cs="Times New Roman"/>
              </w:rPr>
              <w:t>за чистотой ногтей; при кашле и чихании закрывать рот и нос платком.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замечать и сам</w:t>
            </w:r>
            <w:r>
              <w:rPr>
                <w:rFonts w:ascii="Times New Roman" w:hAnsi="Times New Roman" w:cs="Times New Roman"/>
              </w:rPr>
              <w:t xml:space="preserve">остоятельно устранять непорядок </w:t>
            </w:r>
            <w:r w:rsidRPr="008E7FA9">
              <w:rPr>
                <w:rFonts w:ascii="Times New Roman" w:hAnsi="Times New Roman" w:cs="Times New Roman"/>
              </w:rPr>
              <w:t>в своем внешнем виде.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Совершенствовать культуру еды: умение правильно пользоваться столовыми приборами (вилкой, ножом); есть аккуратно, бесшумно, сохраняя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правильную осанку за столом; обращаться с просьбой, благодарить.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привычку быстро и правильно умываться, насухо вытираться, пользуясь индивидуальным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полотенцем, правильно чистить зубы, полоскать рот после еды, пользоваться носовым платком и расческой.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умения детей аккуратно пользоваться столовыми приборами; правильно вести себя за столом; обращаться с просьбой, благодарить.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Учить детей са</w:t>
            </w:r>
            <w:r>
              <w:rPr>
                <w:rFonts w:ascii="Times New Roman" w:hAnsi="Times New Roman" w:cs="Times New Roman"/>
              </w:rPr>
              <w:t>мостоятельно одеваться и разде</w:t>
            </w:r>
            <w:r w:rsidRPr="008E7FA9">
              <w:rPr>
                <w:rFonts w:ascii="Times New Roman" w:hAnsi="Times New Roman" w:cs="Times New Roman"/>
              </w:rPr>
              <w:t>ваться в определенной последовательно</w:t>
            </w:r>
            <w:r>
              <w:rPr>
                <w:rFonts w:ascii="Times New Roman" w:hAnsi="Times New Roman" w:cs="Times New Roman"/>
              </w:rPr>
              <w:t xml:space="preserve">сти (надевать и снимать одежду, </w:t>
            </w:r>
            <w:r w:rsidRPr="008E7FA9">
              <w:rPr>
                <w:rFonts w:ascii="Times New Roman" w:hAnsi="Times New Roman" w:cs="Times New Roman"/>
              </w:rPr>
              <w:t>расст</w:t>
            </w:r>
            <w:r>
              <w:rPr>
                <w:rFonts w:ascii="Times New Roman" w:hAnsi="Times New Roman" w:cs="Times New Roman"/>
              </w:rPr>
              <w:t>егивать и застегивать пуговицы,</w:t>
            </w:r>
            <w:r w:rsidRPr="008E7FA9">
              <w:rPr>
                <w:rFonts w:ascii="Times New Roman" w:hAnsi="Times New Roman" w:cs="Times New Roman"/>
              </w:rPr>
              <w:t>ск</w:t>
            </w:r>
            <w:r>
              <w:rPr>
                <w:rFonts w:ascii="Times New Roman" w:hAnsi="Times New Roman" w:cs="Times New Roman"/>
              </w:rPr>
              <w:t>ладывать, вешать предметы одеж</w:t>
            </w:r>
            <w:r w:rsidRPr="008E7FA9">
              <w:rPr>
                <w:rFonts w:ascii="Times New Roman" w:hAnsi="Times New Roman" w:cs="Times New Roman"/>
              </w:rPr>
              <w:t xml:space="preserve">ды и т. п.). Воспитывать навыки </w:t>
            </w:r>
            <w:r w:rsidRPr="008E7FA9">
              <w:rPr>
                <w:rFonts w:ascii="Times New Roman" w:hAnsi="Times New Roman" w:cs="Times New Roman"/>
              </w:rPr>
              <w:lastRenderedPageBreak/>
              <w:t>опрятности, умение замечать непорядок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в одежде и устранять его при небольшой помощи взрослых.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стремление быть аккуратным, опрятным.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Приучать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FA9">
              <w:rPr>
                <w:rFonts w:ascii="Times New Roman" w:hAnsi="Times New Roman" w:cs="Times New Roman"/>
              </w:rPr>
              <w:t>самостоятельно готовить свое рабочее место и убирать его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после окончания занятий рисованием, лепкой, аппликацией (мыть баночки, кисти, протирать стол и т. д.)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Воспитывать умение самостоятельно и своевременно готовить материалы и пособия к занятию, учить самостоятельно </w:t>
            </w:r>
            <w:r w:rsidRPr="008E7FA9">
              <w:rPr>
                <w:rFonts w:ascii="Times New Roman" w:hAnsi="Times New Roman" w:cs="Times New Roman"/>
              </w:rPr>
              <w:lastRenderedPageBreak/>
              <w:t>раскладывать подготовленные воспитателем материалы для занятий, убирать их, мыть кисточки, розетки для красок, палитру, протирать столы.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Закреплять умение самостоятельно и быстро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одеваться и раздеваться, складывать в шкаф одежду, ставить на место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обувь, сушить при необходимости мокрые вещи, ухаживать за обувью (мыть, протирать, чистить).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самостоятельно, быстро и аккуратно убирать за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собой постель после сна.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Закреплять умение самостоятельно и своевременно готовить материалы и пособия к </w:t>
            </w:r>
            <w:r w:rsidRPr="008E7FA9">
              <w:rPr>
                <w:rFonts w:ascii="Times New Roman" w:hAnsi="Times New Roman" w:cs="Times New Roman"/>
              </w:rPr>
              <w:lastRenderedPageBreak/>
              <w:t>занятию, без напоминания убирать свое рабочее место.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желание участвовать в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посильном труде, умение преодолевать небольшие трудности. Побуждать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детей к самостоятельному выполнению элеме</w:t>
            </w:r>
            <w:r>
              <w:rPr>
                <w:rFonts w:ascii="Times New Roman" w:hAnsi="Times New Roman" w:cs="Times New Roman"/>
              </w:rPr>
              <w:t>нтарных поручений: гото</w:t>
            </w:r>
            <w:r w:rsidRPr="008E7FA9">
              <w:rPr>
                <w:rFonts w:ascii="Times New Roman" w:hAnsi="Times New Roman" w:cs="Times New Roman"/>
              </w:rPr>
              <w:t>вить материалы к занятиям (кисти, дос</w:t>
            </w:r>
            <w:r>
              <w:rPr>
                <w:rFonts w:ascii="Times New Roman" w:hAnsi="Times New Roman" w:cs="Times New Roman"/>
              </w:rPr>
              <w:t xml:space="preserve">ки для лепки и пр.), после игры </w:t>
            </w:r>
            <w:r w:rsidRPr="008E7FA9">
              <w:rPr>
                <w:rFonts w:ascii="Times New Roman" w:hAnsi="Times New Roman" w:cs="Times New Roman"/>
              </w:rPr>
              <w:t>убирать на место игрушки, строительный материал. Приучать соблюдать порядок и ч</w:t>
            </w:r>
            <w:r>
              <w:rPr>
                <w:rFonts w:ascii="Times New Roman" w:hAnsi="Times New Roman" w:cs="Times New Roman"/>
              </w:rPr>
              <w:t xml:space="preserve">истоту в помещении и на участке </w:t>
            </w:r>
            <w:r w:rsidRPr="008E7FA9">
              <w:rPr>
                <w:rFonts w:ascii="Times New Roman" w:hAnsi="Times New Roman" w:cs="Times New Roman"/>
              </w:rPr>
              <w:t>детского сада.</w:t>
            </w:r>
          </w:p>
          <w:p w:rsidR="00C51673" w:rsidRPr="00087A1D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 второй половине года начинать фор</w:t>
            </w:r>
            <w:r>
              <w:rPr>
                <w:rFonts w:ascii="Times New Roman" w:hAnsi="Times New Roman" w:cs="Times New Roman"/>
              </w:rPr>
              <w:t>мировать у детей умения, необ</w:t>
            </w:r>
            <w:r w:rsidRPr="008E7FA9">
              <w:rPr>
                <w:rFonts w:ascii="Times New Roman" w:hAnsi="Times New Roman" w:cs="Times New Roman"/>
              </w:rPr>
              <w:t>ходимые при дежурстве по столовой (помога</w:t>
            </w:r>
            <w:r>
              <w:rPr>
                <w:rFonts w:ascii="Times New Roman" w:hAnsi="Times New Roman" w:cs="Times New Roman"/>
              </w:rPr>
              <w:t>ть накрывать стол к обеду: рас</w:t>
            </w:r>
            <w:r w:rsidRPr="008E7FA9">
              <w:rPr>
                <w:rFonts w:ascii="Times New Roman" w:hAnsi="Times New Roman" w:cs="Times New Roman"/>
              </w:rPr>
              <w:t>кладывать ложки, расставлять хлебницы (без хлеба), тарелки, чашки и т. п.).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у детей положительное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отношение к труду, желание трудиться. Формировать ответственное от-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ношение к порученному заданию (умение и желание доводить дело до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конца, стремление сделать его хорошо). Воспитывать умение выполнять инди</w:t>
            </w:r>
            <w:r>
              <w:rPr>
                <w:rFonts w:ascii="Times New Roman" w:hAnsi="Times New Roman" w:cs="Times New Roman"/>
              </w:rPr>
              <w:t>видуальные и коллективные пору</w:t>
            </w:r>
            <w:r w:rsidRPr="008E7FA9">
              <w:rPr>
                <w:rFonts w:ascii="Times New Roman" w:hAnsi="Times New Roman" w:cs="Times New Roman"/>
              </w:rPr>
              <w:t>чения, понимать значение результатов своего труда для других; формировать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умение договариваться с помощью воспитателя о распределении коллективной работы, заботиться о своевременном завершении совместного задания.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Поощрять инициативу в оказании помощи товарищам, взрослым.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Приучать детей самостоятельно поддерживать п</w:t>
            </w:r>
            <w:r>
              <w:rPr>
                <w:rFonts w:ascii="Times New Roman" w:hAnsi="Times New Roman" w:cs="Times New Roman"/>
              </w:rPr>
              <w:t xml:space="preserve">орядок в групповой </w:t>
            </w:r>
            <w:r w:rsidRPr="008E7FA9">
              <w:rPr>
                <w:rFonts w:ascii="Times New Roman" w:hAnsi="Times New Roman" w:cs="Times New Roman"/>
              </w:rPr>
              <w:t>комнате и на участке детского сада: убирать на место строительный материал, игрушки; помогать воспитателю подклеивать книги, коробки.</w:t>
            </w:r>
          </w:p>
          <w:p w:rsidR="00C51673" w:rsidRPr="00087A1D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Учить детей самостоятельно выполнять обязанности дежурных по столовой: аккуратно расставлять </w:t>
            </w:r>
            <w:r w:rsidRPr="008E7FA9">
              <w:rPr>
                <w:rFonts w:ascii="Times New Roman" w:hAnsi="Times New Roman" w:cs="Times New Roman"/>
              </w:rPr>
              <w:lastRenderedPageBreak/>
              <w:t>хлебницы, чашк</w:t>
            </w:r>
            <w:r>
              <w:rPr>
                <w:rFonts w:ascii="Times New Roman" w:hAnsi="Times New Roman" w:cs="Times New Roman"/>
              </w:rPr>
              <w:t xml:space="preserve">и с блюдцами, глубокие тарелки, </w:t>
            </w:r>
            <w:r w:rsidRPr="008E7FA9">
              <w:rPr>
                <w:rFonts w:ascii="Times New Roman" w:hAnsi="Times New Roman" w:cs="Times New Roman"/>
              </w:rPr>
              <w:t>ставить салфетницы, раскладывать столовые приборы (ложки, вилки, ножи).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Воспитывать у детей положительное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отношение к труду, желание выполнять посильные трудовые поручения.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Разъяснять детям значимость их труда.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желание участвовать</w:t>
            </w:r>
            <w:r>
              <w:rPr>
                <w:rFonts w:ascii="Times New Roman" w:hAnsi="Times New Roman" w:cs="Times New Roman"/>
              </w:rPr>
              <w:t xml:space="preserve"> в совместной трудовой деятель</w:t>
            </w:r>
            <w:r w:rsidRPr="008E7FA9">
              <w:rPr>
                <w:rFonts w:ascii="Times New Roman" w:hAnsi="Times New Roman" w:cs="Times New Roman"/>
              </w:rPr>
              <w:t>ности. Формировать необходимые умен</w:t>
            </w:r>
            <w:r>
              <w:rPr>
                <w:rFonts w:ascii="Times New Roman" w:hAnsi="Times New Roman" w:cs="Times New Roman"/>
              </w:rPr>
              <w:t>ия и навыки в разных видах тру</w:t>
            </w:r>
            <w:r w:rsidRPr="008E7FA9">
              <w:rPr>
                <w:rFonts w:ascii="Times New Roman" w:hAnsi="Times New Roman" w:cs="Times New Roman"/>
              </w:rPr>
              <w:t>да. Воспитывать самостоятельность и о</w:t>
            </w:r>
            <w:r>
              <w:rPr>
                <w:rFonts w:ascii="Times New Roman" w:hAnsi="Times New Roman" w:cs="Times New Roman"/>
              </w:rPr>
              <w:t xml:space="preserve">тветственность, умение доводить </w:t>
            </w:r>
            <w:r w:rsidRPr="008E7FA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ачатое дело до конца. Развивать </w:t>
            </w:r>
            <w:r w:rsidRPr="008E7FA9">
              <w:rPr>
                <w:rFonts w:ascii="Times New Roman" w:hAnsi="Times New Roman" w:cs="Times New Roman"/>
              </w:rPr>
              <w:t>творчество и инициативу при выпол</w:t>
            </w:r>
            <w:r>
              <w:rPr>
                <w:rFonts w:ascii="Times New Roman" w:hAnsi="Times New Roman" w:cs="Times New Roman"/>
              </w:rPr>
              <w:t>не</w:t>
            </w:r>
            <w:r w:rsidRPr="008E7FA9">
              <w:rPr>
                <w:rFonts w:ascii="Times New Roman" w:hAnsi="Times New Roman" w:cs="Times New Roman"/>
              </w:rPr>
              <w:t>нии различных видов труда.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детей с наиболее эко</w:t>
            </w:r>
            <w:r>
              <w:rPr>
                <w:rFonts w:ascii="Times New Roman" w:hAnsi="Times New Roman" w:cs="Times New Roman"/>
              </w:rPr>
              <w:t>номными приемами работы. Воспи</w:t>
            </w:r>
            <w:r w:rsidRPr="008E7FA9">
              <w:rPr>
                <w:rFonts w:ascii="Times New Roman" w:hAnsi="Times New Roman" w:cs="Times New Roman"/>
              </w:rPr>
              <w:t>тывать культуру трудовой деятельности</w:t>
            </w:r>
            <w:r>
              <w:rPr>
                <w:rFonts w:ascii="Times New Roman" w:hAnsi="Times New Roman" w:cs="Times New Roman"/>
              </w:rPr>
              <w:t>, бережное отношение к материа</w:t>
            </w:r>
            <w:r w:rsidRPr="008E7FA9">
              <w:rPr>
                <w:rFonts w:ascii="Times New Roman" w:hAnsi="Times New Roman" w:cs="Times New Roman"/>
              </w:rPr>
              <w:t>лам и инструментам.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Учить оценивать результат своей работы (с помощью взрослого).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дружеские взаимоотношения между детьми; привычку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играть, трудиться, заниматься сообща. Развивать желание помогать друг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другу.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 детей предпосылки</w:t>
            </w:r>
            <w:r>
              <w:rPr>
                <w:rFonts w:ascii="Times New Roman" w:hAnsi="Times New Roman" w:cs="Times New Roman"/>
              </w:rPr>
              <w:t xml:space="preserve"> (элементы) учебной деятельнос</w:t>
            </w:r>
            <w:r w:rsidRPr="008E7FA9">
              <w:rPr>
                <w:rFonts w:ascii="Times New Roman" w:hAnsi="Times New Roman" w:cs="Times New Roman"/>
              </w:rPr>
              <w:t>ти. Продолжать развивать внимание, умение понимать поставленную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задачу (что нужно делать), способы ее достижения (как делать); воспитывать усидчивость; учить проявлять настойчивость, целеустремленность в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достижении конечного результата.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учить детей помогать взрослым поддерживать порядок в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группе: протирать игрушки, строительный материал и т. п.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умение наводить порядок на участке детского сада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(подметать и очищать дорожки от мусора, зимой — от снега, поливать песок в песочнице и пр.).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Приучать добросовестно выполнять обязанности дежурных по столовой: сервировать стол, приводить его в порядок после еды.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Продолжать формировать трудовые </w:t>
            </w:r>
            <w:r w:rsidRPr="008E7FA9">
              <w:rPr>
                <w:rFonts w:ascii="Times New Roman" w:hAnsi="Times New Roman" w:cs="Times New Roman"/>
              </w:rPr>
              <w:t>умения и навыки, воспитывать трудолюбие. Приучать детей старательно,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аккуратно выполнять поручения, береч</w:t>
            </w:r>
            <w:r>
              <w:rPr>
                <w:rFonts w:ascii="Times New Roman" w:hAnsi="Times New Roman" w:cs="Times New Roman"/>
              </w:rPr>
              <w:t xml:space="preserve">ь материалы и предметы, убирать </w:t>
            </w:r>
            <w:r w:rsidRPr="008E7FA9">
              <w:rPr>
                <w:rFonts w:ascii="Times New Roman" w:hAnsi="Times New Roman" w:cs="Times New Roman"/>
              </w:rPr>
              <w:t>их на место после работы.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Воспитывать желание участвовать в </w:t>
            </w:r>
            <w:r>
              <w:rPr>
                <w:rFonts w:ascii="Times New Roman" w:hAnsi="Times New Roman" w:cs="Times New Roman"/>
              </w:rPr>
              <w:t>совместной трудовой деятельнос</w:t>
            </w:r>
            <w:r w:rsidRPr="008E7FA9">
              <w:rPr>
                <w:rFonts w:ascii="Times New Roman" w:hAnsi="Times New Roman" w:cs="Times New Roman"/>
              </w:rPr>
              <w:t>ти наравне со всеми, стремление быть полезными окружающим, радоваться результатам коллективного труда. Развивать умение самостоятельно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объединяться для совместной игры и труда, оказывать друг другу помощь.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планировать трудовую деятельность, отбирать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необходимые материалы, делать несложные заготовки.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</w:t>
            </w:r>
            <w:r>
              <w:rPr>
                <w:rFonts w:ascii="Times New Roman" w:hAnsi="Times New Roman" w:cs="Times New Roman"/>
              </w:rPr>
              <w:t xml:space="preserve">ки (в том числе книги и игрушки </w:t>
            </w:r>
            <w:r w:rsidRPr="008E7FA9">
              <w:rPr>
                <w:rFonts w:ascii="Times New Roman" w:hAnsi="Times New Roman" w:cs="Times New Roman"/>
              </w:rPr>
              <w:t xml:space="preserve">воспитанников младших групп детского сада). Продолжать учить самостоятельно </w:t>
            </w:r>
            <w:r>
              <w:rPr>
                <w:rFonts w:ascii="Times New Roman" w:hAnsi="Times New Roman" w:cs="Times New Roman"/>
              </w:rPr>
              <w:t>наводить порядок на участке де</w:t>
            </w:r>
            <w:r w:rsidRPr="008E7FA9">
              <w:rPr>
                <w:rFonts w:ascii="Times New Roman" w:hAnsi="Times New Roman" w:cs="Times New Roman"/>
              </w:rPr>
              <w:t>тского сада: подметать и очищать дорожки от мусора, зимой — от снега,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поливать песок в песочнице; украшать участок к праздникам.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Приучать детей добросовестно выполнять обязанности дежурных по столовой: полностью </w:t>
            </w:r>
            <w:r w:rsidRPr="008E7FA9">
              <w:rPr>
                <w:rFonts w:ascii="Times New Roman" w:hAnsi="Times New Roman" w:cs="Times New Roman"/>
              </w:rPr>
              <w:lastRenderedPageBreak/>
              <w:t>сервировать столы и вытирать их после еды, подметать пол.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Прививать интерес к учебной деятельности и желание учиться в школе.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навыки учебной деятельности (умение внимательно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Воспитывать желание участвовать в уходе за растения-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ми и животными в уголке природы и на участке: с помощью взрослого кор-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мить рыб, птиц, поливать комнатные растения, растения на грядках, сажать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лук, собирать овощи, расчищать дорожки от снега, счищать снег со скамеек.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Поощрять желание детей ухаживать за растениями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и животными; поливать растения, кормить рыб, мыть поилки, наливать в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них воду, класть корм в кормушки (при участии воспитателя).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 весенний, летний и осенний периоды привлекать детей к посильной работе на огороде и в цветнике (посе</w:t>
            </w:r>
            <w:r>
              <w:rPr>
                <w:rFonts w:ascii="Times New Roman" w:hAnsi="Times New Roman" w:cs="Times New Roman"/>
              </w:rPr>
              <w:t xml:space="preserve">в семян, полив, сбор урожая); в </w:t>
            </w:r>
            <w:r w:rsidRPr="008E7FA9">
              <w:rPr>
                <w:rFonts w:ascii="Times New Roman" w:hAnsi="Times New Roman" w:cs="Times New Roman"/>
              </w:rPr>
              <w:t>зимний период — к расчистке снега.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Приобщать детей к работе по выращиванию зелени для корма птицам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 зимнее время; к подкормке зимующих птиц.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Поощрять желание выполнять различные поручения, связанные с уходом за животными и растениями в уголке природы;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обязанности дежурного в уголке природы (поливать комнатные растения, рыхлить почву и т. д.).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высадке рассады; летом — к рыхлению почвы, поливке грядок и клумб.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самостоятельно и ответственно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выполнять обязанности дежурного в уголке природы: поливать комнатные растения, рыхлить почву, мыть кормушки, готовить корм для рыб,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птиц, морских свинок и т. п. 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цветущих растений из грунта в уголок природы; зимой — к сгребанию сне-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га к стволам деревьев и кустарникам, выращиванию зеленого корма для птиц и животных (обитателей уголка природы), посадке корнеплодов,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выращиванию с помощью воспитателя цветов к праздникам; весной — 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перекапыванию земли на огороде и в цветнике, к посеву семян (овощей,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цветов), высадке рассады; летом — к участию в рыхлении почвы, прополке и окучивании, поливе грядок и клумб.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положительное отношение к труду взрослых. Рассказывать детям о понятных им профессиях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(воспитатель, помощник воспитателя, музыкальный руководитель, врач,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продавец, повар, шофер, строитель), расширять и обогащать представления о </w:t>
            </w:r>
            <w:r w:rsidRPr="008E7FA9">
              <w:rPr>
                <w:rFonts w:ascii="Times New Roman" w:hAnsi="Times New Roman" w:cs="Times New Roman"/>
              </w:rPr>
              <w:lastRenderedPageBreak/>
              <w:t>трудовых действиях, результатах труда.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уважение к людям знакомых профессий. Побуждать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оказывать помощь взрослым, воспитывать бережное отношение к результатам их труда.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Знакомить детей с профессиями близких людей, подчеркивая значимость их труда. Формировать интерес 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профессиям родителей.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интерес к различным профессиям, в частности к профессиям родителей и месту их работы.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представления 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знакомить с многообразием животного и растительного мира, с явлениями неживой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природы.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элементарные представления о способах взаимодействия с животными и растениями, о правилах поведения в природе.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понятия: «съедобное», «несъедобное», «лекарственные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растения». Знакомить с опасными насекомыми и ядовитыми растениями.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основы экологической культуры и безопасного поведения в природе.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понятия о том, что в природе все взаимосвязано, что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человек не должен нарушать эту взаимосвязь, чтобы не навредить живот-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ному и растительному миру.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явлениями неживой природы (гроза, гром, молния, раду-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га), с правилами поведения при грозе.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детей с правилами оказания первой помощи при ушибах и укусах насекомых.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основы экологической культуры.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знакомить с правилами поведения на природе.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Красной книгой, с отдельными представителями животного и растительного мира, занесенными в нее.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Уточнять и расширять представления о таких явлениях природы, как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гроза, гром, молния, радуга, ураган, знакомить с правилами поведения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человека в этих условиях.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Расширять ориентировку в окружающем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пространстве. Знакомить детей с правилами дорожного движения.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Учить различать проезжую часть дороги, тротуар, понимать значение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зеленого, желтого и красного сигналов светофора.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первичные представления о безопасном поведении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FA9">
              <w:rPr>
                <w:rFonts w:ascii="Times New Roman" w:hAnsi="Times New Roman" w:cs="Times New Roman"/>
              </w:rPr>
              <w:t>дорогах (переходить дорогу, держась за руку взрослого).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Знакомить с работой водителя.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Развивать</w:t>
            </w:r>
            <w:r>
              <w:rPr>
                <w:rFonts w:ascii="Times New Roman" w:hAnsi="Times New Roman" w:cs="Times New Roman"/>
              </w:rPr>
              <w:t xml:space="preserve"> наблюдательность, умение ориен</w:t>
            </w:r>
            <w:r w:rsidRPr="008E7FA9">
              <w:rPr>
                <w:rFonts w:ascii="Times New Roman" w:hAnsi="Times New Roman" w:cs="Times New Roman"/>
              </w:rPr>
              <w:t>тироваться в помещении и на участке детского сада, в ближайшей местности.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знакомить с понятия</w:t>
            </w:r>
            <w:r>
              <w:rPr>
                <w:rFonts w:ascii="Times New Roman" w:hAnsi="Times New Roman" w:cs="Times New Roman"/>
              </w:rPr>
              <w:t>ми «улица», «дорога», «перекрес</w:t>
            </w:r>
            <w:r w:rsidRPr="008E7FA9">
              <w:rPr>
                <w:rFonts w:ascii="Times New Roman" w:hAnsi="Times New Roman" w:cs="Times New Roman"/>
              </w:rPr>
              <w:t xml:space="preserve">ток», </w:t>
            </w:r>
            <w:r w:rsidRPr="008E7FA9">
              <w:rPr>
                <w:rFonts w:ascii="Times New Roman" w:hAnsi="Times New Roman" w:cs="Times New Roman"/>
              </w:rPr>
              <w:lastRenderedPageBreak/>
              <w:t>«остановка общественного транспорта» и элементарными п</w:t>
            </w:r>
            <w:r>
              <w:rPr>
                <w:rFonts w:ascii="Times New Roman" w:hAnsi="Times New Roman" w:cs="Times New Roman"/>
              </w:rPr>
              <w:t>рави</w:t>
            </w:r>
            <w:r w:rsidRPr="008E7FA9">
              <w:rPr>
                <w:rFonts w:ascii="Times New Roman" w:hAnsi="Times New Roman" w:cs="Times New Roman"/>
              </w:rPr>
              <w:t>лами поведения на улице. Подводить детей к осознанию необходимости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соблюдать правила дорожного движения.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Уточнять знания детей о назначении светофора и работе полицейского.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различными видами городского транспорта, особеннос-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тями их внешнего вида и назначения («Скорая помощь», «Пожарная»,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машина МЧС, «Полиция», трамвай, троллейбус, автобус).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со знаками дорожного движения «Пешеходный переход»,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«Остановка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FA9">
              <w:rPr>
                <w:rFonts w:ascii="Times New Roman" w:hAnsi="Times New Roman" w:cs="Times New Roman"/>
              </w:rPr>
              <w:t>общественного транспорта».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Формировать навыки культурного поведения в общественном транспорте.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 xml:space="preserve">Уточнять знания детей об элементах дороги (проезжая часть, пешеходный переход, тротуар), о движении транспорта, о работе светофора. Знакомить с названиями ближайших к </w:t>
            </w:r>
            <w:r w:rsidRPr="008E7FA9">
              <w:rPr>
                <w:rFonts w:ascii="Times New Roman" w:hAnsi="Times New Roman" w:cs="Times New Roman"/>
              </w:rPr>
              <w:lastRenderedPageBreak/>
              <w:t>детскому саду улиц и улиц, на которых живут дети.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правилами дорожного движения, правилами передвижения пешеходов и велосипедистов.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знакомить с дорожными знаками: «Дети», «Остановка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трамвая», «Остановка автобуса», «Пешеходный переход», «Пункт первой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медицинской помощи», «Пункт питания», «Место стоянки», «Въезд за-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прещен», «Дорожные работы», «Велосипедная дорожка».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Систематизировать знания детей об устройстве улицы, о дорожном движении. Знакомить с понятиями «площадь», «бульвар», «проспект».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знакомить с дорожными знаками — предупреждающими,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запрещающими и информационно-указательными.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Подводить детей к осознанию необходимости соблюдать правила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дорожного движения. Расширять представления детей о работе ГИБДД.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Воспитывать культуру поведения на улице и в общественном транспорте.</w:t>
            </w:r>
          </w:p>
          <w:p w:rsidR="00C51673" w:rsidRPr="00087A1D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свободную ориентировку в пределах ближайшей к детскому саду местности. Формировать у</w:t>
            </w:r>
            <w:r>
              <w:rPr>
                <w:rFonts w:ascii="Times New Roman" w:hAnsi="Times New Roman" w:cs="Times New Roman"/>
              </w:rPr>
              <w:t xml:space="preserve">мение находить дорогу из дома в </w:t>
            </w:r>
            <w:r w:rsidRPr="008E7FA9">
              <w:rPr>
                <w:rFonts w:ascii="Times New Roman" w:hAnsi="Times New Roman" w:cs="Times New Roman"/>
              </w:rPr>
              <w:t>детский сад на схеме местности.</w:t>
            </w:r>
          </w:p>
        </w:tc>
      </w:tr>
      <w:tr w:rsidR="00C51673" w:rsidRPr="008E7FA9" w:rsidTr="001D0E10">
        <w:tc>
          <w:tcPr>
            <w:tcW w:w="3227" w:type="dxa"/>
            <w:gridSpan w:val="2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источниками опасности дома (горячая плита, утюг и др.).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Формировать умение соблюдать правила в играх с </w:t>
            </w:r>
            <w:r w:rsidRPr="008E7FA9">
              <w:rPr>
                <w:rFonts w:ascii="Times New Roman" w:hAnsi="Times New Roman" w:cs="Times New Roman"/>
              </w:rPr>
              <w:lastRenderedPageBreak/>
              <w:t>мелкими предметами (не засовывать предметы в ухо, нос; не брать их в рот).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умение обращаться за помощью к взрослым.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Развивать умение соблюдать правила безопасности в играх с песком,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водой, снегом.</w:t>
            </w:r>
          </w:p>
        </w:tc>
        <w:tc>
          <w:tcPr>
            <w:tcW w:w="3685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Знакомить с правилами безопасного поведения во время игр. Рассказывать о ситуациях, опасных для жизни и здоровья.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назначением, работой и правилами пользования бытовыми электроприборами (пылесос, электрочайник, утюг и др.).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умение пользоваться столовыми приборами (вилка, нож),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ножницами.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Знакомить с правилами езды на велосипеде.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Знакомить с правилами поведения с незнакомыми людьми.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Рассказывать детям о работе пожарных, причинах возникновения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пожаров и правилах поведения при пожаре.</w:t>
            </w:r>
          </w:p>
        </w:tc>
        <w:tc>
          <w:tcPr>
            <w:tcW w:w="340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Закреплять основы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безопасности жизнедеятельности человека.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Продолжать знакомить с правилами безопасного поведения во время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игр в разное время года (купание в водоемах, катание на велосипеде, на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санках, коньках, лыжах и др.).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Расширять знания об источниках опасности в быту (электроприборы,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газовая плита, утюг и др.). Закреплять навыки безопасного пользования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бытовыми предметами.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Уточнять знания детей о работе пожарных, о причинах пожаров, об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 xml:space="preserve">элементарных правилах поведения </w:t>
            </w:r>
            <w:r>
              <w:rPr>
                <w:rFonts w:ascii="Times New Roman" w:hAnsi="Times New Roman" w:cs="Times New Roman"/>
              </w:rPr>
              <w:t>во время пожара. Знакомить с ра</w:t>
            </w:r>
            <w:r w:rsidRPr="008E7FA9">
              <w:rPr>
                <w:rFonts w:ascii="Times New Roman" w:hAnsi="Times New Roman" w:cs="Times New Roman"/>
              </w:rPr>
              <w:t>ботой службы спасения — МЧС. Закреплять знания о том, что в случае необходимости взрослые звонят по телефонам «01», «02», «03».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Формировать умение обращаться за помощью к взрослым.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7FA9">
              <w:rPr>
                <w:rFonts w:ascii="Times New Roman" w:hAnsi="Times New Roman" w:cs="Times New Roman"/>
              </w:rPr>
              <w:t>Учить называть свое имя, фамилию, возраст, домашний адрес, телефон.</w:t>
            </w:r>
          </w:p>
        </w:tc>
        <w:tc>
          <w:tcPr>
            <w:tcW w:w="4962" w:type="dxa"/>
          </w:tcPr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lastRenderedPageBreak/>
              <w:t>Формировать представления о том, что полезные и необходимые бытовые предметы при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Закреплять правила безопасного поведения во время игр в разное</w:t>
            </w:r>
          </w:p>
          <w:p w:rsidR="00C51673" w:rsidRPr="008E7FA9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7FA9">
              <w:rPr>
                <w:rFonts w:ascii="Times New Roman" w:hAnsi="Times New Roman" w:cs="Times New Roman"/>
              </w:rPr>
              <w:t>время года (купание в водоемах, катание на велосипеде, катание на санках, коньках, лыжах и др.).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Подвести детей к пониманию необходимости соблюдать меры предосторожности, учить оценивать свои возможности по преодолению опасности.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навыки поведения в ситуациях: «Один дома»,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«Потерялся», «Заблудился». Формировать умение обращаться за помощью к взрослым.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работе МЧС, пожарной службы, службы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скорой помощи. Уточнять знания о работе пожарных, правилах поведения при пожаре. Закреплять знания о том, что в случае необходимости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взрослые звонят по телефонам «01», «02», «03».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Закреплять умение называть свое имя, фамилию, возраст, домашний</w:t>
            </w:r>
          </w:p>
          <w:p w:rsidR="00C51673" w:rsidRPr="00FF2B7E" w:rsidRDefault="00C51673" w:rsidP="00FF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2B7E">
              <w:rPr>
                <w:rFonts w:ascii="Times New Roman" w:hAnsi="Times New Roman" w:cs="Times New Roman"/>
                <w:sz w:val="20"/>
                <w:szCs w:val="20"/>
              </w:rPr>
              <w:t>адрес, телефон.</w:t>
            </w:r>
          </w:p>
        </w:tc>
      </w:tr>
    </w:tbl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  <w:sectPr w:rsidR="00803965" w:rsidSect="00232167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F2B7E" w:rsidRDefault="00B7631B" w:rsidP="00B7631B">
      <w:pPr>
        <w:spacing w:after="0" w:line="240" w:lineRule="auto"/>
        <w:ind w:left="57" w:right="-3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B7631B" w:rsidRPr="00B7631B" w:rsidRDefault="00B7631B" w:rsidP="00B7631B">
      <w:pPr>
        <w:spacing w:after="0" w:line="240" w:lineRule="auto"/>
        <w:ind w:left="57" w:right="-3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«Социально-коммуникативное развитие»</w:t>
      </w:r>
    </w:p>
    <w:p w:rsidR="00B7631B" w:rsidRPr="00B7631B" w:rsidRDefault="00B7631B" w:rsidP="00B7631B">
      <w:pPr>
        <w:spacing w:after="0" w:line="240" w:lineRule="auto"/>
        <w:ind w:left="57" w:right="-3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0"/>
        <w:gridCol w:w="1997"/>
        <w:gridCol w:w="2504"/>
      </w:tblGrid>
      <w:tr w:rsidR="00B7631B" w:rsidRPr="00B7631B" w:rsidTr="00AE4D88">
        <w:tc>
          <w:tcPr>
            <w:tcW w:w="2750" w:type="pct"/>
          </w:tcPr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(учебное пособие методические </w:t>
            </w:r>
          </w:p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рекомендации, т.д.)</w:t>
            </w:r>
          </w:p>
        </w:tc>
        <w:tc>
          <w:tcPr>
            <w:tcW w:w="1028" w:type="pct"/>
          </w:tcPr>
          <w:p w:rsidR="00B7631B" w:rsidRPr="00AE4D88" w:rsidRDefault="00B7631B" w:rsidP="00B7631B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детей</w:t>
            </w:r>
          </w:p>
          <w:p w:rsidR="00B7631B" w:rsidRPr="00AE4D88" w:rsidRDefault="00B7631B" w:rsidP="00B7631B">
            <w:pPr>
              <w:tabs>
                <w:tab w:val="left" w:pos="1892"/>
              </w:tabs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рабочие тетради, учебные</w:t>
            </w:r>
          </w:p>
          <w:p w:rsidR="00B7631B" w:rsidRPr="00AE4D88" w:rsidRDefault="00B7631B" w:rsidP="00B7631B">
            <w:pPr>
              <w:spacing w:after="0" w:line="240" w:lineRule="auto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детей, раздаточные дидактические альбомы, т.д.)</w:t>
            </w:r>
          </w:p>
        </w:tc>
        <w:tc>
          <w:tcPr>
            <w:tcW w:w="1222" w:type="pct"/>
          </w:tcPr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Демонстрационные и</w:t>
            </w:r>
          </w:p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материалы</w:t>
            </w:r>
          </w:p>
          <w:p w:rsidR="00B7631B" w:rsidRPr="00AE4D88" w:rsidRDefault="00B7631B" w:rsidP="00B7631B">
            <w:pPr>
              <w:spacing w:after="0" w:line="240" w:lineRule="auto"/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(комплекты платов, учебно-наглядных пособий, конструкторов, кубиков и т.д.)</w:t>
            </w:r>
          </w:p>
        </w:tc>
      </w:tr>
      <w:tr w:rsidR="00B7631B" w:rsidRPr="00B7631B" w:rsidTr="00AE4D88">
        <w:trPr>
          <w:trHeight w:val="274"/>
        </w:trPr>
        <w:tc>
          <w:tcPr>
            <w:tcW w:w="2750" w:type="pct"/>
          </w:tcPr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 Э.Я., Филенко М.Ф. Дошкольника о правилах дорожного движения: Пособие для воспитателя детского сада. – 3-е изд., испр. – М.: Просвещение, 1979.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К.Ю. Белая, В.Н. Зимонина, Л.А. Кондрыкинская, Л.В. Куцакова «Как обеспечить безопасность дошкольников» </w:t>
            </w: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С-Пб «Детство –Пресс.2007г.</w:t>
            </w: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 Князева «Безопасность. Ребёнок в городе»</w:t>
            </w:r>
          </w:p>
          <w:p w:rsidR="00B7631B" w:rsidRPr="00B7631B" w:rsidRDefault="00B7631B" w:rsidP="00B7631B">
            <w:pPr>
              <w:spacing w:after="0" w:line="240" w:lineRule="auto"/>
              <w:ind w:left="34"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«Светофор» - Т. И. Данилова, -М.Скрипторий 2003 2010г</w:t>
            </w: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Шорыгина Т.А. Беседы о правилах пожарной безопасности Москва «ТЦ Сфера» 2009г  60 с.</w:t>
            </w:r>
          </w:p>
          <w:p w:rsidR="00B7631B" w:rsidRPr="00B7631B" w:rsidRDefault="00B7631B" w:rsidP="00B7631B">
            <w:pPr>
              <w:spacing w:after="0" w:line="240" w:lineRule="auto"/>
              <w:ind w:left="34"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на улице – Л. А. Вдовиченко, –М. Книголюб 2008г.</w:t>
            </w:r>
          </w:p>
          <w:p w:rsidR="00B7631B" w:rsidRPr="00B7631B" w:rsidRDefault="00B7631B" w:rsidP="00B7631B">
            <w:pPr>
              <w:spacing w:after="0" w:line="240" w:lineRule="auto"/>
              <w:ind w:left="34"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Твоя безопасность – К. Ю. Белая, В. Н. Зимонина, Л. А. Кондрыкинская -М.Скрипторий 2003 2009г</w:t>
            </w:r>
          </w:p>
          <w:p w:rsidR="00B7631B" w:rsidRPr="00B7631B" w:rsidRDefault="00B7631B" w:rsidP="00B7631B">
            <w:pPr>
              <w:spacing w:after="0" w:line="240" w:lineRule="auto"/>
              <w:ind w:left="34"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– Н. Н. Авдеева, О. Л. Князева, Р. Б. Стеркина, С-Пб «Детство –Пресс.2007г.</w:t>
            </w: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 Безопасность для малышей –М. Книголюб 2007г.</w:t>
            </w: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 Т.Ф.</w:t>
            </w: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Три сигнала светофора. Ознакомление дошкольников с правилами дорожного движения. Для детей 5-7 лет. М. Мозаика-Синтез.2005.</w:t>
            </w: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Юзбекова Е.А. Ступеньки творчества –М. Линка-Пресс 2007г.</w:t>
            </w: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left="142" w:right="-39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eastAsia="Calibri" w:hAnsi="Times New Roman" w:cs="Times New Roman"/>
                <w:sz w:val="24"/>
                <w:szCs w:val="24"/>
              </w:rPr>
              <w:t>Артемова Л.В.  «Окружающий мир в дидактических играх дошкольников»  М: Просвещение 1992г – 96с.</w:t>
            </w:r>
          </w:p>
          <w:p w:rsidR="00B7631B" w:rsidRPr="00B7631B" w:rsidRDefault="00B7631B" w:rsidP="00B7631B">
            <w:pPr>
              <w:widowControl w:val="0"/>
              <w:tabs>
                <w:tab w:val="left" w:pos="-142"/>
              </w:tabs>
              <w:suppressAutoHyphens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Губанова Н.Ф. Развитие игровой деятельности. Система работы во второй младшей группе детского сада. – М.: МОЗАИКА-СИНТЕЗ, 2010. – 128с.</w:t>
            </w: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left="142" w:right="-39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eastAsia="Calibri" w:hAnsi="Times New Roman" w:cs="Times New Roman"/>
                <w:sz w:val="24"/>
                <w:szCs w:val="24"/>
              </w:rPr>
              <w:t>Краснощекова Н.В.  « Сюжетно-ролевые игры для детей дошкольного возраста»  (Школа развития), Ростов н/Д:  издательство «Феникс» 2007г – 251с.</w:t>
            </w: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left="142" w:right="-39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1B">
              <w:rPr>
                <w:rFonts w:ascii="Times New Roman" w:eastAsia="Calibri" w:hAnsi="Times New Roman" w:cs="Times New Roman"/>
                <w:sz w:val="24"/>
                <w:szCs w:val="24"/>
              </w:rPr>
              <w:t>Комратова Н.Г. Грибова Л.Ф. Социально-нравственное воспитание детей 3-4 лет. Игровая и продуктивная деятельность. М.Сфера. 2005</w:t>
            </w: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Козлова С.А. «Я – человек» - программа социального развития ребёнка, М.»Просвещение» 2007г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Губанова Н. Ф. Игровая деятельность в детском саду. — М.: Мозаика-Синтез 2010.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Н. Ф. Развитие игровой деятельности. Система работы во второй младшей группе детского сада. — М.: Мозаика-Синтез, 2008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Гу6анова Н. Ф. Развитие игровой деятельности. Система работы в средней группе детского сада. —М,: Мозаика-Синтез, 2010.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 Б. Дни воинской славы. Патриотическое воспитание дошкольников. — М.:Мозаика-Синтез, 2008.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Л. В. Творим и мастерим. Ручной труд в детском саду и дома.-М.: Мозаика-Синтез, 2007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В. И., Стульник Т.Д. Нравственное воспитание в детском саду.-М.: Мозаика-Синтез, 2010.</w:t>
            </w:r>
          </w:p>
          <w:p w:rsidR="00B7631B" w:rsidRPr="00B7631B" w:rsidRDefault="00B7631B" w:rsidP="00B7631B">
            <w:pPr>
              <w:widowControl w:val="0"/>
              <w:suppressAutoHyphens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В. И., Стульник Т. Д. Этические беседы с детьми 4-7 лет. — М.: - Мозаика-Синтез, 2007</w:t>
            </w: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Алямовская, К.Ю. Белая «Беседы о поведении ребёнка за столом» -М., Творческий центр Сфера 2006г.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 С, Куцакова Л. В., Павлова Л. Ю. 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 в детском саду. — М., Творческий центр Сфера 2006г.М.; Мозаика-Синтез, 2005-2010.</w:t>
            </w:r>
          </w:p>
          <w:p w:rsidR="00B7631B" w:rsidRPr="00B7631B" w:rsidRDefault="00B7631B" w:rsidP="00B7631B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Л. В. Нравственно-трудовое воспитание в детском саду, —М.:.Мозаика- Синтез, 2007.</w:t>
            </w:r>
          </w:p>
        </w:tc>
        <w:tc>
          <w:tcPr>
            <w:tcW w:w="1028" w:type="pct"/>
          </w:tcPr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игры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едем, едем, едем»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«Учись быть пешеходом»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на машинах»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пожар!»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«Чрезвычайные ситуации. На прогулке»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игра по  правилам дорожного движения  «Дракоша»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Д/игры: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я?»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имя».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 он (она)?»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«Комплименты».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и ее жители».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в профессии»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«Кому что нужно»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моя семья»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В.И.Натарова Моя страна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в профессии»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«Кому что нужно»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«Профессии»</w:t>
            </w: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</w:tcPr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дорожных знаков. Для дошкольных и средних общеобразовательных учреждений. 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Р.Б. Стёркина «Основы безопасности детей дошкольного возраста» (плакаты)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листовок по правилам дорожного движения для дошкольного возраста под ред. О.Ф. Бендура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«Стоп, внимание, иди!»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дидактический материал по ОБЖ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Бардиной «Как избежать неприятностей» 2, 3 части.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Иванов Цикл рассказов по ОБЖ «Азбука безопасности»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С.Вохринцева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 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мир. Москва»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Е.Г. Тимошенкова Демонстрационный материал «Беседы по </w:t>
            </w: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картинкам. Права ребёнка»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Наглядно-дидактическое пособие под редакцией А.М. Дорофеевой «Рассказы по картинкам. Кем быть?»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альбом «Загляни в альбом и себя найди в нём»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«Права ребёнка»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Наглядно-дидактическое пособие под редакцией А.М. Дорофеевой «Рассказы по картинкам. Кем быть?»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«Профессии Рассказы по картинкам</w:t>
            </w:r>
          </w:p>
          <w:p w:rsidR="00B7631B" w:rsidRPr="00B7631B" w:rsidRDefault="00B7631B" w:rsidP="00B7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B" w:rsidRPr="00B7631B" w:rsidRDefault="00B7631B" w:rsidP="00B7631B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  <w:sectPr w:rsidR="00903F4E" w:rsidSect="00AE4D88">
          <w:type w:val="nextColumn"/>
          <w:pgSz w:w="11906" w:h="16838"/>
          <w:pgMar w:top="567" w:right="1134" w:bottom="851" w:left="851" w:header="709" w:footer="709" w:gutter="0"/>
          <w:cols w:space="708"/>
          <w:docGrid w:linePitch="360"/>
        </w:sectPr>
      </w:pPr>
    </w:p>
    <w:p w:rsidR="00A9746C" w:rsidRDefault="00A9746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535BD0" w:rsidRDefault="00535BD0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F2B7E" w:rsidRDefault="00ED6D86" w:rsidP="00FF2B7E">
      <w:pPr>
        <w:autoSpaceDE w:val="0"/>
        <w:autoSpaceDN w:val="0"/>
        <w:adjustRightInd w:val="0"/>
        <w:spacing w:after="0" w:line="240" w:lineRule="auto"/>
        <w:ind w:left="993" w:right="70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6D86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  образовательной   области</w:t>
      </w:r>
    </w:p>
    <w:p w:rsidR="00FF2B7E" w:rsidRDefault="00ED6D86" w:rsidP="00FF2B7E">
      <w:pPr>
        <w:autoSpaceDE w:val="0"/>
        <w:autoSpaceDN w:val="0"/>
        <w:adjustRightInd w:val="0"/>
        <w:spacing w:after="0" w:line="240" w:lineRule="auto"/>
        <w:ind w:left="993" w:right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/>
          <w:bCs/>
          <w:sz w:val="24"/>
          <w:szCs w:val="24"/>
          <w:u w:val="single"/>
        </w:rPr>
        <w:t>«Познавательное развитие»</w:t>
      </w:r>
    </w:p>
    <w:p w:rsidR="00ED6D86" w:rsidRPr="00ED6D86" w:rsidRDefault="00ED6D86" w:rsidP="00EF6C45">
      <w:pPr>
        <w:autoSpaceDE w:val="0"/>
        <w:autoSpaceDN w:val="0"/>
        <w:adjustRightInd w:val="0"/>
        <w:spacing w:after="0" w:line="240" w:lineRule="auto"/>
        <w:ind w:left="993" w:righ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>направлено  на  достиже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ние  целей  развития  у  детей </w:t>
      </w:r>
      <w:r w:rsidRPr="00ED6D86">
        <w:rPr>
          <w:rFonts w:ascii="Times New Roman" w:hAnsi="Times New Roman" w:cs="Times New Roman"/>
          <w:bCs/>
          <w:sz w:val="24"/>
          <w:szCs w:val="24"/>
        </w:rPr>
        <w:t>познавательных  интересов,  инт</w:t>
      </w:r>
      <w:r>
        <w:rPr>
          <w:rFonts w:ascii="Times New Roman" w:hAnsi="Times New Roman" w:cs="Times New Roman"/>
          <w:bCs/>
          <w:sz w:val="24"/>
          <w:szCs w:val="24"/>
        </w:rPr>
        <w:t>еллектуального  развития  детей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  через решение следующих задач: </w:t>
      </w:r>
    </w:p>
    <w:p w:rsidR="00ED6D86" w:rsidRPr="00ED6D86" w:rsidRDefault="00ED6D86" w:rsidP="00564AFC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righ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сенсорное развитие;  </w:t>
      </w:r>
    </w:p>
    <w:p w:rsidR="00ED6D86" w:rsidRPr="00ED6D86" w:rsidRDefault="00ED6D86" w:rsidP="00564AFC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righ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>развитие   познавательно-исследовательской   и  продуктивной</w:t>
      </w:r>
      <w:r w:rsidR="00B113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6D86">
        <w:rPr>
          <w:rFonts w:ascii="Times New Roman" w:hAnsi="Times New Roman" w:cs="Times New Roman"/>
          <w:bCs/>
          <w:sz w:val="24"/>
          <w:szCs w:val="24"/>
        </w:rPr>
        <w:t xml:space="preserve">(конструктивной)     деятельности;  </w:t>
      </w:r>
    </w:p>
    <w:p w:rsidR="00ED6D86" w:rsidRPr="00ED6D86" w:rsidRDefault="00ED6D86" w:rsidP="00564AFC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формирование элементарных математических представлений; </w:t>
      </w:r>
    </w:p>
    <w:p w:rsidR="00ED6D86" w:rsidRPr="00ED6D86" w:rsidRDefault="00ED6D86" w:rsidP="00564AFC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формирование целостной картины мира, расширение кругозора. </w:t>
      </w:r>
    </w:p>
    <w:p w:rsidR="00ED6D86" w:rsidRPr="00ED6D86" w:rsidRDefault="00ED6D86" w:rsidP="00EF6C45">
      <w:pPr>
        <w:autoSpaceDE w:val="0"/>
        <w:autoSpaceDN w:val="0"/>
        <w:adjustRightInd w:val="0"/>
        <w:spacing w:after="0" w:line="240" w:lineRule="auto"/>
        <w:ind w:left="993" w:righ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Основные  направления  психолого-педагогической  работы  в  данной области  образования  дошкольников  связаны  с  развитием  высших психических  функций  (восприятия,  мышления,  воображения,  памяти, внимания  и  речи),  познавательной    мотивации,  познавательно-исследовательской и продуктивной деятельности (в  интеграции с другими видами детской деятельности). </w:t>
      </w:r>
    </w:p>
    <w:p w:rsidR="00ED6D86" w:rsidRPr="00ED6D86" w:rsidRDefault="00ED6D86" w:rsidP="00EF6C45">
      <w:pPr>
        <w:autoSpaceDE w:val="0"/>
        <w:autoSpaceDN w:val="0"/>
        <w:adjustRightInd w:val="0"/>
        <w:spacing w:after="0" w:line="240" w:lineRule="auto"/>
        <w:ind w:left="993" w:righ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При реализации области «Познание» необходимо учитывать следующее: </w:t>
      </w:r>
    </w:p>
    <w:p w:rsidR="00ED6D86" w:rsidRPr="00ED6D86" w:rsidRDefault="00ED6D86" w:rsidP="00564AFC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righ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 xml:space="preserve">познавательное развитие сопряжено с освоением систем культурных средств,  которые  ребенок  не  может  изобрести  самостоятельно,  а должен  освоить  как  заданные  идеальные  формы  в  ходе развивающего образовательного процесса; </w:t>
      </w:r>
    </w:p>
    <w:p w:rsidR="00A9746C" w:rsidRDefault="00ED6D86" w:rsidP="00564AFC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righ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6D86">
        <w:rPr>
          <w:rFonts w:ascii="Times New Roman" w:hAnsi="Times New Roman" w:cs="Times New Roman"/>
          <w:bCs/>
          <w:sz w:val="24"/>
          <w:szCs w:val="24"/>
        </w:rPr>
        <w:t>для  развития  познавательной  мотивации  детей  необходимо обеспечить  поддержку  познавательной  инициативы  дошкольников, что  предполагает  создание  соответствующей  культуры  как дошкольного  образовательного  учреждения,  так  и  группы  детей дошкольного возраста.</w:t>
      </w:r>
    </w:p>
    <w:p w:rsidR="00803965" w:rsidRDefault="00803965" w:rsidP="00EF6C45">
      <w:pPr>
        <w:autoSpaceDE w:val="0"/>
        <w:autoSpaceDN w:val="0"/>
        <w:adjustRightInd w:val="0"/>
        <w:spacing w:after="0" w:line="240" w:lineRule="auto"/>
        <w:ind w:left="993"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hAnsi="Times New Roman" w:cs="Times New Roman"/>
          <w:bCs/>
          <w:sz w:val="24"/>
          <w:szCs w:val="24"/>
        </w:rPr>
        <w:sectPr w:rsidR="00803965" w:rsidSect="00AE4D88">
          <w:type w:val="nextColumn"/>
          <w:pgSz w:w="11906" w:h="16838"/>
          <w:pgMar w:top="709" w:right="1134" w:bottom="851" w:left="851" w:header="709" w:footer="709" w:gutter="0"/>
          <w:cols w:space="708"/>
          <w:docGrid w:linePitch="360"/>
        </w:sectPr>
      </w:pPr>
    </w:p>
    <w:p w:rsidR="00A9746C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-3294380</wp:posOffset>
                </wp:positionV>
                <wp:extent cx="939800" cy="9930130"/>
                <wp:effectExtent l="76835" t="18415" r="70485" b="89535"/>
                <wp:wrapNone/>
                <wp:docPr id="288" name="Левая фигурная скобка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939800" cy="993013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2BA7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68" o:spid="_x0000_s1026" type="#_x0000_t87" style="position:absolute;margin-left:343.1pt;margin-top:-259.4pt;width:74pt;height:781.9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" adj="170" strokecolor="#4f81bd [3204]" strokeweight="3pt"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6964045</wp:posOffset>
                </wp:positionH>
                <wp:positionV relativeFrom="paragraph">
                  <wp:posOffset>-521335</wp:posOffset>
                </wp:positionV>
                <wp:extent cx="2725420" cy="1103630"/>
                <wp:effectExtent l="57150" t="38100" r="74930" b="96520"/>
                <wp:wrapNone/>
                <wp:docPr id="58" name="Выноска со стрелкой влево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5420" cy="110363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9E490F">
                            <w:pPr>
                              <w:spacing w:after="0" w:line="240" w:lineRule="auto"/>
                              <w:jc w:val="center"/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«Формирование элементарных математических представлений»</w:t>
                            </w:r>
                          </w:p>
                          <w:p w:rsidR="00A824FB" w:rsidRDefault="00A824FB" w:rsidP="009E49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лево 267" o:spid="_x0000_s1119" type="#_x0000_t77" style="position:absolute;left:0;text-align:left;margin-left:548.35pt;margin-top:-41.05pt;width:214.6pt;height:8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" adj="7565,,2187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9E490F">
                      <w:pPr>
                        <w:spacing w:after="0" w:line="240" w:lineRule="auto"/>
                        <w:jc w:val="center"/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«Формирование элементарных математических представлений»</w:t>
                      </w:r>
                    </w:p>
                    <w:p w:rsidR="00A824FB" w:rsidRDefault="00A824FB" w:rsidP="009E49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-513715</wp:posOffset>
                </wp:positionV>
                <wp:extent cx="2716530" cy="1138555"/>
                <wp:effectExtent l="57150" t="38100" r="83820" b="99695"/>
                <wp:wrapNone/>
                <wp:docPr id="57" name="Выноска со стрелкой вправо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6530" cy="113855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9E490F">
                            <w:pPr>
                              <w:spacing w:after="0" w:line="240" w:lineRule="auto"/>
                              <w:jc w:val="center"/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«Формирование целостной карт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ины мира, расширение кругозора»</w:t>
                            </w:r>
                          </w:p>
                          <w:p w:rsidR="00A824FB" w:rsidRDefault="00A824FB" w:rsidP="009E49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266" o:spid="_x0000_s1120" type="#_x0000_t78" style="position:absolute;left:0;text-align:left;margin-left:18.55pt;margin-top:-40.45pt;width:213.9pt;height:89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" adj="14035,,19337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9E490F">
                      <w:pPr>
                        <w:spacing w:after="0" w:line="240" w:lineRule="auto"/>
                        <w:jc w:val="center"/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«Формирование целостной карт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ины мира, расширение кругозора»</w:t>
                      </w:r>
                    </w:p>
                    <w:p w:rsidR="00A824FB" w:rsidRDefault="00A824FB" w:rsidP="009E49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-153035</wp:posOffset>
                </wp:positionV>
                <wp:extent cx="3174365" cy="474345"/>
                <wp:effectExtent l="57150" t="38100" r="83185" b="97155"/>
                <wp:wrapNone/>
                <wp:docPr id="56" name="Блок-схема: знак завершения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4365" cy="47434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E30A02">
                            <w:pPr>
                              <w:jc w:val="center"/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ПОЗНАВАТЕЛЬНОЕ РАЗВИТИЕ: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246" o:spid="_x0000_s1121" type="#_x0000_t116" style="position:absolute;left:0;text-align:left;margin-left:257.55pt;margin-top:-12.05pt;width:249.95pt;height:3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E30A02">
                      <w:pPr>
                        <w:jc w:val="center"/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ПОЗНАВАТЕЛЬНОЕ РАЗВИТИЕ: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-706120</wp:posOffset>
                </wp:positionV>
                <wp:extent cx="2363470" cy="422275"/>
                <wp:effectExtent l="57150" t="38100" r="74930" b="92075"/>
                <wp:wrapNone/>
                <wp:docPr id="55" name="Горизонтальный свито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3470" cy="4222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64EF9" w:rsidRDefault="00A824FB" w:rsidP="00C64EF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64EF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Образовательная 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53" o:spid="_x0000_s1122" type="#_x0000_t98" style="position:absolute;left:0;text-align:left;margin-left:279.25pt;margin-top:-55.6pt;width:186.1pt;height:3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64EF9" w:rsidRDefault="00A824FB" w:rsidP="00C64EF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64EF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Образовательная область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E30A02" w:rsidRDefault="00E30A02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7704" w:rsidRPr="00937704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69215</wp:posOffset>
                </wp:positionV>
                <wp:extent cx="1828800" cy="1103630"/>
                <wp:effectExtent l="57150" t="38100" r="76200" b="96520"/>
                <wp:wrapNone/>
                <wp:docPr id="54" name="Выноска со стрелкой вверх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103630"/>
                        </a:xfrm>
                        <a:prstGeom prst="upArrowCallou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E30A02">
                            <w:pPr>
                              <w:spacing w:after="0" w:line="240" w:lineRule="auto"/>
                              <w:jc w:val="center"/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«Познавательно-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исследовательская деятельность»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верх 248" o:spid="_x0000_s1123" type="#_x0000_t79" style="position:absolute;left:0;text-align:left;margin-left:213.7pt;margin-top:5.45pt;width:2in;height:8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" adj="7565,7541,5400,9171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E30A02">
                      <w:pPr>
                        <w:spacing w:after="0" w:line="240" w:lineRule="auto"/>
                        <w:jc w:val="center"/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«Познавательно-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исследовательская деятельность»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75565</wp:posOffset>
                </wp:positionV>
                <wp:extent cx="1682115" cy="956945"/>
                <wp:effectExtent l="57150" t="38100" r="70485" b="90805"/>
                <wp:wrapNone/>
                <wp:docPr id="53" name="Выноска со стрелкой вверх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115" cy="956945"/>
                        </a:xfrm>
                        <a:prstGeom prst="upArrowCallou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E30A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«Конструирование»</w:t>
                            </w:r>
                          </w:p>
                          <w:p w:rsidR="00A824FB" w:rsidRDefault="00A824FB" w:rsidP="00E30A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верх 250" o:spid="_x0000_s1124" type="#_x0000_t79" style="position:absolute;left:0;text-align:left;margin-left:400.25pt;margin-top:5.95pt;width:132.45pt;height:7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" adj="7565,7728,5400,926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E30A0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«Конструирование»</w:t>
                      </w:r>
                    </w:p>
                    <w:p w:rsidR="00A824FB" w:rsidRDefault="00A824FB" w:rsidP="00E30A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37704" w:rsidRPr="00937704" w:rsidRDefault="00937704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5BD0" w:rsidRDefault="00535BD0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165787" w:rsidRDefault="00165787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803965" w:rsidRDefault="0080396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290830</wp:posOffset>
                </wp:positionV>
                <wp:extent cx="815340" cy="314325"/>
                <wp:effectExtent l="57150" t="38100" r="60960" b="123825"/>
                <wp:wrapNone/>
                <wp:docPr id="52" name="Прямая со стрелкой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5340" cy="3143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AEB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0" o:spid="_x0000_s1026" type="#_x0000_t32" style="position:absolute;margin-left:385.75pt;margin-top:22.9pt;width:64.2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" strokecolor="#4f81b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289560</wp:posOffset>
                </wp:positionV>
                <wp:extent cx="2384425" cy="465455"/>
                <wp:effectExtent l="57150" t="38100" r="53975" b="144145"/>
                <wp:wrapNone/>
                <wp:docPr id="51" name="Прямая со стрелкой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4425" cy="46545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570B" id="Прямая со стрелкой 271" o:spid="_x0000_s1026" type="#_x0000_t32" style="position:absolute;margin-left:190pt;margin-top:22.8pt;width:187.75pt;height:36.6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" strokecolor="#4f81b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4342130</wp:posOffset>
                </wp:positionH>
                <wp:positionV relativeFrom="paragraph">
                  <wp:posOffset>339724</wp:posOffset>
                </wp:positionV>
                <wp:extent cx="461010" cy="0"/>
                <wp:effectExtent l="0" t="133350" r="0" b="171450"/>
                <wp:wrapNone/>
                <wp:docPr id="50" name="Прямая со стрелкой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10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F925" id="Прямая со стрелкой 269" o:spid="_x0000_s1026" type="#_x0000_t32" style="position:absolute;margin-left:341.9pt;margin-top:26.75pt;width:36.3pt;height:0;flip:x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" strokecolor="#4f81bd [3204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76200</wp:posOffset>
                </wp:positionV>
                <wp:extent cx="2838450" cy="1400810"/>
                <wp:effectExtent l="57150" t="38100" r="19050" b="104140"/>
                <wp:wrapNone/>
                <wp:docPr id="49" name="Блок-схема: решение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140081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30404" w:rsidRDefault="00A824FB" w:rsidP="007477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040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Самостоятельная деятельность воспитанников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260" o:spid="_x0000_s1125" type="#_x0000_t110" style="position:absolute;left:0;text-align:left;margin-left:189.3pt;margin-top:6pt;width:223.5pt;height:110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30404" w:rsidRDefault="00A824FB" w:rsidP="0074773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0404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Самостоятельная деятельность воспитанников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364490</wp:posOffset>
                </wp:positionV>
                <wp:extent cx="988695" cy="2817495"/>
                <wp:effectExtent l="76200" t="38100" r="97155" b="78105"/>
                <wp:wrapNone/>
                <wp:docPr id="47" name="Прямая со стрелкой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8695" cy="281749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8D5F5" id="Прямая со стрелкой 272" o:spid="_x0000_s1026" type="#_x0000_t32" style="position:absolute;margin-left:381.9pt;margin-top:28.7pt;width:77.85pt;height:221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" strokecolor="#4f81b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144145</wp:posOffset>
                </wp:positionV>
                <wp:extent cx="2596515" cy="664210"/>
                <wp:effectExtent l="57150" t="38100" r="70485" b="78740"/>
                <wp:wrapNone/>
                <wp:docPr id="44" name="Блок-схема: документ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6515" cy="66421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30404" w:rsidRDefault="00A824FB" w:rsidP="00E30A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040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Совместная с педагогом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251" o:spid="_x0000_s1126" type="#_x0000_t114" style="position:absolute;left:0;text-align:left;margin-left:-15.05pt;margin-top:11.35pt;width:204.45pt;height:5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30404" w:rsidRDefault="00A824FB" w:rsidP="00E30A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0404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Совместная с педагогом деятельность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6985</wp:posOffset>
                </wp:positionV>
                <wp:extent cx="4036695" cy="742950"/>
                <wp:effectExtent l="57150" t="38100" r="78105" b="95250"/>
                <wp:wrapNone/>
                <wp:docPr id="43" name="Выноска со стрелкой вниз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6695" cy="7429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730404" w:rsidRDefault="00A824FB" w:rsidP="00747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040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Образовательная деятельность, осуществляемая в ходе режимных моментов</w:t>
                            </w:r>
                          </w:p>
                          <w:p w:rsidR="00A824FB" w:rsidRPr="00730404" w:rsidRDefault="00A824FB" w:rsidP="0074773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62" o:spid="_x0000_s1127" type="#_x0000_t80" style="position:absolute;left:0;text-align:left;margin-left:449.65pt;margin-top:.55pt;width:317.85pt;height:5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" adj="14035,9806,16200,10303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30404" w:rsidRDefault="00A824FB" w:rsidP="00747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0404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Образовательная деятельность, осуществляемая в ходе режимных моментов</w:t>
                      </w:r>
                    </w:p>
                    <w:p w:rsidR="00A824FB" w:rsidRPr="00730404" w:rsidRDefault="00A824FB" w:rsidP="0074773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5771515</wp:posOffset>
                </wp:positionH>
                <wp:positionV relativeFrom="paragraph">
                  <wp:posOffset>354965</wp:posOffset>
                </wp:positionV>
                <wp:extent cx="3984625" cy="2000885"/>
                <wp:effectExtent l="57150" t="38100" r="73025" b="56515"/>
                <wp:wrapNone/>
                <wp:docPr id="42" name="Блок-схема: документ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4625" cy="200088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E490F" w:rsidRDefault="00A824FB" w:rsidP="009E49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чтение познавательной литературы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обсуждение  телепередач познавательного характера, просмотр познавательных фильмов, роликов, слайдов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рассказывание детям об окружающем мире, беседы, передача фактов, сведений из разных областей знаний.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наблюдение за объектами окружающего мира, экскурсии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создание коллекций, «сокровищниц»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изготовление альбомов, календарей и др.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конструктивная деятельность (из строительного материала, деталей конструктора, модулей, бумаги, природного материала и пр.)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263" o:spid="_x0000_s1128" type="#_x0000_t114" style="position:absolute;left:0;text-align:left;margin-left:454.45pt;margin-top:27.95pt;width:313.75pt;height:157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E490F" w:rsidRDefault="00A824FB" w:rsidP="009E49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чтение познавательной литературы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обсуждение  телепередач познавательного характера, просмотр познавательных фильмов, роликов, слайдов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рассказывание детям об окружающем мире, беседы, передача фактов, сведений из разных областей знаний.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наблюдение за объектами окружающего мира, экскурсии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создание коллекций, «сокровищниц»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изготовление альбомов, календарей и др.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конструктивная деятельность (из строительного материала, деталей конструктора, модулей, бумаги, природного материала и пр.)</w:t>
                      </w:r>
                    </w:p>
                  </w:txbxContent>
                </v:textbox>
              </v:shape>
            </w:pict>
          </mc:Fallback>
        </mc:AlternateContent>
      </w: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273050</wp:posOffset>
                </wp:positionV>
                <wp:extent cx="2880995" cy="3335020"/>
                <wp:effectExtent l="57150" t="38100" r="71755" b="93980"/>
                <wp:wrapNone/>
                <wp:docPr id="41" name="Прямоугольник с двумя вырезанными противолежащими углами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995" cy="33350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дидактические, развивающие игры, логические игры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игры, направленные на получение информации о предметном мире (на форму, размер, цвет, качеств, свойства предметов), деятельность  с использованием схем, символов, знаков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игры, направленные на развитие стремления к творчеству (с водой, песком, со строительным материалом) ;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познавательные практикумы с различными материалами,</w:t>
                            </w:r>
                            <w:r w:rsidRPr="00E30A02"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оборудованием, деятельность по экологическому воспитанию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интеллектуально-познавательные игры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- экспериментирование,  в том числе с элементарными действиями по преобразованию объектов,   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исследовательская деятельность</w:t>
                            </w:r>
                          </w:p>
                          <w:p w:rsidR="00A824FB" w:rsidRPr="008B5C49" w:rsidRDefault="00A824FB" w:rsidP="008B5C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B5C49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проектная деятельность, поисковая деятельность</w:t>
                            </w:r>
                          </w:p>
                          <w:p w:rsidR="00A824FB" w:rsidRPr="008B5C49" w:rsidRDefault="00A824FB" w:rsidP="008B5C4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252" o:spid="_x0000_s1129" style="position:absolute;left:0;text-align:left;margin-left:-22.45pt;margin-top:21.5pt;width:226.85pt;height:26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0995,3335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" adj="-11796480,,5400" path="m,l2400820,r480175,480175l2880995,3335020r,l480175,3335020,,2854845,,xe" fillcolor="#cdddac [1622]" strokecolor="#94b64e [3046]">
                <v:fill color2="#f0f4e6 [502]" rotate="t" angle="180" colors="0 #dafda7;22938f #e4fdc2;1 #f5ffe6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400820,0;2880995,480175;2880995,3335020;2880995,3335020;480175,3335020;0,2854845;0,0" o:connectangles="0,0,0,0,0,0,0,0" textboxrect="0,0,2880995,3335020"/>
                <v:textbox>
                  <w:txbxContent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дидактические, развивающие игры, логические игры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игры, направленные на получение информации о предметном мире (на форму, размер, цвет, качеств, свойства предметов), деятельность  с использованием схем, символов, знаков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игры, направленные на развитие стремления к творчеству (с водой, песком, со строительным материалом) ;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познавательные практикумы с различными материалами,</w:t>
                      </w:r>
                      <w:r w:rsidRPr="00E30A02"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оборудованием, деятельность по экологическому воспитанию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интеллектуально-познавательные игры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- экспериментирование,  в том числе с элементарными действиями по преобразованию объектов,   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исследовательская деятельность</w:t>
                      </w:r>
                    </w:p>
                    <w:p w:rsidR="00A824FB" w:rsidRPr="008B5C49" w:rsidRDefault="00A824FB" w:rsidP="008B5C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8B5C49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проектная деятельность, поисковая деятельность</w:t>
                      </w:r>
                    </w:p>
                    <w:p w:rsidR="00A824FB" w:rsidRPr="008B5C49" w:rsidRDefault="00A824FB" w:rsidP="008B5C4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64135</wp:posOffset>
                </wp:positionV>
                <wp:extent cx="2363470" cy="990600"/>
                <wp:effectExtent l="57150" t="38100" r="74930" b="95250"/>
                <wp:wrapNone/>
                <wp:docPr id="40" name="Овал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347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E30A02" w:rsidRDefault="00A824FB" w:rsidP="0074773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«Юные исследователи» - пособия, оборудование для познавательно - исследовательской</w:t>
                            </w:r>
                            <w:r w:rsidRPr="00E30A02"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деятельности;</w:t>
                            </w:r>
                          </w:p>
                          <w:p w:rsidR="00A824FB" w:rsidRPr="00E30A02" w:rsidRDefault="00A824FB" w:rsidP="00747732">
                            <w:pPr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A824FB" w:rsidRDefault="00A824FB" w:rsidP="007477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5" o:spid="_x0000_s1130" style="position:absolute;left:0;text-align:left;margin-left:214.05pt;margin-top:5.05pt;width:186.1pt;height:7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E30A02" w:rsidRDefault="00A824FB" w:rsidP="0074773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«Юные исследователи» - пособия, оборудование для познавательно - исследовательской</w:t>
                      </w:r>
                      <w:r w:rsidRPr="00E30A02"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деятельности;</w:t>
                      </w:r>
                    </w:p>
                    <w:p w:rsidR="00A824FB" w:rsidRPr="00E30A02" w:rsidRDefault="00A824FB" w:rsidP="00747732">
                      <w:pPr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  <w:p w:rsidR="00A824FB" w:rsidRDefault="00A824FB" w:rsidP="0074773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803965" w:rsidRPr="00803965" w:rsidRDefault="00803965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48260</wp:posOffset>
                </wp:positionV>
                <wp:extent cx="2458085" cy="965835"/>
                <wp:effectExtent l="57150" t="38100" r="56515" b="100965"/>
                <wp:wrapNone/>
                <wp:docPr id="39" name="Овал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8085" cy="9658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47732" w:rsidRDefault="00A824FB" w:rsidP="00747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«Полочка «Умных книг»: энциклопедии, книги, картины, познавательная</w:t>
                            </w:r>
                            <w:r w:rsidRPr="00E30A02"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литература и пр.</w:t>
                            </w:r>
                          </w:p>
                          <w:p w:rsidR="00A824FB" w:rsidRPr="00E30A02" w:rsidRDefault="00A824FB" w:rsidP="008B5C49">
                            <w:pPr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A824FB" w:rsidRDefault="00A824FB" w:rsidP="008B5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6" o:spid="_x0000_s1131" style="position:absolute;left:0;text-align:left;margin-left:219.15pt;margin-top:3.8pt;width:193.55pt;height:7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47732" w:rsidRDefault="00A824FB" w:rsidP="00747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«Полочка «Умных книг»: энциклопедии, книги, картины, познавательная</w:t>
                      </w:r>
                      <w:r w:rsidRPr="00E30A02"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литература и пр.</w:t>
                      </w:r>
                    </w:p>
                    <w:p w:rsidR="00A824FB" w:rsidRPr="00E30A02" w:rsidRDefault="00A824FB" w:rsidP="008B5C49">
                      <w:pPr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  <w:p w:rsidR="00A824FB" w:rsidRDefault="00A824FB" w:rsidP="008B5C4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ragraph">
                  <wp:posOffset>378460</wp:posOffset>
                </wp:positionV>
                <wp:extent cx="2130425" cy="1759585"/>
                <wp:effectExtent l="57150" t="38100" r="79375" b="88265"/>
                <wp:wrapNone/>
                <wp:docPr id="38" name="Стрелка вправо с вырезом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0425" cy="175958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9E490F">
                            <w:pPr>
                              <w:jc w:val="center"/>
                            </w:pPr>
                            <w:r w:rsidRPr="00E30A02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Взаимодействие с родителями и социальными партнёрами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64" o:spid="_x0000_s1132" type="#_x0000_t94" style="position:absolute;left:0;text-align:left;margin-left:409.85pt;margin-top:29.8pt;width:167.75pt;height:138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" adj="1268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9E490F">
                      <w:pPr>
                        <w:jc w:val="center"/>
                      </w:pPr>
                      <w:r w:rsidRPr="00E30A02">
                        <w:rPr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Взаимодействие с родителями и социальными партнёрами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803965" w:rsidRP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34925</wp:posOffset>
                </wp:positionV>
                <wp:extent cx="2414270" cy="723900"/>
                <wp:effectExtent l="57150" t="38100" r="62230" b="95250"/>
                <wp:wrapNone/>
                <wp:docPr id="37" name="Овал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4270" cy="7239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E30A02" w:rsidRDefault="00A824FB" w:rsidP="0074773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конструктивная  и практическая </w:t>
                            </w: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продуктивная</w:t>
                            </w:r>
                            <w:r w:rsidRPr="00E30A02"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деятельность.</w:t>
                            </w:r>
                          </w:p>
                          <w:p w:rsidR="00A824FB" w:rsidRPr="00E30A02" w:rsidRDefault="00A824FB" w:rsidP="008B5C49">
                            <w:pPr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A824FB" w:rsidRDefault="00A824FB" w:rsidP="008B5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7" o:spid="_x0000_s1133" style="position:absolute;left:0;text-align:left;margin-left:217.75pt;margin-top:2.75pt;width:190.1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E30A02" w:rsidRDefault="00A824FB" w:rsidP="0074773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конструктивная  и практическая </w:t>
                      </w: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продуктивная</w:t>
                      </w:r>
                      <w:r w:rsidRPr="00E30A02"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деятельность.</w:t>
                      </w:r>
                    </w:p>
                    <w:p w:rsidR="00A824FB" w:rsidRPr="00E30A02" w:rsidRDefault="00A824FB" w:rsidP="008B5C49">
                      <w:pPr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  <w:p w:rsidR="00A824FB" w:rsidRDefault="00A824FB" w:rsidP="008B5C4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7114540</wp:posOffset>
                </wp:positionH>
                <wp:positionV relativeFrom="paragraph">
                  <wp:posOffset>0</wp:posOffset>
                </wp:positionV>
                <wp:extent cx="2777490" cy="1737995"/>
                <wp:effectExtent l="57150" t="38100" r="60960" b="90805"/>
                <wp:wrapNone/>
                <wp:docPr id="36" name="Блок-схема: дисплей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7490" cy="1737995"/>
                        </a:xfrm>
                        <a:prstGeom prst="flowChartDisplay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E490F" w:rsidRDefault="00A824FB" w:rsidP="009E490F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Конкурсы по организации  предметно-развивающей среды для развития познавательных интересов, интеллектуальной культуры детей.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Тематические недели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для </w:t>
                            </w: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родителей.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Посещение выставок, музея.</w:t>
                            </w:r>
                          </w:p>
                          <w:p w:rsidR="00A824FB" w:rsidRPr="009E490F" w:rsidRDefault="00A824FB" w:rsidP="009E490F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E490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«Встречи с интересными людьми».</w:t>
                            </w:r>
                          </w:p>
                          <w:p w:rsidR="00A824FB" w:rsidRPr="009E490F" w:rsidRDefault="00A824FB" w:rsidP="009E490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4" coordsize="21600,21600" o:spt="134" path="m17955,v862,282,1877,1410,2477,3045c21035,5357,21372,7895,21597,10827v-225,2763,-562,5300,-1165,7613c19832,20132,18817,21260,17955,21597r-14388,l,10827,3567,xe">
                <v:stroke joinstyle="miter"/>
                <v:path o:connecttype="rect" textboxrect="3567,0,17955,21600"/>
              </v:shapetype>
              <v:shape id="Блок-схема: дисплей 265" o:spid="_x0000_s1134" type="#_x0000_t134" style="position:absolute;left:0;text-align:left;margin-left:560.2pt;margin-top:0;width:218.7pt;height:13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E490F" w:rsidRDefault="00A824FB" w:rsidP="009E490F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Конкурсы по организации  предметно-развивающей среды для развития познавательных интересов, интеллектуальной культуры детей.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Тематические недели</w:t>
                      </w:r>
                      <w:r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для </w:t>
                      </w: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родителей.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Посещение выставок, музея.</w:t>
                      </w:r>
                    </w:p>
                    <w:p w:rsidR="00A824FB" w:rsidRPr="009E490F" w:rsidRDefault="00A824FB" w:rsidP="009E490F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9E490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«Встречи с интересными людьми».</w:t>
                      </w:r>
                    </w:p>
                    <w:p w:rsidR="00A824FB" w:rsidRPr="009E490F" w:rsidRDefault="00A824FB" w:rsidP="009E490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1D2D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262890</wp:posOffset>
                </wp:positionV>
                <wp:extent cx="2268220" cy="775335"/>
                <wp:effectExtent l="57150" t="38100" r="55880" b="100965"/>
                <wp:wrapNone/>
                <wp:docPr id="35" name="Овал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8220" cy="7753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47732" w:rsidRDefault="00A824FB" w:rsidP="007477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игры с  мозаикой, выкладывание фигур из счетных палочек и пр.</w:t>
                            </w:r>
                          </w:p>
                          <w:p w:rsidR="00A824FB" w:rsidRPr="00E30A02" w:rsidRDefault="00A824FB" w:rsidP="008B5C49">
                            <w:pPr>
                              <w:rPr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A824FB" w:rsidRDefault="00A824FB" w:rsidP="008B5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8" o:spid="_x0000_s1135" style="position:absolute;left:0;text-align:left;margin-left:222.7pt;margin-top:20.7pt;width:178.6pt;height:6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47732" w:rsidRDefault="00A824FB" w:rsidP="007477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игры с  мозаикой, выкладывание фигур из счетных палочек и пр.</w:t>
                      </w:r>
                    </w:p>
                    <w:p w:rsidR="00A824FB" w:rsidRPr="00E30A02" w:rsidRDefault="00A824FB" w:rsidP="008B5C49">
                      <w:pPr>
                        <w:rPr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  <w:p w:rsidR="00A824FB" w:rsidRDefault="00A824FB" w:rsidP="008B5C4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803965" w:rsidRDefault="00564AFC" w:rsidP="00E6723B">
      <w:pPr>
        <w:jc w:val="both"/>
        <w:rPr>
          <w:rFonts w:ascii="Times New Roman,Bold" w:hAnsi="Times New Roman,Bold" w:cs="Times New Roman,Bold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476885</wp:posOffset>
                </wp:positionV>
                <wp:extent cx="2320290" cy="572135"/>
                <wp:effectExtent l="57150" t="38100" r="80010" b="94615"/>
                <wp:wrapNone/>
                <wp:docPr id="34" name="Овал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0290" cy="5721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47732" w:rsidRDefault="00A824FB" w:rsidP="007477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773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- игры на развитие мелкой моторики рук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9" o:spid="_x0000_s1136" style="position:absolute;left:0;text-align:left;margin-left:219.45pt;margin-top:37.55pt;width:182.7pt;height:4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47732" w:rsidRDefault="00A824FB" w:rsidP="007477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4773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- игры на развитие мелкой моторики рук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1880"/>
        <w:gridCol w:w="7"/>
        <w:gridCol w:w="3183"/>
        <w:gridCol w:w="3402"/>
        <w:gridCol w:w="3118"/>
        <w:gridCol w:w="3686"/>
      </w:tblGrid>
      <w:tr w:rsidR="00C51673" w:rsidTr="00FF638F">
        <w:tc>
          <w:tcPr>
            <w:tcW w:w="1887" w:type="dxa"/>
            <w:gridSpan w:val="2"/>
          </w:tcPr>
          <w:p w:rsidR="00C51673" w:rsidRDefault="00C51673" w:rsidP="00E6723B">
            <w:pPr>
              <w:jc w:val="both"/>
              <w:rPr>
                <w:rFonts w:ascii="Times New Roman,Bold" w:hAnsi="Times New Roman,Bold" w:cs="Times New Roman,Bold"/>
                <w:sz w:val="32"/>
                <w:szCs w:val="32"/>
              </w:rPr>
            </w:pPr>
          </w:p>
        </w:tc>
        <w:tc>
          <w:tcPr>
            <w:tcW w:w="3183" w:type="dxa"/>
          </w:tcPr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402" w:type="dxa"/>
          </w:tcPr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118" w:type="dxa"/>
          </w:tcPr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3686" w:type="dxa"/>
          </w:tcPr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8E7FA9" w:rsidRDefault="00C51673" w:rsidP="00634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Первичные представления об объектах окружающего мира.</w:t>
            </w:r>
          </w:p>
        </w:tc>
        <w:tc>
          <w:tcPr>
            <w:tcW w:w="3183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определять цвет, величину, форму, вес (легкий, тяжелый)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предметов; расположение их по отношению к ребенку (далеко, близко,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высоко). Знакомить с материалами (дерево, бумага, ткань, глина), их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свойствами (прочность, твердость, мягкость).</w:t>
            </w:r>
          </w:p>
          <w:p w:rsidR="00C51673" w:rsidRPr="00E91D2D" w:rsidRDefault="00C51673" w:rsidP="00E91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Поощрять </w:t>
            </w:r>
            <w:r w:rsidRPr="00E91D2D">
              <w:rPr>
                <w:rFonts w:ascii="Times New Roman" w:hAnsi="Times New Roman" w:cs="Times New Roman"/>
              </w:rPr>
              <w:t>исследовательский интерес, проводить простейшие наблюдения. Учить способам обследования предметов, включая простейшие опыты (тонет — не тонет, рвется — не рвется). Учить группировать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классифицировать знакомые предметы (обувь — одежда; посуда чайная,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столовая, кухонная).</w:t>
            </w:r>
          </w:p>
        </w:tc>
        <w:tc>
          <w:tcPr>
            <w:tcW w:w="3402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Создавать условия для расширения представлений детей об окружающем мире,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наблюдательность и любознательность.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выделять отдельные части и характерные признаки предметов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(цвет, форма, величина), продолжать развивать умение сравнивать и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группировать их по этим признакам. Формировать обобщенные представления о предметах и явлениях, умение устанавливать простейшие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связи между ними.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Поощрять попытки детей самостоятельно обследовать предметы,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используя знакомые и новые способы; сравнивать, группировать и классифицировать предметы по цвету, форме и величине.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</w:t>
            </w:r>
            <w:r w:rsidRPr="00E91D2D">
              <w:rPr>
                <w:rFonts w:ascii="Times New Roman" w:hAnsi="Times New Roman" w:cs="Times New Roman"/>
              </w:rPr>
              <w:lastRenderedPageBreak/>
              <w:t>предмета из определенного материала (корпус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машин — из металла, шины — из резины и т. п.).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Помогать детям устанавливать связь между назначением и строением, назначением и материалом предметов.</w:t>
            </w:r>
          </w:p>
        </w:tc>
        <w:tc>
          <w:tcPr>
            <w:tcW w:w="3118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Закреплять представления о предметах и явлениях окружающей действи-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тельности. Развивать умение наблюдать, анализировать, сравнивать,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выделять характерные, существенные признаки предметов и явлений окружающего мира.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ind w:right="8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развивать умение сравнивать предметы, устанавливать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их сходство и различия (найди в группе предметы такой же формы, такого же цвета; чем эти предметы похожи и чем отличаются и т. д.).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умение подбирать пары или группы предметов, совпадающих по заданному признаку (длинный — короткий, пушистый — глад-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кий, теплый — холодный и др.).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умение определять материалы, из которых изготовлены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предметы. Учить сравнивать предметы (по назначению, цвету, форме,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материалу), классифицировать их (посуда — фарфоровая, стеклянная,</w:t>
            </w:r>
          </w:p>
          <w:p w:rsidR="00C51673" w:rsidRPr="00E91D2D" w:rsidRDefault="00C51673" w:rsidP="00634BB3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керамическая, пластмассовая).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Продолжать расширять и уточнять представления детей о предметном мире;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 простейших связях между предметами ближайшего окружения. Углублять представления о существенных характеристиках предметов, о свойствах и качествах различных материалов. Расширять представ-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ления о качестве поверхности предметов и объектов.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применять разнообразные способы обследования предметов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(наложение, приложение, сравнение по количеству и т. д.).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познавательно-исследовательский интерес, показывая занимательные опыты, фокусы; привлекать к простейшим экспериментам</w:t>
            </w:r>
          </w:p>
          <w:p w:rsidR="00C51673" w:rsidRPr="00E91D2D" w:rsidRDefault="00C51673" w:rsidP="00090C35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наблюдениям.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Сенсорное развитие.</w:t>
            </w:r>
          </w:p>
        </w:tc>
        <w:tc>
          <w:tcPr>
            <w:tcW w:w="3183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Обогащать чувственный опыт детей, развивать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умение фиксировать его в речи. Совершенствовать восприятие (активно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включая все органы чувств). Развивать образные представления (используя при характеристике предметов эпитеты и сравнения).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Создавать условия для ознакомления детей с цветом, формой, величиной, осязаемыми свойствами предметов (теплый, холодный, твердый,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мягкий, пушистый и т. п.); развивать умение воспринимать звучание различных музыкальных инструментов, родной речи.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Закреплять умение выделять цвет, форму, величину как особые свойства предметов; группировать однородные предметы по нескольким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сенсорным признакам: величине, форме, цвету.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навыки установ</w:t>
            </w:r>
            <w:r>
              <w:rPr>
                <w:rFonts w:ascii="Times New Roman" w:hAnsi="Times New Roman" w:cs="Times New Roman"/>
              </w:rPr>
              <w:t>ления тождества и различия пред</w:t>
            </w:r>
            <w:r w:rsidRPr="00E91D2D">
              <w:rPr>
                <w:rFonts w:ascii="Times New Roman" w:hAnsi="Times New Roman" w:cs="Times New Roman"/>
              </w:rPr>
              <w:t>метов по их свойствам: величине, форме, цвету.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Подсказывать детям название форм (круглая, треугольная, прямо-</w:t>
            </w:r>
          </w:p>
          <w:p w:rsidR="00C51673" w:rsidRPr="00E91D2D" w:rsidRDefault="00C51673" w:rsidP="00634BB3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угольная и квадратная).</w:t>
            </w:r>
          </w:p>
        </w:tc>
        <w:tc>
          <w:tcPr>
            <w:tcW w:w="3402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Продолжать работу по сенсорному развитию в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разных видах </w:t>
            </w:r>
            <w:r w:rsidRPr="00E91D2D">
              <w:rPr>
                <w:rFonts w:ascii="Times New Roman" w:hAnsi="Times New Roman" w:cs="Times New Roman"/>
              </w:rPr>
              <w:t>деятельности. Обогащать сенсорный опыт, знакомя детей с широким кругом предметов и объектов, с новыми способами их обследования.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Закреплять полученные ранее навыки обследования предметов и объектов.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восприятие детей путем активного использования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всех органов чувств (осязание, зрение, слух, вкус, обоняние). Обогащать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чувственный опыт и умение фиксировать полученные впечатления в речи.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геометрическими фигурами (круг, треугольник, квадрат, прямоугольник, овал), с цветами (красный, синий, зеленый,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желтый, оранжевый, фиолетовый, белый, серый).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Развивать осязание. Знакомить с различными материалами на ощупь, путем прикосновения, поглаживания (характеризуя ощущения: гладкое,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холодное, пушистое, жесткое, колючее и др.).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образные представления на основе развития образного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восприятия в процессе различных видов деятельности.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умение использовать эталоны как общепринятые свойства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качества предметов (цвет, форма, размер, вес и т. п.); подбирать предметы по 1–2 качествам (цвет, размер, материал и т. п.).</w:t>
            </w:r>
          </w:p>
        </w:tc>
        <w:tc>
          <w:tcPr>
            <w:tcW w:w="3118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цветами спектра: красный, оранжевый,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желтый, зеленый, голубой, синий, фиолетовый (хроматические) и белый, серый и черный (ахроматические). Учить различать цвета по светлоте и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насыщенности, правильно называть их. Показать детям особенности рас-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положения цветовых тонов в спектре.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различными геометрическими фигурами,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учить использовать в качестве эталонов плоскостные и </w:t>
            </w:r>
            <w:r w:rsidRPr="00E91D2D">
              <w:rPr>
                <w:rFonts w:ascii="Times New Roman" w:hAnsi="Times New Roman" w:cs="Times New Roman"/>
              </w:rPr>
              <w:lastRenderedPageBreak/>
              <w:t>объемные формы.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глазомер.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познавательно-исследовательский интерес, показывая занимательные опыты, фокусы, привлекая к простейшим экспериментам.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Развивать зрение, слух, обоняние, осязание,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вкус, сенсомоторные способности.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координацию руки и глаза; развивать мелкую моторику рук в разнообразных видах деятельности.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умение созерцать предметы, явления (всматриваться, вслушиваться), направляя внимание на более тонкое различение их качеств.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выделять в процессе восприятия несколько качеств предметов; сравнивать предметы по форме, величине, строению, положению в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пространстве, цвету; выделять характерные детали, красивые сочетания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цветов и оттенков, различные звуки (музыкальные, природные и др.).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умение классифицировать предметы по общим качествам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(форме, величине, строению, цвету).</w:t>
            </w:r>
          </w:p>
          <w:p w:rsidR="00C51673" w:rsidRPr="00E91D2D" w:rsidRDefault="00C51673" w:rsidP="00090C35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Закреплять знания детей о хроматических и ахроматических цветах.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Проектная деятельность.</w:t>
            </w:r>
          </w:p>
        </w:tc>
        <w:tc>
          <w:tcPr>
            <w:tcW w:w="3183" w:type="dxa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первичные навыки в проектно-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      </w:r>
          </w:p>
        </w:tc>
        <w:tc>
          <w:tcPr>
            <w:tcW w:w="3118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Создавать условия для реализации детьми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проектов трех типов: исследовательских, творческих и нормативных.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проектную деятельность исследовательского типа. Организовывать презентации проектов. Формировать у детей представления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 авторстве проекта.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Создавать условия для реализации проектной деятельности творческого </w:t>
            </w:r>
            <w:r w:rsidRPr="00E91D2D">
              <w:rPr>
                <w:rFonts w:ascii="Times New Roman" w:hAnsi="Times New Roman" w:cs="Times New Roman"/>
              </w:rPr>
              <w:lastRenderedPageBreak/>
              <w:t>типа. (Творческие проекты в этом возрасте носят индивидуальный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характер.)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Способствовать развитию проектной деятельности нормативного типа. (Нормативная проектная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деятельность — это проектная деятельность,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направленная на выработку детьми норм и правил поведения в детском</w:t>
            </w:r>
          </w:p>
          <w:p w:rsidR="00C51673" w:rsidRPr="00E91D2D" w:rsidRDefault="00C51673" w:rsidP="00090C35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коллективе.)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Развивать проектную деятельность всех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типов (исследовательскую, творческую, нормативную).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исследовательской проектной деятельности формировать умение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уделять внимание анализу эффективности источников информации. П</w:t>
            </w:r>
            <w:r>
              <w:rPr>
                <w:rFonts w:ascii="Times New Roman" w:hAnsi="Times New Roman" w:cs="Times New Roman"/>
              </w:rPr>
              <w:t>о</w:t>
            </w:r>
            <w:r w:rsidRPr="00E91D2D">
              <w:rPr>
                <w:rFonts w:ascii="Times New Roman" w:hAnsi="Times New Roman" w:cs="Times New Roman"/>
              </w:rPr>
              <w:t>ощрять обсуждение проекта в кругу сверстников.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Содействовать творческой проектной деятельности индивидуального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группового характера.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В работе над нормативными проектами поощрять обсуждение </w:t>
            </w:r>
            <w:r w:rsidRPr="00E91D2D">
              <w:rPr>
                <w:rFonts w:ascii="Times New Roman" w:hAnsi="Times New Roman" w:cs="Times New Roman"/>
              </w:rPr>
              <w:lastRenderedPageBreak/>
              <w:t>детьми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соответствующих этим проектам ситуаций и отрицательных последствий,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которые могут возникнуть при нарушении установленных норм.</w:t>
            </w:r>
          </w:p>
          <w:p w:rsidR="00C51673" w:rsidRPr="00E91D2D" w:rsidRDefault="00C51673" w:rsidP="00AE4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Помогать детям в символическом</w:t>
            </w:r>
            <w:r>
              <w:rPr>
                <w:rFonts w:ascii="Times New Roman" w:hAnsi="Times New Roman" w:cs="Times New Roman"/>
              </w:rPr>
              <w:t xml:space="preserve"> отображении ситуации, прожива</w:t>
            </w:r>
            <w:r w:rsidRPr="00E91D2D">
              <w:rPr>
                <w:rFonts w:ascii="Times New Roman" w:hAnsi="Times New Roman" w:cs="Times New Roman"/>
              </w:rPr>
              <w:t>нии ее основных смыслов и выражении их в образной форме.</w:t>
            </w:r>
          </w:p>
        </w:tc>
      </w:tr>
      <w:tr w:rsidR="00C51673" w:rsidTr="00FF638F">
        <w:trPr>
          <w:trHeight w:val="615"/>
        </w:trPr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Дидактические игры.</w:t>
            </w:r>
          </w:p>
        </w:tc>
        <w:tc>
          <w:tcPr>
            <w:tcW w:w="3183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Подбирать предметы по цвету и величине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(большие, средние и маленькие; 2–3 цветов), собирать пирамидку из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уменьшающи</w:t>
            </w:r>
            <w:r>
              <w:rPr>
                <w:rFonts w:ascii="Times New Roman" w:hAnsi="Times New Roman" w:cs="Times New Roman"/>
              </w:rPr>
              <w:t xml:space="preserve">хся по размеру колец, чередуя в </w:t>
            </w:r>
            <w:r w:rsidRPr="00E91D2D">
              <w:rPr>
                <w:rFonts w:ascii="Times New Roman" w:hAnsi="Times New Roman" w:cs="Times New Roman"/>
              </w:rPr>
              <w:t>определенной последовательности 2–3 цвета; собирать картинку из 4–6 частей.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совместных дидактических играх учить детей выполнять постепенно усложняющиеся правила.</w:t>
            </w:r>
          </w:p>
        </w:tc>
        <w:tc>
          <w:tcPr>
            <w:tcW w:w="3402" w:type="dxa"/>
          </w:tcPr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из частей (кубики, мозаика, пазлы).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тактильные, слуховые, вкусовые ощущения детей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(«Определи на ощупь (по вкусу, по звучанию)»). Развивать наблюдатель-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ность и внимание («Что изменилось?», «У кого колечко?»).</w:t>
            </w:r>
          </w:p>
          <w:p w:rsidR="00C51673" w:rsidRPr="00E91D2D" w:rsidRDefault="00C51673" w:rsidP="00634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Помогать детям осваивать правила простейших настольно-печатных</w:t>
            </w:r>
          </w:p>
          <w:p w:rsidR="00C51673" w:rsidRPr="00E91D2D" w:rsidRDefault="00C51673" w:rsidP="00634BB3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игр («Домино», «Лото»).</w:t>
            </w:r>
          </w:p>
        </w:tc>
        <w:tc>
          <w:tcPr>
            <w:tcW w:w="3118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Организовы</w:t>
            </w:r>
            <w:r>
              <w:rPr>
                <w:rFonts w:ascii="Times New Roman" w:hAnsi="Times New Roman" w:cs="Times New Roman"/>
              </w:rPr>
              <w:t>вать дидактические игры, объеди</w:t>
            </w:r>
            <w:r w:rsidRPr="00E91D2D">
              <w:rPr>
                <w:rFonts w:ascii="Times New Roman" w:hAnsi="Times New Roman" w:cs="Times New Roman"/>
              </w:rPr>
              <w:t>няя детей в подгруппы по 2–4 человека; учить выполнять правила игры.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в играх память, внимание, воображение, мышление, речь,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сенсорные способности детей. Учить сравнивать предметы, под</w:t>
            </w:r>
            <w:r>
              <w:rPr>
                <w:rFonts w:ascii="Times New Roman" w:hAnsi="Times New Roman" w:cs="Times New Roman"/>
              </w:rPr>
              <w:t>мечать не</w:t>
            </w:r>
            <w:r w:rsidRPr="00E91D2D">
              <w:rPr>
                <w:rFonts w:ascii="Times New Roman" w:hAnsi="Times New Roman" w:cs="Times New Roman"/>
              </w:rPr>
              <w:t>значительные различия в их признаках (цвет, форма, величина, материал),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объединять предметы по общим признакам, составлять из части целое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(складные кубики, мозаика, пазлы), определять изменения в расположении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предметов (впереди, сзади, направо, налево, под, над, посередине, сбоку).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желание действовать с разнообразными дидактическими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играми и игрушками (народными, электронными, компьютерными и др.).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Побуждать детей к самостоятельности в игре, вызывая у них эмоционально-положительный отклик на игровое действие.</w:t>
            </w:r>
          </w:p>
          <w:p w:rsidR="00C51673" w:rsidRPr="00E91D2D" w:rsidRDefault="00C51673" w:rsidP="00A95D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Продолжать учить детей играть в различные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дидактические игры (лото, мозаика, бирюльки и др.). Развивать умение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организовывать игры, исполнять роль ведущего.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согласовывать свои действия с действиями ведущего и других участников игры.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в игре сообразительность, умение самостоятельно решать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поставленную задачу.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 Привлекать детей к созданию н</w:t>
            </w:r>
            <w:r>
              <w:rPr>
                <w:rFonts w:ascii="Times New Roman" w:hAnsi="Times New Roman" w:cs="Times New Roman"/>
              </w:rPr>
              <w:t>екоторых дидактических игр («Шу</w:t>
            </w:r>
            <w:r w:rsidRPr="00E91D2D">
              <w:rPr>
                <w:rFonts w:ascii="Times New Roman" w:hAnsi="Times New Roman" w:cs="Times New Roman"/>
              </w:rPr>
              <w:t>мелки», «Шуршалки» и т. д.). Развивать и закреплять сенсорные способности.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Содействовать проявлению и развитию в игре необходимых для подготовки к школе качеств: произвольног</w:t>
            </w:r>
            <w:r>
              <w:rPr>
                <w:rFonts w:ascii="Times New Roman" w:hAnsi="Times New Roman" w:cs="Times New Roman"/>
              </w:rPr>
              <w:t>о поведения, ассоциативно-образ</w:t>
            </w:r>
            <w:r w:rsidRPr="00E91D2D">
              <w:rPr>
                <w:rFonts w:ascii="Times New Roman" w:hAnsi="Times New Roman" w:cs="Times New Roman"/>
              </w:rPr>
              <w:t xml:space="preserve">ного и </w:t>
            </w:r>
            <w:r w:rsidRPr="00E91D2D">
              <w:rPr>
                <w:rFonts w:ascii="Times New Roman" w:hAnsi="Times New Roman" w:cs="Times New Roman"/>
              </w:rPr>
              <w:lastRenderedPageBreak/>
              <w:t>логического мышления, воображения, познавательной активности.</w:t>
            </w:r>
          </w:p>
        </w:tc>
      </w:tr>
      <w:tr w:rsidR="00C51673" w:rsidTr="00FF638F">
        <w:tc>
          <w:tcPr>
            <w:tcW w:w="1880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90" w:type="dxa"/>
            <w:gridSpan w:val="2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6520" w:type="dxa"/>
            <w:gridSpan w:val="2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FF638F">
        <w:tc>
          <w:tcPr>
            <w:tcW w:w="1880" w:type="dxa"/>
          </w:tcPr>
          <w:p w:rsidR="00C51673" w:rsidRPr="00E91D2D" w:rsidRDefault="00C51673" w:rsidP="00C5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51673" w:rsidRPr="00E91D2D" w:rsidRDefault="00C51673" w:rsidP="00090C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gridSpan w:val="2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Создавать условия для расширения представлений детей об окружающем мире.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знания детей об общественном транспорте (автобус, поезд, самолет, теплоход).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представления о правилах поведения в общественных местах.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первичные представления о школе. 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элементарные представления о жизни и особенностях труда в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городе и в сельской местности с опорой на опыт детей. Продолжать знакомить с различными профессиями (шофер, почтальон, продавец, врач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т. д.); расширять и обогащать представления о трудовых действиях,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орудиях труда, результатах труда.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элементарные представления об изменении видов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человеческого труда и быта на примере истории игрушки и предметов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обихода.</w:t>
            </w:r>
          </w:p>
          <w:p w:rsidR="00C51673" w:rsidRPr="00E91D2D" w:rsidRDefault="00C51673" w:rsidP="00090C35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детей с деньгами, возможностями их использования.</w:t>
            </w:r>
          </w:p>
        </w:tc>
        <w:tc>
          <w:tcPr>
            <w:tcW w:w="6520" w:type="dxa"/>
            <w:gridSpan w:val="2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Обогащать представления детей о мире предметов. Рассказывать о предметах, облегчающих труд человека в быту (кофемолка, миксер,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мясорубка и др.), создающих комфорт (бра, картины, ковер и т. п.). Рас-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сказывать о том, что любая вещь создана трудом многих людей («Откуда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«пришел» стол?», «Как получилась книжка?» и т.п.).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профессиях.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представления об учебных заведениях (детский сад, школа, колледж, вуз), сферах человеческой деятельности (наука, искусство,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производство, сельское хозяйство).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культурными явлениями (цирк, библиотека,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музей и др.), их атрибутами, значением в жизни общества, связанными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 ними профессиями, правилами поведения.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деньгами, их функциями (средство для оплаты труда, расчетов при покупках), бюджетом и возможностями семьи.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Рассказывать детям о профессиях воспитателя, учителя, врача, строителя, работников сельского хозяйства, транспорта, торговли, связи др.;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 важности и значимости их труда; о том, что для облегчения труда используется разнообразная техника.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и уточнять представления детей о предметном мире.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представления о предметах, облегчающих труд людей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 производстве.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Обогащать представления о видах транспорта (наземный, подземный, воздушный, водный).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библиотеками, музеями.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Углублять представления детей о дальнейшем обучении, формировать элементарные знания о специфике школы, колледжа, вуза (по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возможности посетить школу, познакомиться с учителями и ученика-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ми и т. д.).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осведомленность дете</w:t>
            </w:r>
            <w:r>
              <w:rPr>
                <w:rFonts w:ascii="Times New Roman" w:hAnsi="Times New Roman" w:cs="Times New Roman"/>
              </w:rPr>
              <w:t>й в сферах человеческой деятель</w:t>
            </w:r>
            <w:r w:rsidRPr="00E91D2D">
              <w:rPr>
                <w:rFonts w:ascii="Times New Roman" w:hAnsi="Times New Roman" w:cs="Times New Roman"/>
              </w:rPr>
              <w:t>ности (наука, искусство, производство и сфера услуг, сельское хозяйство), представления об их значимости для жизни ребенка, его семьи,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детского сада и общества в целом.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элементарные представления об истории человечества через знакомство с произведениями искусства (живопись, скульптура,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мифы и легенды народов мира), игру и продуктивные виды деятельности.</w:t>
            </w:r>
          </w:p>
          <w:p w:rsidR="00C51673" w:rsidRPr="00E91D2D" w:rsidRDefault="00C51673" w:rsidP="00A95D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      </w:r>
          </w:p>
          <w:p w:rsidR="00C51673" w:rsidRPr="00E91D2D" w:rsidRDefault="00C51673" w:rsidP="00A95D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</w:t>
            </w:r>
            <w:r w:rsidRPr="00E91D2D">
              <w:rPr>
                <w:rFonts w:ascii="Times New Roman" w:hAnsi="Times New Roman" w:cs="Times New Roman"/>
              </w:rPr>
              <w:lastRenderedPageBreak/>
              <w:t>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3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402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118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3686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Количество.</w:t>
            </w:r>
          </w:p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Количество и счет.</w:t>
            </w:r>
          </w:p>
        </w:tc>
        <w:tc>
          <w:tcPr>
            <w:tcW w:w="3183" w:type="dxa"/>
          </w:tcPr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умение видеть общий признак предметов группы (все мячи — круглые, эти — все красные, эти — все большие и т. д.).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окружающей обстановке; понимать вопрос «Сколько?»; при ответе пользоваться словами «много», «один», «ни одного».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Сравнивать две равные (неравные) группы предметов на основе вза-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имного сопоставления элементов (предметов). Познакомить с приемами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последовательного наложения и приложения предметов одной группы к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предметам другой; учить понимать вопросы: «Поровну ли?», «Чего боль-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ше (меньше)?»; отвечать на вопросы, пользуясь предложениями типа: «Яна каждый кружок положил грибок. Кружков больше, а грибов меньше»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или «Кружков столько же, сколько грибов».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устанавливать равенство между неравными по количеству группа-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ми предметов путем добавления одного предмета или предметов к меньшей по количеству группе или убавления одного предмета из большей группы.</w:t>
            </w:r>
          </w:p>
        </w:tc>
        <w:tc>
          <w:tcPr>
            <w:tcW w:w="3402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Дать детям представление о том, что множество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(«много») может состоять из разных по качеству элементов: предметов разного цвета, размера, формы; учить сравнивать части множества, определяя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считать до 5 (на основе наглядности), пользуясь правильными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приемами счета: называть числительные по порядку; соотносить каждое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числительное только с одним предметом пересчитываемой группы; относить последнее числительное ко всем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пересчитанным предметам, например: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«Один, два, три — всего три кружка». Сравнивать две группы предметов,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именуемые числами 1–2, 2–2, 2–3, 3–3, 3–4, 4–4, 4–5, 5–5.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представления о порядковом счете, учить правильно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пользоваться количественными и порядковыми числительными, отвечать на вопросы «Сколько?», «Который по счету?», «На котором месте?». Формировать представление о равенстве и неравенстве групп на основе счета: «Здесь один, два зайчика, а здесь одна, две, три елочки. Елочек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больше, чем зайчиков; 3 больше, чем 2, а 2 меньше, чем 3».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уравнивать неравные группы двумя способами, добавляя к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меньшей группе один (недостающий) предмет или убирая из большей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группы один (лишний) предмет («К 2 зайчикам добавили 1 зайчика, стало 3 зайчика и елочек </w:t>
            </w:r>
            <w:r w:rsidRPr="00E91D2D">
              <w:rPr>
                <w:rFonts w:ascii="Times New Roman" w:hAnsi="Times New Roman" w:cs="Times New Roman"/>
              </w:rPr>
              <w:lastRenderedPageBreak/>
              <w:t>тоже 3. Елочек и зайчиков поровну — 3 и 3» или: «Елочек больше (3), а зайчиков меньше (2). Убрали 1 елочку, их стало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тоже 2. Елочек и зайчиков стало поровну: 2 и 2»).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Отсчитывать предметы из большего количества; выкладывать, приносить определенное количество предметов в соответствии с образцом или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заданным числом в пределах 5 (отсчитай 4 петушка, принеси 3 зайчика).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расположения в пространстве.</w:t>
            </w:r>
          </w:p>
        </w:tc>
        <w:tc>
          <w:tcPr>
            <w:tcW w:w="3118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Учить создавать множества (группы предметов)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из разных по качеству элементов (предметов разного цвета, размера,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формы, назначения; звуков, движений); разбивать множества на части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воссоединять их; устанавливать отношения между целым множеством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считать до 10; последовательно знакомить с образованием каждого числа в пределах от 5 до 10 (на наглядной основе).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Сравнивать рядом стоящие числа в пределах 10 на основе сравнения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конкретных множеств; получать равенство из неравенства (неравенство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из равенства), добавляя к меньшему количеству один предмет или убирая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из большего количества один предмет («7 меньше 8, если к 7 добавить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один предмет, будет 8, поровну», «8 больше 7; если из 8 предметов убрать один, то станет по 7, поровну»).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умение понимать отношения рядом стоящих чисел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(5 &lt; 6 на 1, 6 &gt; 5 на 1).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Отсчитывать предметы из большого количества по образцу и заданному числу (в пределах 10).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умение считать в прямом и обратном порядке (в пределах 10). Считать предметы на ощупь, считать и воспроизводить ко-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личество звуков, движений по образцу и заданному числу (в пределах 10).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с цифрами от 0 до 9.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Познакомить с порядковым счетом в пределах 10, учить различать вопросы «Сколько?», «Который?» («Какой?») и правильно отвечать на них.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формировать представление о равенстве: определять равное количество в группах, состоящих из разных предметов; правильно обобщать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числовые значения на основе счета и сравнения групп (здесь 5 петушков, 5 матрешек, 5 машин — всех игрушек поровну — по 5).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с количественным составом числа из единиц в пределах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5 на конкретном материале: 5 — это один, еще один, еще один, еще один и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еще один.</w:t>
            </w:r>
          </w:p>
        </w:tc>
        <w:tc>
          <w:tcPr>
            <w:tcW w:w="3686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признаками.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Упражнять в объединении, дополнении множеств, удалении из множества части или отдельных его частей. Устанавливать отношения между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отдельными частями множества, а также целым множеством и каждой его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частью на основе счета, составления пар предметов или соединения предметов стрелками.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навыки количестве</w:t>
            </w:r>
            <w:r>
              <w:rPr>
                <w:rFonts w:ascii="Times New Roman" w:hAnsi="Times New Roman" w:cs="Times New Roman"/>
              </w:rPr>
              <w:t>нного и порядкового счета в пре</w:t>
            </w:r>
            <w:r w:rsidRPr="00E91D2D">
              <w:rPr>
                <w:rFonts w:ascii="Times New Roman" w:hAnsi="Times New Roman" w:cs="Times New Roman"/>
              </w:rPr>
              <w:t>делах 10. Познакомить со счетом в пределах 20 без операций над числами.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числами второго десятка.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Закреплять понимание отношений между числами натурального ряда </w:t>
            </w:r>
            <w:r w:rsidRPr="00E91D2D">
              <w:rPr>
                <w:rFonts w:ascii="Times New Roman" w:hAnsi="Times New Roman" w:cs="Times New Roman"/>
              </w:rPr>
              <w:t>(7 больше 6 на 1, а 6 меньше 7 на 1), умение увеличивать и уменьшать каждое число на 1 (в пределах 10).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составом чисел в пределах 10.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раскладывать число на два меньших и составлять из двух меньших большее (в пределах 10, на наглядной основе).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с монетами достоинством 1, 5, 10 копеек, 1, 2, 5, 10 рублей (различение, набор и размен монет).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знаками действий: плюс (+), минус (–) и знаком отношения равно (=).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lastRenderedPageBreak/>
              <w:t>Величина.</w:t>
            </w:r>
          </w:p>
        </w:tc>
        <w:tc>
          <w:tcPr>
            <w:tcW w:w="3183" w:type="dxa"/>
          </w:tcPr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Сравнивать предметы контрастных и одинаковых размеров;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 сравнении предметов соизмерять один предмет с другим по заданному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признаку величины (длине, ширине, высоте, величине в целом), пользуясь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приемами наложения и приложения; обозначать результат сравнения слова-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ми (длинный — короткий, одинаковые (равные) по длине, широкий — узкий,</w:t>
            </w:r>
          </w:p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одинаковые (равные) по ширине, высокий — низкий, одинаковые (равные)</w:t>
            </w:r>
          </w:p>
          <w:p w:rsidR="00C51673" w:rsidRPr="00E91D2D" w:rsidRDefault="00C51673" w:rsidP="006571E8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 высоте, большой — маленький, одинаковые (равные) по величине).</w:t>
            </w:r>
          </w:p>
        </w:tc>
        <w:tc>
          <w:tcPr>
            <w:tcW w:w="3402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умени</w:t>
            </w:r>
            <w:r>
              <w:rPr>
                <w:rFonts w:ascii="Times New Roman" w:hAnsi="Times New Roman" w:cs="Times New Roman"/>
              </w:rPr>
              <w:t>е сравнивать два предмета по ве</w:t>
            </w:r>
            <w:r w:rsidRPr="00E91D2D">
              <w:rPr>
                <w:rFonts w:ascii="Times New Roman" w:hAnsi="Times New Roman" w:cs="Times New Roman"/>
              </w:rPr>
              <w:t>личине (длине, ширине, высоте), а также учить сравнивать два предмета по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толщине путем непосредственного наложения или приложения их друг к другу; отражать результаты сравнения в речи, используя прилагательные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(длиннее — короче, шире — уже, выше — ниже, толще — тоньше или равные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(одинаковые) по длине, ширине, высоте, толщине).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сравнивать предметы по двум признакам величины (красная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лента длиннее и шире зеленой, желтый шарфик короче и уже синего).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Вводить в активную речь детей понятия, обозначающие размерные отношения пред-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метов (эта (красная) башенка — самая высокая, эта (оранжевая) — пониже,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эта (розовая) — еще ниже, а эта (желтая) — самая низкая» и т. д.).</w:t>
            </w:r>
          </w:p>
        </w:tc>
        <w:tc>
          <w:tcPr>
            <w:tcW w:w="3118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Учить устанавливать размерные отношения между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5–10 предметами разной длины (высоты, ширины) или толщины: систематизировать предметы, располагая их в возрастающем (убывающем)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порядке по величине; отражать в речи порядок расположения предметов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соотношение между ними по размеру: «Розовая лента — самая широкая,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фиолетовая — немного уже, красная — еще уже, но она шире желтой, а зеленая уже желтой и всех остальных лент» и т. д.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Сравнивать два предмета по величине (длине, ширине, высоте) опосредованно — с помощью третьего (условной меры), равного одному из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сравниваемых предметов.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глазомер, умение находить предметы длиннее (короче), выше (ниже), шире (уже), толще (тоньше) образца и равные ему.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Формировать понятие о том, что предмет </w:t>
            </w:r>
            <w:r>
              <w:rPr>
                <w:rFonts w:ascii="Times New Roman" w:hAnsi="Times New Roman" w:cs="Times New Roman"/>
              </w:rPr>
              <w:t xml:space="preserve">(лист бумаги, лента, круг, </w:t>
            </w:r>
            <w:r w:rsidRPr="00E91D2D">
              <w:rPr>
                <w:rFonts w:ascii="Times New Roman" w:hAnsi="Times New Roman" w:cs="Times New Roman"/>
              </w:rPr>
              <w:t>квадрат и др.) можно разделить на несколько равных частей (на две, четыре).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      </w:r>
          </w:p>
        </w:tc>
        <w:tc>
          <w:tcPr>
            <w:tcW w:w="3686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Учить считать по заданной мере, когда за единицу счета принимается не один, а несколько предметов или часть предмета.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Делить предмет на 2–8 и более равных частей путем сгибания предмета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части, размера частей; находить части целого и целое по известным частям.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у детей первоначальные измерительные умения. Учить измерять длину, ширину, высоту предметов (отрезки прямых линий) с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помощью условной меры (бумаги в клетку).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детей измерять объем жидких и сыпучих веществ с помощью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условной меры.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представления о весе предметов и способах его измерения.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Сравнивать вес предметов (тяжелее — легче) путем взвешивания их на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ладонях. Познакомить с весами.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Развивать представление о том, что результат измерения (длины, веса, </w:t>
            </w:r>
            <w:r w:rsidRPr="00E91D2D">
              <w:rPr>
                <w:rFonts w:ascii="Times New Roman" w:hAnsi="Times New Roman" w:cs="Times New Roman"/>
              </w:rPr>
              <w:lastRenderedPageBreak/>
              <w:t>объема предметов) зависит от величины условной меры.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Форма.</w:t>
            </w:r>
          </w:p>
        </w:tc>
        <w:tc>
          <w:tcPr>
            <w:tcW w:w="3183" w:type="dxa"/>
          </w:tcPr>
          <w:p w:rsidR="00C51673" w:rsidRPr="00E91D2D" w:rsidRDefault="00C51673" w:rsidP="00657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детей с геометрическими фигурами: кругом,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квадратом, треугольником. Учить обследовать форму этих фигур, используя</w:t>
            </w:r>
          </w:p>
          <w:p w:rsidR="00C51673" w:rsidRPr="00E91D2D" w:rsidRDefault="00C51673" w:rsidP="006571E8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зрение и осязание.</w:t>
            </w:r>
          </w:p>
        </w:tc>
        <w:tc>
          <w:tcPr>
            <w:tcW w:w="3402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представление детей о геометрических фигурах: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круге, квадрате, треугольнике, а также шаре, кубе. Учить выделять особые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признаки фигур с помощью зрительного и осязательно-двигательного ана-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лизаторов (наличие или отсутствие углов, устойчивость, подвижность и др.).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детей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прямоугольником, сравнивая его с кругом, квадратом, треугольником. Учить различать и называть прямоугольник, 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элементы: углы и стороны.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представление о том, что фигуры могут быть разных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размеров: большой — маленький куб (шар, </w:t>
            </w:r>
            <w:r>
              <w:rPr>
                <w:rFonts w:ascii="Times New Roman" w:hAnsi="Times New Roman" w:cs="Times New Roman"/>
              </w:rPr>
              <w:t>круг, квадрат, треугольник, пря</w:t>
            </w:r>
            <w:r w:rsidRPr="00E91D2D">
              <w:rPr>
                <w:rFonts w:ascii="Times New Roman" w:hAnsi="Times New Roman" w:cs="Times New Roman"/>
              </w:rPr>
              <w:t>моугольник). Учить соотносить форму предметов с известными геометрическими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фигурами: тарелка — круг, платок — квадрат, мяч — шар, </w:t>
            </w:r>
            <w:r w:rsidRPr="00E91D2D">
              <w:rPr>
                <w:rFonts w:ascii="Times New Roman" w:hAnsi="Times New Roman" w:cs="Times New Roman"/>
              </w:rPr>
              <w:lastRenderedPageBreak/>
              <w:t>окно, дверь — прямоугольник и др.</w:t>
            </w:r>
          </w:p>
        </w:tc>
        <w:tc>
          <w:tcPr>
            <w:tcW w:w="3118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Познакомить детей с овалом на основе сравнения его с кругом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прямоугольником.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 детей геометрическую зоркость: умение анализировать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 сравнивать предметы по форме, находить в ближайшем окружении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предметы одинаковой и разной формы: книги, картина, одеяла, крышки столов — прямоугольные, поднос и блюдо — овальные, тарелки — круглые и т. д. Развивать представления о том, как из одной формы сделать другую.</w:t>
            </w:r>
          </w:p>
        </w:tc>
        <w:tc>
          <w:tcPr>
            <w:tcW w:w="3686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Уточнить знание известных геометрических фигур, их эле-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ментов (вершины, углы, стороны) и некоторых их свойств.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представление о многоугольнике (на примере треугольника и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четырехугольника), о прямой линии, отрезке прямой*.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распо</w:t>
            </w:r>
            <w:r>
              <w:rPr>
                <w:rFonts w:ascii="Times New Roman" w:hAnsi="Times New Roman" w:cs="Times New Roman"/>
              </w:rPr>
              <w:t>знавать фигуры независимо от их</w:t>
            </w:r>
            <w:r w:rsidRPr="00E91D2D">
              <w:rPr>
                <w:rFonts w:ascii="Times New Roman" w:hAnsi="Times New Roman" w:cs="Times New Roman"/>
              </w:rPr>
              <w:t>пространственного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положения, изображать, располагать на плоскости, упорядочивать по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размерам,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классифицировать, группировать по цвету, форме, размерам.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Моделировать геометрические фигуры; составлять из нескольких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по собственному замыслу.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Анализировать форму предметов в целом и отдельных их частей;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воссоздавать сложные по форме предметы из отдельных частей по контурным образцам, по описанию, представлению.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Ориентировка в пространстве.</w:t>
            </w:r>
          </w:p>
        </w:tc>
        <w:tc>
          <w:tcPr>
            <w:tcW w:w="3183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умение ориентироваться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расположении частей своего тела и в соответствии с ними различать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пространственные направления от себя: вверху — внизу, впереди — сзади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(позади), справа — слева. Различать правую и левую руки.</w:t>
            </w:r>
          </w:p>
        </w:tc>
        <w:tc>
          <w:tcPr>
            <w:tcW w:w="3402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умения определять про-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странственные направления от себя, двигаться в заданном направлении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(вперед — назад, направо — налево, вверх — вниз); обозначать словами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положение предметов по отношению к себе (передо мной стол, справа от меня дверь, слева — окно, сзади на полках — игрушки).</w:t>
            </w:r>
          </w:p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с пространственными отношениями: далеко — близко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(дом стоит близко, а березка растет далеко).</w:t>
            </w:r>
          </w:p>
        </w:tc>
        <w:tc>
          <w:tcPr>
            <w:tcW w:w="3118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меняя его по сигналу, а также в соответствии со знаками — указателями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от куклы сидит заяц, а слева от куклы стоит лошадка, сзади </w:t>
            </w:r>
            <w:r w:rsidRPr="00E91D2D">
              <w:rPr>
                <w:rFonts w:ascii="Times New Roman" w:hAnsi="Times New Roman" w:cs="Times New Roman"/>
              </w:rPr>
              <w:lastRenderedPageBreak/>
              <w:t>— мишка, а впереди — машина».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r w:rsidRPr="00E91D2D">
              <w:rPr>
                <w:rFonts w:ascii="Times New Roman" w:hAnsi="Times New Roman" w:cs="Times New Roman"/>
              </w:rPr>
              <w:t>ориентироваться на листе бумаги (справа — слева, вверху — внизу, в середине, в углу).</w:t>
            </w:r>
          </w:p>
        </w:tc>
        <w:tc>
          <w:tcPr>
            <w:tcW w:w="3686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Учить детей ориентироваться на ограниченной территории (лист бумаги, учебная доска, страница тетради,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книги и т. д.); располагать предметы и их изображения в указанном на-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правлении, отражать в речи их пространственное расположение (вверху,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внизу, выше, ниже, слева, справа, левее, правее, в левом верхнем (правом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нижнем) углу, перед, за, между, рядом и др.).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«читать» простейшую графическую информацию, обозначающую пространственные отношения объектов и направление их движения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пространстве: слева направо, справа налево, снизу вверх, сверху вниз;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самостоятельно передвигаться в пространстве, ориентируясь на условные</w:t>
            </w:r>
          </w:p>
          <w:p w:rsidR="00C51673" w:rsidRPr="00E91D2D" w:rsidRDefault="00C51673" w:rsidP="00A32C8E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обозначения (знаки и символы).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>Ориентировка во времени.</w:t>
            </w:r>
          </w:p>
        </w:tc>
        <w:tc>
          <w:tcPr>
            <w:tcW w:w="3183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ориентироваться в контрастных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частях суток: день — ночь, утро — вечер.</w:t>
            </w:r>
          </w:p>
        </w:tc>
        <w:tc>
          <w:tcPr>
            <w:tcW w:w="3402" w:type="dxa"/>
          </w:tcPr>
          <w:p w:rsidR="00C51673" w:rsidRPr="00E91D2D" w:rsidRDefault="00C51673" w:rsidP="00C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частях суток, их характерных особенностях, последовательности (утро — день — вечер — ночь).</w:t>
            </w:r>
          </w:p>
          <w:p w:rsidR="00C51673" w:rsidRPr="00E91D2D" w:rsidRDefault="00C51673" w:rsidP="00C23AC0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Объяснить значение слов: «вчера», «сегодня», «завтра».</w:t>
            </w:r>
          </w:p>
        </w:tc>
        <w:tc>
          <w:tcPr>
            <w:tcW w:w="3118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детям представление о том, что утро, вечер, день и ночь составляют сутки.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на конкретных примерах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устанавливать последовательность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</w:tc>
        <w:tc>
          <w:tcPr>
            <w:tcW w:w="3686" w:type="dxa"/>
          </w:tcPr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детям элементарные представления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 времени: его текучести, периодичности, необратимости, последовательности всех дней недели, месяцев, времен года.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пользоваться в речи понятиями: «сначала», «потом», «до», «после», «раньше», «позже», «в одно и то же время».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«чувство времени», умение беречь время, регулировать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свою деятельность в соответствии со временем; различать длительность</w:t>
            </w:r>
          </w:p>
          <w:p w:rsidR="00C51673" w:rsidRPr="00E91D2D" w:rsidRDefault="00C51673" w:rsidP="00A32C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отдельных временных интервалов (1 минута, 10 минут, 1 час).</w:t>
            </w:r>
          </w:p>
          <w:p w:rsidR="00C51673" w:rsidRPr="00E91D2D" w:rsidRDefault="00C51673" w:rsidP="00A32C8E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определять время по часам с точностью до 1 часа.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E672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3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402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118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3686" w:type="dxa"/>
          </w:tcPr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E91D2D" w:rsidRDefault="00C51673" w:rsidP="00090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91D2D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A32C8E">
            <w:pPr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Ознакомление</w:t>
            </w:r>
          </w:p>
          <w:p w:rsidR="00C51673" w:rsidRPr="00E91D2D" w:rsidRDefault="00C51673" w:rsidP="00A32C8E">
            <w:pPr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 миром природы</w:t>
            </w:r>
          </w:p>
        </w:tc>
        <w:tc>
          <w:tcPr>
            <w:tcW w:w="3183" w:type="dxa"/>
          </w:tcPr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Знакомить детей с обитателями уголка природы: аквариумными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рыбками и декоративными птицами (волнистыми попугайчиками, канарейками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о диких животных (медведь, лиса, белка,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еж и др.). Учить узнавать лягушку.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наблюдать за птицами, прилетающими на участок (ворона, голубь, синица, воробей, снегирь и др.), подкармливать их зимой.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насекомых (бабочка, майский жук,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божья коровка, стрекоза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отличать и называть по вне</w:t>
            </w:r>
            <w:r>
              <w:rPr>
                <w:rFonts w:ascii="Times New Roman" w:hAnsi="Times New Roman" w:cs="Times New Roman"/>
              </w:rPr>
              <w:t>шнему виду: овощи (огурец, поми</w:t>
            </w:r>
            <w:r w:rsidRPr="00E91D2D">
              <w:rPr>
                <w:rFonts w:ascii="Times New Roman" w:hAnsi="Times New Roman" w:cs="Times New Roman"/>
              </w:rPr>
              <w:t>дор, морковь, репа и др.), фрукты (яблоко, груша, персики и др.), ягоды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(малина, смородина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некоторыми растениями данной местности: с деревьями,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цветущими травянистыми растениями (одуванчик, мать-и-мачеха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Знакомить с комнатными растениями (фикус, герань и </w:t>
            </w:r>
            <w:r w:rsidRPr="00E91D2D">
              <w:rPr>
                <w:rFonts w:ascii="Times New Roman" w:hAnsi="Times New Roman" w:cs="Times New Roman"/>
              </w:rPr>
              <w:lastRenderedPageBreak/>
              <w:t>др.). Дать представления о том, что для роста растений нужны земля, вода и воздух.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характерными особенностями сле</w:t>
            </w:r>
            <w:r>
              <w:rPr>
                <w:rFonts w:ascii="Times New Roman" w:hAnsi="Times New Roman" w:cs="Times New Roman"/>
              </w:rPr>
              <w:t>дующих друг за дру</w:t>
            </w:r>
            <w:r w:rsidRPr="00E91D2D">
              <w:rPr>
                <w:rFonts w:ascii="Times New Roman" w:hAnsi="Times New Roman" w:cs="Times New Roman"/>
              </w:rPr>
              <w:t>гом времен года и теми изменениями, которые происходят в связи с этим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жизни и деятельности взрослых и детей.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представления о свойствах воды (льется, переливается, нагревается, охлаждается), песка (сухой — рассыпается, влажный — лепится),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снега (холодный, белый, от тепла — тает).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отражать полученные впечатления в речи и продуктивных видах деятельности.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умение понимать простейшие взаимосвязи в природе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(если растение не полить, оно может засохнуть и т. п.).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правилами поведения в природе (не рвать без надобности растения, не ломать ветки деревьев, не трогать животных и др.).</w:t>
            </w:r>
          </w:p>
        </w:tc>
        <w:tc>
          <w:tcPr>
            <w:tcW w:w="3402" w:type="dxa"/>
          </w:tcPr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представления детей о природе.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домашними животными, обитателями уголка природы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(с золотыми рыбками, кроме вуалехвоста и телескопа, карасем и др.),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птицами (волнистые попугайчики, канарейки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сбросить; ящерица очень быстро бегает).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некоторых насекомых (муравей,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бабочка, жук, божья коровка).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фруктами (яблоко, груша, слива, персик и др.),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овощами (помидор, огурец, морковь, свекла, лук и др.) и ягодами (малина,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смородина, крыжовник и др.), с грибами (маслята, опята, сыроежки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Закреплять знания детей о травянистых и комнатных растен</w:t>
            </w:r>
            <w:r>
              <w:rPr>
                <w:rFonts w:ascii="Times New Roman" w:hAnsi="Times New Roman" w:cs="Times New Roman"/>
              </w:rPr>
              <w:t xml:space="preserve">иях </w:t>
            </w:r>
            <w:r w:rsidRPr="00E91D2D">
              <w:rPr>
                <w:rFonts w:ascii="Times New Roman" w:hAnsi="Times New Roman" w:cs="Times New Roman"/>
              </w:rPr>
              <w:t>(бальзамин, фикус, хлорофитум, герань, бегония, примула и др.); знакомить со способами ухода за ними.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узнавать и называть 3–4 вида</w:t>
            </w:r>
            <w:r>
              <w:rPr>
                <w:rFonts w:ascii="Times New Roman" w:hAnsi="Times New Roman" w:cs="Times New Roman"/>
              </w:rPr>
              <w:t xml:space="preserve"> деревьев (елка, сосна, береза, </w:t>
            </w:r>
            <w:r w:rsidRPr="00E91D2D">
              <w:rPr>
                <w:rFonts w:ascii="Times New Roman" w:hAnsi="Times New Roman" w:cs="Times New Roman"/>
              </w:rPr>
              <w:t>клен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Рассказывать детям о свойствах песка, глины и камня.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Организовывать наблюдения за птицами, прилетающими на участок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(ворона, голубь, синица, воробей, снегирь и др.), подкармливать их зимой.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об условиях, необходимых для жизни людей, животных, растений (воздух, вода, питание и т. п.).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детей замечать изменения в природе.</w:t>
            </w:r>
          </w:p>
          <w:p w:rsidR="00C51673" w:rsidRPr="00E91D2D" w:rsidRDefault="00C51673" w:rsidP="00025328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Рассказывать об охране растений и животных.</w:t>
            </w:r>
          </w:p>
        </w:tc>
        <w:tc>
          <w:tcPr>
            <w:tcW w:w="3118" w:type="dxa"/>
          </w:tcPr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и уточнять представления детей о природе. Учить наблюдать, развивать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любознательность.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Закреплять представления о растениях ближайшего окружения: деревьях, кустарниках и травянистых </w:t>
            </w:r>
            <w:r w:rsidRPr="00E91D2D">
              <w:rPr>
                <w:rFonts w:ascii="Times New Roman" w:hAnsi="Times New Roman" w:cs="Times New Roman"/>
              </w:rPr>
              <w:t>растениях. Познакомить с понятиями «лес», «луг» и «сад».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с комнатными растениями.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ухаживать за растениями. Рассказать о способах вегетативного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размножения растений.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о домашних животных, их повадках, зависимости от человека.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детей ухаживать за обитателями уголка природы.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детей с представителями классов пресмыкающихся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(ящерица, черепаха и др.) и насекомых (пчела, комар, муха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представления о чередовании времен года, частей суток и их некоторых характеристиках.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Знакомить детей с многообразием родной природы; с растениями и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животными различных климатических зон.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Показать, как человек в своей жизни использует воду, песок, глину,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камни.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Использовать в процессе ознакомления с природой произведения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художественной литературы, музыки, народные приметы.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представления о том, что человек — часть природы и что он должен беречь, охранять и защищать ее.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укреплять свое здоровье в процессе общения с природой.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устанавливать причинно-следственные связи между природными явлениями (сезон — растительность — труд людей).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Показать взаимодействие живой и неживой природы.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Рассказывать о значении солнца и воздуха в жизни человека, животных и растений.</w:t>
            </w:r>
          </w:p>
        </w:tc>
        <w:tc>
          <w:tcPr>
            <w:tcW w:w="3686" w:type="dxa"/>
          </w:tcPr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Расширять и уточнять представления детей о деревьях, кустарниках,</w:t>
            </w:r>
          </w:p>
          <w:p w:rsidR="00C51673" w:rsidRPr="00E91D2D" w:rsidRDefault="00C51673" w:rsidP="00545FC5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травянистых растениях; растениях луга, сада, леса.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Конкретизировать представления детей об условиях жизни комнатных </w:t>
            </w:r>
            <w:r w:rsidRPr="00E91D2D">
              <w:rPr>
                <w:rFonts w:ascii="Times New Roman" w:hAnsi="Times New Roman" w:cs="Times New Roman"/>
              </w:rPr>
              <w:t>растений. Знакомить со способами их вегетативного размножения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и систематизировать знания о домашних, зимующих и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перелетных птицах; домашних животных и обитателях уголка природы.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Продолжать знакомить детей с дикими животными. Расширять представления об особенностях приспособления животных к окружающей среде.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знания детей о млекопитающих, земноводных и пресмыкающихся. Знакомить с некоторыми формами защиты земноводных и пресмыкающихся от врагов (например, уж отпугивает врагов шипением и т. п.).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о насекомых. Знакомить с особенностями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их жизни (муравьи, пчелы, осы живут большими семьями, муравьи — в муравейниках, пчелы — в дуплах, ульях).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Учить различать по внешнему виду и правильно называть бабочек </w:t>
            </w:r>
            <w:r w:rsidRPr="00E91D2D">
              <w:rPr>
                <w:rFonts w:ascii="Times New Roman" w:hAnsi="Times New Roman" w:cs="Times New Roman"/>
              </w:rPr>
              <w:lastRenderedPageBreak/>
              <w:t>(капустница, крапивница, павлиний глаз и др.) и жуков (божья коровка,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жужелица и др.). Учить сравнивать на</w:t>
            </w:r>
            <w:r>
              <w:rPr>
                <w:rFonts w:ascii="Times New Roman" w:hAnsi="Times New Roman" w:cs="Times New Roman"/>
              </w:rPr>
              <w:t xml:space="preserve">секомых по способу передвижения </w:t>
            </w:r>
            <w:r w:rsidRPr="00E91D2D">
              <w:rPr>
                <w:rFonts w:ascii="Times New Roman" w:hAnsi="Times New Roman" w:cs="Times New Roman"/>
              </w:rPr>
              <w:t>(летают, прыгают, ползают).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Развивать интерес к родному краю. Воспитывать уважение к труду сельских жителей (земледельцев, механизаторов, лесничих и др.).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обобщать и </w:t>
            </w:r>
            <w:r w:rsidRPr="00E91D2D">
              <w:rPr>
                <w:rFonts w:ascii="Times New Roman" w:hAnsi="Times New Roman" w:cs="Times New Roman"/>
              </w:rPr>
              <w:t>систематизировать представления о временах года.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представления о переходе веществ из твердого состояния в жидкое и наоборот. Наблюдать такие явления природы, как ине</w:t>
            </w:r>
            <w:r>
              <w:rPr>
                <w:rFonts w:ascii="Times New Roman" w:hAnsi="Times New Roman" w:cs="Times New Roman"/>
              </w:rPr>
              <w:t xml:space="preserve">й, </w:t>
            </w:r>
            <w:r w:rsidRPr="00E91D2D">
              <w:rPr>
                <w:rFonts w:ascii="Times New Roman" w:hAnsi="Times New Roman" w:cs="Times New Roman"/>
              </w:rPr>
              <w:t>град, туман, дождь.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Закреплять умение передавать свое отношение к природе в рассказах и продуктивных видах деятельности.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Объяснить детям, что в природе все взаимосвязано.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Подвести детей к пониманию того, что жизнь человека на Земле во многом зависит от окружающей среды: </w:t>
            </w:r>
            <w:r>
              <w:rPr>
                <w:rFonts w:ascii="Times New Roman" w:hAnsi="Times New Roman" w:cs="Times New Roman"/>
              </w:rPr>
              <w:t xml:space="preserve">чистые воздух, вода, лес, почва </w:t>
            </w:r>
            <w:r w:rsidRPr="00E91D2D">
              <w:rPr>
                <w:rFonts w:ascii="Times New Roman" w:hAnsi="Times New Roman" w:cs="Times New Roman"/>
              </w:rPr>
              <w:t>благоприятно сказываются на здоровье и жизни человека.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Закреплять умение правильно вести себя в природе (не ломать кустов и ветвей деревьев, не оставлять мусор, не разрушать муравейники и др.).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Оформлять альбомы о временах года: подбирать картинки, фотографии, детские рисунки и рассказы.</w:t>
            </w:r>
          </w:p>
        </w:tc>
      </w:tr>
      <w:tr w:rsidR="00C51673" w:rsidTr="00FF638F">
        <w:tc>
          <w:tcPr>
            <w:tcW w:w="1887" w:type="dxa"/>
            <w:gridSpan w:val="2"/>
          </w:tcPr>
          <w:p w:rsidR="00C51673" w:rsidRPr="00E91D2D" w:rsidRDefault="00C51673" w:rsidP="00A32C8E">
            <w:pPr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Сезонные наблюдения</w:t>
            </w:r>
          </w:p>
        </w:tc>
        <w:tc>
          <w:tcPr>
            <w:tcW w:w="3183" w:type="dxa"/>
          </w:tcPr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Осень. </w:t>
            </w:r>
            <w:r w:rsidRPr="00E91D2D">
              <w:rPr>
                <w:rFonts w:ascii="Times New Roman" w:hAnsi="Times New Roman" w:cs="Times New Roman"/>
              </w:rPr>
              <w:t>Учить замечать изменения в природе: становится холоднее,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идут дожди, люди надевают теплые вещи, листья начинают изменять окраску и опадать, птицы улетают в теплые края.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Зима. </w:t>
            </w:r>
            <w:r w:rsidRPr="00E91D2D">
              <w:rPr>
                <w:rFonts w:ascii="Times New Roman" w:hAnsi="Times New Roman" w:cs="Times New Roman"/>
              </w:rPr>
              <w:t>Расширять представления о характерных особенностях зимней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природы (холодно, идет снег; люди надевают зимнюю одежду).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Организовывать наблюдения за пт</w:t>
            </w:r>
            <w:r>
              <w:rPr>
                <w:rFonts w:ascii="Times New Roman" w:hAnsi="Times New Roman" w:cs="Times New Roman"/>
              </w:rPr>
              <w:t xml:space="preserve">ицами, прилетающими на участок, </w:t>
            </w:r>
            <w:r w:rsidRPr="00E91D2D">
              <w:rPr>
                <w:rFonts w:ascii="Times New Roman" w:hAnsi="Times New Roman" w:cs="Times New Roman"/>
              </w:rPr>
              <w:t>подкармливать их. Учить замечать красоту зимней природы: деревья в снежном уборе, пушистый снег, прозрачные льдинки и т.д.; участвовать в катании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с горки на санках, лепке поделок из снега, украшении снежных построек.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Весна. </w:t>
            </w:r>
            <w:r w:rsidRPr="00E91D2D">
              <w:rPr>
                <w:rFonts w:ascii="Times New Roman" w:hAnsi="Times New Roman" w:cs="Times New Roman"/>
              </w:rPr>
              <w:t>Продолжать знакомить с характерными особенностями весенней природы: ярче светит солнце, снег начинает таять, становится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рыхлым, выросла трава, распустились листья на деревьях, появляются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бабочки и майские жуки.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простейших связях в природе: стало пригревать солнышко — потеплело — появилась травка, запели птицы,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люди заменили теплую одежду на облегченную.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Показать, как сажают крупные семена цветочных растений и овощей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 грядки.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Лето. </w:t>
            </w:r>
            <w:r w:rsidRPr="00E91D2D">
              <w:rPr>
                <w:rFonts w:ascii="Times New Roman" w:hAnsi="Times New Roman" w:cs="Times New Roman"/>
              </w:rPr>
              <w:t>Расширять представления о летних изменениях в природе: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жарко, яркое солнце, цветут растения, люди купаются, летают бабочки,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появляются птенцы в гнездах.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Дать элементарные знания о садовых и огородных растениях. Закреплять знания о том, что летом созревают </w:t>
            </w:r>
            <w:r w:rsidRPr="00E91D2D">
              <w:rPr>
                <w:rFonts w:ascii="Times New Roman" w:hAnsi="Times New Roman" w:cs="Times New Roman"/>
              </w:rPr>
              <w:lastRenderedPageBreak/>
              <w:t>многие фрукты, овощи и ягоды.</w:t>
            </w:r>
          </w:p>
        </w:tc>
        <w:tc>
          <w:tcPr>
            <w:tcW w:w="3402" w:type="dxa"/>
          </w:tcPr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Осень. </w:t>
            </w:r>
            <w:r w:rsidRPr="00E91D2D">
              <w:rPr>
                <w:rFonts w:ascii="Times New Roman" w:hAnsi="Times New Roman" w:cs="Times New Roman"/>
              </w:rPr>
              <w:t>Учить детей замечать и называть изменения в природе: похолодало, осадки, ветер, листопад, созревают плоды и корнеплоды, птицы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улетают на юг.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Устанавливать простейшие связи между явлениями живой и неживой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природы (похолодало — исчезли бабочки, жуки; отцвели цветы и т. д.).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Привлекать к участию в сборе семян растений.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Зима. </w:t>
            </w:r>
            <w:r w:rsidRPr="00E91D2D">
              <w:rPr>
                <w:rFonts w:ascii="Times New Roman" w:hAnsi="Times New Roman" w:cs="Times New Roman"/>
              </w:rPr>
              <w:t>Учить детей замечать изменения в природе, сравнивать осенний и зимний пейзажи.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Наблюдать за поведением птиц на улице и в уголке природы.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Рассматривать и сравнивать следы птиц на снегу. Оказывать помощь</w:t>
            </w:r>
          </w:p>
          <w:p w:rsidR="00C51673" w:rsidRPr="00E91D2D" w:rsidRDefault="00C51673" w:rsidP="00025328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зимующим птицам, называть их.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Расширять представления детей о том, что в мороз вода превращается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лед, сосульки; лед и снег в теплом помещении тают.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Привлекать к участию в зимних забавах: катание с горки на санках,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ходьба на лыжах, лепка поделок из снега.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Весна. </w:t>
            </w:r>
            <w:r w:rsidRPr="00E91D2D">
              <w:rPr>
                <w:rFonts w:ascii="Times New Roman" w:hAnsi="Times New Roman" w:cs="Times New Roman"/>
              </w:rPr>
              <w:t>Учить детей узнавать и называть время года; выделять признаки весны: солнышко стало теплее, набухли почки на деревьях, появилась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травка, распустились подснежники, появились насекомые.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Рассказывать детям о том, что весной зацветают многие комнатные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растения.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Формировать представления о работах, проводимых в весенний период в саду и в огороде. Учить наблюдать за посадкой и всходами семян.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Привлекать детей к работам в огороде и цветниках.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Лето. </w:t>
            </w:r>
            <w:r w:rsidRPr="00E91D2D">
              <w:rPr>
                <w:rFonts w:ascii="Times New Roman" w:hAnsi="Times New Roman" w:cs="Times New Roman"/>
              </w:rPr>
              <w:t>Расширять представления детей о летних изменениях в при-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роде: голубое чистое небо, ярко светит солнце, жара, люди легко одеты,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загорают, купаются.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процессе различных видов деятельности расширять представления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детей о свойствах песка, воды, камней и глины.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Закреплять знания о том, что летом созревают многие фрукты, овощи, ягоды и грибы; у животных подрастают детеныши.</w:t>
            </w:r>
          </w:p>
        </w:tc>
        <w:tc>
          <w:tcPr>
            <w:tcW w:w="3118" w:type="dxa"/>
          </w:tcPr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Осень. </w:t>
            </w:r>
            <w:r w:rsidRPr="00E91D2D">
              <w:rPr>
                <w:rFonts w:ascii="Times New Roman" w:hAnsi="Times New Roman" w:cs="Times New Roman"/>
              </w:rPr>
              <w:t>Закреплять представления о том, как похолодание и сокращение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продолжительности дня изменяют жизнь растений, животных и человека.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детей с тем, как некоторые животные готовятся к зиме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D2D">
              <w:rPr>
                <w:rFonts w:ascii="Times New Roman" w:hAnsi="Times New Roman" w:cs="Times New Roman"/>
              </w:rPr>
              <w:t>(лягушки, ящерицы, черепахи, ежи, медведи впадают в спячку, зайцы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линяют, некоторые птицы (гуси, утки, журавли) улетают в теплые края).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Зима. </w:t>
            </w:r>
            <w:r w:rsidRPr="00E91D2D">
              <w:rPr>
                <w:rFonts w:ascii="Times New Roman" w:hAnsi="Times New Roman" w:cs="Times New Roman"/>
              </w:rPr>
              <w:t>Расширять и обогащать знания детей об особенностях зимней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природы (холода, заморозки, снегопады, сильные ветры), особенностях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деятельности людей в городе, на селе. Познакомить с таким природным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явлением, как туман.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Весна. </w:t>
            </w:r>
            <w:r w:rsidRPr="00E91D2D">
              <w:rPr>
                <w:rFonts w:ascii="Times New Roman" w:hAnsi="Times New Roman" w:cs="Times New Roman"/>
              </w:rPr>
              <w:t>Расширять и обогащать знания детей о весенних изменениях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 природе: тает снег, разливаются реки, прилетают птицы, травка и цветы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быстрее появляются на солнечной стороне, чем в тени. Наблюдать гнездование птиц (ворон и др.).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Лето. </w:t>
            </w:r>
            <w:r w:rsidRPr="00E91D2D">
              <w:rPr>
                <w:rFonts w:ascii="Times New Roman" w:hAnsi="Times New Roman" w:cs="Times New Roman"/>
              </w:rPr>
              <w:t>Расширять и обогащать представления о влиянии тепла, солнечного света на жизнь людей, животных и растений (природа «расцветает»,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много ягод, фруктов, овощей; много корма для зверей, птиц и их детенышей).</w:t>
            </w:r>
          </w:p>
          <w:p w:rsidR="00C51673" w:rsidRPr="00E91D2D" w:rsidRDefault="00C51673" w:rsidP="00025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Дать представления о съедобных и несъедобных грибах (съедобные — маслята, опята, лисички и т. п.; несъедобные — мухомор, ложный</w:t>
            </w:r>
          </w:p>
          <w:p w:rsidR="00C51673" w:rsidRPr="00E91D2D" w:rsidRDefault="00C51673" w:rsidP="00025328">
            <w:pPr>
              <w:jc w:val="both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опенок).</w:t>
            </w:r>
          </w:p>
        </w:tc>
        <w:tc>
          <w:tcPr>
            <w:tcW w:w="3686" w:type="dxa"/>
          </w:tcPr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Осень. </w:t>
            </w:r>
            <w:r w:rsidRPr="00E91D2D">
              <w:rPr>
                <w:rFonts w:ascii="Times New Roman" w:hAnsi="Times New Roman" w:cs="Times New Roman"/>
              </w:rPr>
              <w:t>Закреплять знания детей о том, что сентябрь первый осенний месяц. Учить замечать приметы осени (похолодало; земля от заморозков стала твердой; заледенели лужи; листопад; иней на почве).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Показать обрезку кустарников, рассказать, для чего это делают.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Привлекать к высаживанию садовых растений (настурция, астры) в горшки.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собирать природный материал (семена, шишки, желуди, листья) для изготовления поделок.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Зима. </w:t>
            </w:r>
            <w:r w:rsidRPr="00E91D2D">
              <w:rPr>
                <w:rFonts w:ascii="Times New Roman" w:hAnsi="Times New Roman" w:cs="Times New Roman"/>
              </w:rPr>
              <w:t>Обогащать представления детей о сезонных изменениях в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природе (самые короткие дни и длинные ночи, холодно, мороз, гололед и т. д.).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Обращать внимание детей на то, что на некоторых деревьях долго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сохраняются плоды (на рябине, ели и т. д.). Объяснить, что это корм для птиц.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 xml:space="preserve">Учить определять свойства снега (холодный, пушистый, рассыпается, </w:t>
            </w:r>
            <w:r w:rsidRPr="00E91D2D">
              <w:rPr>
                <w:rFonts w:ascii="Times New Roman" w:hAnsi="Times New Roman" w:cs="Times New Roman"/>
              </w:rPr>
              <w:lastRenderedPageBreak/>
              <w:t>липкий и др.; из влажного тяжелого снега лучше делать постройки).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детей замечать, что в феврале погода меняется (то светит солнце, то дует ветер, то идет снег, на крышах домов появляются сосульки).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Рассказать, что 22 декабря — самый короткий день в году.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Привлекать к посадке семян овса для птиц.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Весна. </w:t>
            </w:r>
            <w:r w:rsidRPr="00E91D2D">
              <w:rPr>
                <w:rFonts w:ascii="Times New Roman" w:hAnsi="Times New Roman" w:cs="Times New Roman"/>
              </w:rPr>
              <w:t>Расширять представления дошкольников о весенних изменениях в природе (чаще светит солнце, зацветают подснежники;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распускаются почки на деревьях и кустарниках, начинается ледоход;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пробуждаются травяные лягушки, жабы, ящерицы; птицы вьют гнезда;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вылетают бабочки-крапивницы; появляются муравьи).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Наблюдать, как высаживают, обрезают деревья и кустарники.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lastRenderedPageBreak/>
              <w:t>Учить детей выращивать цветы (тюльпаны) к Международному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женскому дню.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детей с народными приметами: «Длинные сосульки — к долгой весне», «Если весной летит много паутины, лето будет жаркое» и т. п.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  <w:b/>
                <w:bCs/>
              </w:rPr>
              <w:t xml:space="preserve">Лето. </w:t>
            </w:r>
            <w:r w:rsidRPr="00E91D2D">
              <w:rPr>
                <w:rFonts w:ascii="Times New Roman" w:hAnsi="Times New Roman" w:cs="Times New Roman"/>
              </w:rPr>
              <w:t>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Объяснить, что летом наиболее благоприятные условия для роста растений: растут, цветут и плодоносят.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Рассказать о том, что 22 июня — день летнего солнцестояния (самый долгий день в году: с этого дня ночь удлиняется, а день идет на убыль).</w:t>
            </w:r>
          </w:p>
          <w:p w:rsidR="00C51673" w:rsidRPr="00E91D2D" w:rsidRDefault="00C51673" w:rsidP="005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1D2D">
              <w:rPr>
                <w:rFonts w:ascii="Times New Roman" w:hAnsi="Times New Roman" w:cs="Times New Roman"/>
              </w:rPr>
              <w:t>Знакомить с трудом людей на полях, в садах и огородах. Воспитывать желание помогать взрослым.</w:t>
            </w:r>
          </w:p>
        </w:tc>
      </w:tr>
    </w:tbl>
    <w:p w:rsidR="00803965" w:rsidRDefault="00803965" w:rsidP="00E6723B">
      <w:pPr>
        <w:jc w:val="both"/>
        <w:rPr>
          <w:rFonts w:ascii="Times New Roman,Bold" w:hAnsi="Times New Roman,Bold" w:cs="Times New Roman,Bold"/>
          <w:sz w:val="32"/>
          <w:szCs w:val="32"/>
        </w:rPr>
        <w:sectPr w:rsidR="00803965" w:rsidSect="00232167">
          <w:type w:val="nextColumn"/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937704" w:rsidRDefault="00937704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6E3" w:rsidRPr="00BF66E3" w:rsidRDefault="00BF66E3" w:rsidP="00BF66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Программно-методическое обеспечение реализации образовательной области «Познавательное развитие»</w:t>
      </w:r>
    </w:p>
    <w:tbl>
      <w:tblPr>
        <w:tblW w:w="15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7"/>
        <w:gridCol w:w="5043"/>
        <w:gridCol w:w="5058"/>
      </w:tblGrid>
      <w:tr w:rsidR="00BF66E3" w:rsidRPr="00BF66E3" w:rsidTr="00CC3165">
        <w:trPr>
          <w:trHeight w:val="1047"/>
          <w:jc w:val="center"/>
        </w:trPr>
        <w:tc>
          <w:tcPr>
            <w:tcW w:w="5657" w:type="dxa"/>
          </w:tcPr>
          <w:p w:rsidR="00BF66E3" w:rsidRPr="00BF66E3" w:rsidRDefault="00BF66E3" w:rsidP="00BF66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Методические пособия</w:t>
            </w:r>
          </w:p>
          <w:p w:rsidR="00BF66E3" w:rsidRPr="00BF66E3" w:rsidRDefault="00BF66E3" w:rsidP="00BF66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для педагогов</w:t>
            </w:r>
          </w:p>
          <w:p w:rsidR="00BF66E3" w:rsidRPr="00BF66E3" w:rsidRDefault="00BF66E3" w:rsidP="00BF66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(учебное пособие методические рекомендации, т.д.)</w:t>
            </w:r>
          </w:p>
        </w:tc>
        <w:tc>
          <w:tcPr>
            <w:tcW w:w="5043" w:type="dxa"/>
          </w:tcPr>
          <w:p w:rsidR="00BF66E3" w:rsidRPr="00BF66E3" w:rsidRDefault="00BF66E3" w:rsidP="00BF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Пособия для детей</w:t>
            </w:r>
          </w:p>
          <w:p w:rsidR="00BF66E3" w:rsidRPr="00BF66E3" w:rsidRDefault="00BF66E3" w:rsidP="00BF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( рабочие тетради, учебные</w:t>
            </w:r>
          </w:p>
          <w:p w:rsidR="00BF66E3" w:rsidRPr="00BF66E3" w:rsidRDefault="00BF66E3" w:rsidP="00BF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пособия для детей, раздаточные дидактические альбомы, т.д.)</w:t>
            </w:r>
          </w:p>
        </w:tc>
        <w:tc>
          <w:tcPr>
            <w:tcW w:w="5058" w:type="dxa"/>
          </w:tcPr>
          <w:p w:rsidR="00BF66E3" w:rsidRPr="00BF66E3" w:rsidRDefault="00BF66E3" w:rsidP="00BF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Демонстрационные и</w:t>
            </w:r>
          </w:p>
          <w:p w:rsidR="00BF66E3" w:rsidRPr="00BF66E3" w:rsidRDefault="00BF66E3" w:rsidP="00BF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раздаточные материалы</w:t>
            </w:r>
          </w:p>
          <w:p w:rsidR="00BF66E3" w:rsidRPr="00BF66E3" w:rsidRDefault="00BF66E3" w:rsidP="00BF6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lang w:eastAsia="ru-RU"/>
              </w:rPr>
              <w:t>(комплекты платов, учебно-наглядных пособий, конструкторов, кубиков и т.д.)</w:t>
            </w:r>
          </w:p>
        </w:tc>
      </w:tr>
      <w:tr w:rsidR="00BF66E3" w:rsidRPr="00BF66E3" w:rsidTr="00CC3165">
        <w:trPr>
          <w:trHeight w:val="841"/>
          <w:jc w:val="center"/>
        </w:trPr>
        <w:tc>
          <w:tcPr>
            <w:tcW w:w="5657" w:type="dxa"/>
          </w:tcPr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элементарных математических представлений</w:t>
            </w:r>
          </w:p>
          <w:p w:rsidR="00BF66E3" w:rsidRPr="00BF66E3" w:rsidRDefault="00BF66E3" w:rsidP="00BF66E3">
            <w:pPr>
              <w:widowControl w:val="0"/>
              <w:tabs>
                <w:tab w:val="left" w:pos="-142"/>
                <w:tab w:val="num" w:pos="426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Игралочка. Практический курс математики для дошкольников. Методические рекомендации. – Изд. 4-е, доп. И перераб. / Л.Г. Петерсон, Е.Е. Кочемасова. – М.: Издательство «Баласс», 2010, 224с.</w:t>
            </w:r>
          </w:p>
          <w:p w:rsidR="00BF66E3" w:rsidRPr="00BF66E3" w:rsidRDefault="00BF66E3" w:rsidP="00BF66E3">
            <w:pPr>
              <w:widowControl w:val="0"/>
              <w:tabs>
                <w:tab w:val="left" w:pos="-142"/>
                <w:tab w:val="num" w:pos="426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Раз-ступенька, два-ступенька…. Практический курс математики для дошкольников. Методические рекомендации. – Изд. 4-е, доп. И перераб. / Л.Г. Петерсон, Е.Е. Кочемасова. – М.: Издательство «Баласс», 2010, 224с.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Плакаты большого формата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Цвет. —М.: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Форма. — 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Цифры, —М.: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целостной картины мира</w:t>
            </w:r>
          </w:p>
          <w:p w:rsidR="00BF66E3" w:rsidRPr="00BF66E3" w:rsidRDefault="00BF66E3" w:rsidP="00BF66E3">
            <w:pPr>
              <w:widowControl w:val="0"/>
              <w:tabs>
                <w:tab w:val="left" w:pos="-142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Вахрушев А.А., Кочемасова Е.Е., Маслова И.В., Наумова Ю.И., Акимова Ю.А., Белова И.К., Кузнецова М.В., «Здравствуй, мир!» Окружающий мир для дошкольников 2-7лет. Методические рекомендации для воспитателей, учителей и родителей. - М.: Баласс, 2012. – 496с.</w:t>
            </w:r>
          </w:p>
          <w:p w:rsidR="00BF66E3" w:rsidRPr="00BF66E3" w:rsidRDefault="00BF66E3" w:rsidP="00BF66E3">
            <w:pPr>
              <w:widowControl w:val="0"/>
              <w:tabs>
                <w:tab w:val="left" w:pos="-142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Кравченко И.В., Долгова Т.Л. Прогулки в детском саду. Методическое пособие / Под ред. Г.М. Киселевой, Л.И. Пономаревой. – М.: ТЦ Сфера, 2011. – 176с.</w:t>
            </w:r>
          </w:p>
          <w:p w:rsidR="00BF66E3" w:rsidRPr="00BF66E3" w:rsidRDefault="00BF66E3" w:rsidP="00BF66E3">
            <w:pPr>
              <w:widowControl w:val="0"/>
              <w:tabs>
                <w:tab w:val="left" w:pos="-142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Парамонова Л.А. Развивающие занятия с детьми М.Олма. 2011г.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Дыбина О. Б. Ребенок и окружающий мир. — 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Дыбина О. Б. Предметный мир как средство формирования творчества детей.-М., 2002.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Дыбина О. Б. Что было до... Игры-путешествия в прошлое предметов. — М„ 1999.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Дыбина О. Б. Предметный мир как источник познания социальной действительности. —Самара, 1997.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Дыбина О. Б. Занятия по ознакомлению с окружающим миром во второй младшей группе детского сада. Конспекта занятий. — М.; Мозаика-Синтез, 2009.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Дыбина О. Б. Занятия по ознакомлению с окружающим миром в средней группе детского сада. Конспекты занятий.—М.: Мозаика-Синтез, 2009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Ривина Е. К. Знакомим дошкольников с семьей и родословной. — М.: Мозаика-Синтез,2009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Соломенникова О. А. Экологическое воспитание в детском саду. —М.:Мозаика-Синтез,2005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Соломенникова О. А. Занятия по формированию элементарных экологических представлений в первой младшей группе детского сада. — 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Соломенникова О. А. Занятия по формированию элементарных экологических представлений во второй младшей группе детского сада. —М.: Мозаика-Синтез, 2010.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Соломенникова О. А Занятия по формированию элементарных экологических представлений. —М.: Мозаика-Синтез, 2010.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6E3" w:rsidRPr="00BF66E3" w:rsidRDefault="00BF66E3" w:rsidP="00BF66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3" w:type="dxa"/>
          </w:tcPr>
          <w:p w:rsidR="00BF66E3" w:rsidRPr="00BF66E3" w:rsidRDefault="00BF66E3" w:rsidP="00BF66E3">
            <w:pPr>
              <w:widowControl w:val="0"/>
              <w:tabs>
                <w:tab w:val="left" w:pos="-142"/>
                <w:tab w:val="num" w:pos="426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Игралочка. Практический курс математики для дошкольников. Рабочая тетрадь/ Л.Г. Петерсон, Е.Е. Кочемасова. – М.: Издательство «Баласс», 2010, </w:t>
            </w:r>
          </w:p>
          <w:p w:rsidR="00BF66E3" w:rsidRPr="00BF66E3" w:rsidRDefault="00BF66E3" w:rsidP="00BF66E3">
            <w:pPr>
              <w:widowControl w:val="0"/>
              <w:tabs>
                <w:tab w:val="left" w:pos="-142"/>
                <w:tab w:val="num" w:pos="426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Раз-ступенька, два-ступенька…. Практический курс математики для дошкольников. Рабочая тетрадь / Л.Г. Петерсон, Е.Е. Кочемасова. – М.: Издательство «Баласс», 2010, 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8" w:type="dxa"/>
          </w:tcPr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Плакаты большого формата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Овощи. - 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Фрукты. — М,: Мозаика-Синтез, 2010. Нагпядно-дидактические пособия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Серия «Мир в картинках» (предметный мир)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Авиация. -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Автомобильный транспорт.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Бытовая техника.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Водный транспорт.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Инструменты домашнего мастера. — М.: Мозаика-Синтез, 2005-2010,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Музыкальные инструменты.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Офисная техника и оборудование.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Посуда.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Школьные принадлежности.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День Победы. -М.: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Серия «Мир в картинках» (мир природы)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Арктика и Антарктика.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Высоко в горах. - М.;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Деревья и листья.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Домашние животные. —М.;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Домашние птицы. — М.: Мозаика-Синтез, 2005—2010.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Животные — домашние питомцы. — М.: Мозаика-Синтез, 2005—2010.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Животные жарких стран.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Животные средней полосы, — М.: Мозаика-Синтез, 2005—2010.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Космос. — 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Морские обитатели. — М.;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Насекомые,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Овощи.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Рептилии и амфибии, —М.: Мозаика-Синтез, 2005—2010.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Собаки—друзья и помощники.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Фрукты.-М.;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Цветы. —М.: Мозаика-Синтез,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Ягоды лесные. — М.; Мозаика-Синтез, 2005-2010.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Ягоды садовые, —М.: Мозаика-Синтез, 2005-2010.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Серия:</w:t>
            </w:r>
            <w:r w:rsidRPr="00BF66E3">
              <w:rPr>
                <w:rFonts w:ascii="Times New Roman" w:eastAsia="Times New Roman" w:hAnsi="Times New Roman" w:cs="Times New Roman"/>
                <w:lang w:eastAsia="ru-RU"/>
              </w:rPr>
              <w:t>,  «Времена года».    М.: Мозаика-Синтез,2000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F66E3" w:rsidRPr="00BF66E3" w:rsidRDefault="00BF66E3" w:rsidP="00BF6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66E3" w:rsidRPr="00BF66E3" w:rsidSect="00BF66E3">
          <w:type w:val="nextColumn"/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:rsidR="00FF2B7E" w:rsidRDefault="00730404" w:rsidP="00FF2B7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7A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Содержание  образовательной  области</w:t>
      </w:r>
    </w:p>
    <w:p w:rsidR="00FF2B7E" w:rsidRDefault="00730404" w:rsidP="00FF2B7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«Речевое  развитие»</w:t>
      </w:r>
    </w:p>
    <w:p w:rsidR="00730404" w:rsidRPr="00730404" w:rsidRDefault="00730404" w:rsidP="00FF2B7E">
      <w:pPr>
        <w:spacing w:after="0" w:line="240" w:lineRule="auto"/>
        <w:ind w:left="851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достижени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целей овладения  конструктивными способами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средствами взаимодействия  с окружающими  людьми, на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формирования интереса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отребности в чтении (восприятии) книг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решение следующих задач: </w:t>
      </w:r>
    </w:p>
    <w:p w:rsidR="00730404" w:rsidRDefault="00730404" w:rsidP="00564AFC">
      <w:pPr>
        <w:pStyle w:val="a6"/>
        <w:numPr>
          <w:ilvl w:val="0"/>
          <w:numId w:val="14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свободного общения  с взрослыми и детьми; </w:t>
      </w:r>
    </w:p>
    <w:p w:rsidR="00730404" w:rsidRDefault="00730404" w:rsidP="00564AFC">
      <w:pPr>
        <w:pStyle w:val="a6"/>
        <w:numPr>
          <w:ilvl w:val="0"/>
          <w:numId w:val="14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 всех компонентов устной речи детей (лексической стороны, грамматического  строя  речи,  произносительной  стороны  речи, связной  речи  -            диалогической  и  монологической  форм)  в различных формах и видах детской деятельности; </w:t>
      </w:r>
    </w:p>
    <w:p w:rsidR="00730404" w:rsidRDefault="00730404" w:rsidP="00564AFC">
      <w:pPr>
        <w:pStyle w:val="a6"/>
        <w:numPr>
          <w:ilvl w:val="0"/>
          <w:numId w:val="14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воспитанниками нормами речи;</w:t>
      </w:r>
    </w:p>
    <w:p w:rsidR="00730404" w:rsidRDefault="00730404" w:rsidP="00564AFC">
      <w:pPr>
        <w:pStyle w:val="a6"/>
        <w:numPr>
          <w:ilvl w:val="0"/>
          <w:numId w:val="14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 целостной  картины  мира,  в  том  числе  первичных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ценностных представлений; </w:t>
      </w:r>
    </w:p>
    <w:p w:rsidR="00730404" w:rsidRDefault="00730404" w:rsidP="00564AFC">
      <w:pPr>
        <w:pStyle w:val="a6"/>
        <w:numPr>
          <w:ilvl w:val="0"/>
          <w:numId w:val="14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литературной речи; </w:t>
      </w:r>
    </w:p>
    <w:p w:rsidR="00730404" w:rsidRPr="00730404" w:rsidRDefault="00730404" w:rsidP="00564AFC">
      <w:pPr>
        <w:pStyle w:val="a6"/>
        <w:numPr>
          <w:ilvl w:val="0"/>
          <w:numId w:val="14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 к  словесному  искусству,  в  том  числе  развитие художественного восприятия и эстетического вкуса.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 понятием  данной 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  программы  является  понятие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«коммуникация» (от англ. co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mmunikate — сообщать, передавать), которое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предполагает: </w:t>
      </w:r>
    </w:p>
    <w:p w:rsidR="00730404" w:rsidRDefault="00730404" w:rsidP="00564AFC">
      <w:pPr>
        <w:pStyle w:val="a6"/>
        <w:numPr>
          <w:ilvl w:val="0"/>
          <w:numId w:val="15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 передачи  содержания  социально-исторического опыта человечества;</w:t>
      </w:r>
    </w:p>
    <w:p w:rsidR="00730404" w:rsidRDefault="00730404" w:rsidP="00564AFC">
      <w:pPr>
        <w:pStyle w:val="a6"/>
        <w:numPr>
          <w:ilvl w:val="0"/>
          <w:numId w:val="15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передачу  опыта  различных  видов  деятельности  и  обеспечение  их освоения; </w:t>
      </w:r>
    </w:p>
    <w:p w:rsidR="00730404" w:rsidRDefault="00730404" w:rsidP="00564AFC">
      <w:pPr>
        <w:pStyle w:val="a6"/>
        <w:numPr>
          <w:ilvl w:val="0"/>
          <w:numId w:val="15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 мыслями,  переживаниями  по  поводу  внутреннего  и окружающего мира; </w:t>
      </w:r>
    </w:p>
    <w:p w:rsidR="00730404" w:rsidRPr="00730404" w:rsidRDefault="00730404" w:rsidP="00564AFC">
      <w:pPr>
        <w:pStyle w:val="a6"/>
        <w:numPr>
          <w:ilvl w:val="0"/>
          <w:numId w:val="15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побуждение и убеждение собеседников действовать определенным образом для достижения результата. 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Коммуникация  (общение)  с  взрослыми  и  сверстникам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является  как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неотъемлемым  компонентом  других  видов  детской  деятельности  (игры, труда,  продуктивной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 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др.),  так  и  самостоятельной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  детей  дошкольного 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раста.  При  этом  речь  выступает 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коммуникации и проявляется в дошкольном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возрасте  прежде  всего  в  диалогах  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полилогах,  в  которых  говорящие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обмениваются    мыслями,  ставят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уточняющие  вопросы  друг  другу,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обсуждая  предмет  разговора.    Постепенное  совершенство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и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 содержания и 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диалога и полилога позволяют включать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сначала элементы, a затем  и  полноценные  монолог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описательного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повествовательного хара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ктера, а также элементы рассужд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ений.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диалогической,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олилогической и монологической речи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формирования следующих составляющих: </w:t>
      </w:r>
    </w:p>
    <w:p w:rsidR="00730404" w:rsidRDefault="00730404" w:rsidP="00564AFC">
      <w:pPr>
        <w:pStyle w:val="a6"/>
        <w:numPr>
          <w:ilvl w:val="0"/>
          <w:numId w:val="16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  речи  (ее  фонетико-фонематического  и  лексико-грамматического компонентов);  </w:t>
      </w:r>
    </w:p>
    <w:p w:rsidR="00730404" w:rsidRDefault="00730404" w:rsidP="00564AFC">
      <w:pPr>
        <w:pStyle w:val="a6"/>
        <w:numPr>
          <w:ilvl w:val="0"/>
          <w:numId w:val="16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 этикета  (элементарные  нормы  и  правила  вступления 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разговор, поддержании и завершения общения); </w:t>
      </w:r>
    </w:p>
    <w:p w:rsidR="00730404" w:rsidRPr="00730404" w:rsidRDefault="00730404" w:rsidP="00564AFC">
      <w:pPr>
        <w:pStyle w:val="a6"/>
        <w:numPr>
          <w:ilvl w:val="0"/>
          <w:numId w:val="16"/>
        </w:numPr>
        <w:spacing w:after="0" w:line="240" w:lineRule="auto"/>
        <w:ind w:left="1134" w:right="56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невербальных средств (адекватное использование мимики, жестов).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Диалогическая, полилогичес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 и монологической речь не может р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азвиваться в полном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чтения художественной лите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ратуры.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Художественная  литература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,  являясь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видом  искусства,  выполняет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эстетическую  и  этическую  фун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кции  образования  детей  дошкольного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  что,  безусловно,  способ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ствует  интеграции  данной  области  с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областью  «Художе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  -  эстетическое  развитие».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 особенности  восприятия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 дошкольного  возраста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текста таковы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 помощью книги ребенок в первую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 открывает мир во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взаимосвязях и взаимозависимостях,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больше и лучше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жизнь и людей, переживая и проживая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прочитанное. Главная мисси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области — воспитание в ребенке читателя,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«начинается» в дошкольном детстве. Процесс общения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книгой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определяющим в интеллектуальном и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ичностном (в том числе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мировоззренческом)  становлении  чел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овека.  В  его  способности  к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самореализации,  в  сохранении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передаче  опыта,  накопленного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человечеством. 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Чтение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 условное  понятие  по 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ношению  к  детям  дошкольного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 Читатель-дошкольник</w:t>
      </w:r>
    </w:p>
    <w:p w:rsidR="00730404" w:rsidRP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взрослого в выборе книг для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чтения, периодичности 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лительности процесса чтения, способах, формах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степени выразительности.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 важными моментами дея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  при  реализации  данной  области  Программы 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круга детского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тения и организация процесса чт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ения. </w:t>
      </w:r>
    </w:p>
    <w:p w:rsidR="00730404" w:rsidRDefault="00730404" w:rsidP="00EF6C45">
      <w:pPr>
        <w:spacing w:after="0" w:line="240" w:lineRule="auto"/>
        <w:ind w:left="113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формировании  круга  детского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чтения  педагогам  и  родителям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  в   первую   очередь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руководствоваться   принципом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всестороннего  развития  ребенка  (социально-личнос</w:t>
      </w:r>
      <w:r w:rsidR="005A7A70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тного, 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знавательно-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речевого,  художественно-эст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етического),  так  как  подбор художественной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 в  соответствии  с 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икладными  принципами  (но  жанрам,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периодам,  писателям)  ориентиров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 в  большей  степени  на  изучение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или литературное об</w:t>
      </w:r>
      <w:r w:rsidR="005A7A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разование детей. Условия эффект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ивности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процесса 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систематичность  (ежедневное  чтение),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 и  организация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  как  совместной  деятельности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 и детей (а не в рамках реглам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ентированного занятия). Критерий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эффективности  —  радость  детей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встрече  с  книгой,  чтение  ее  с </w:t>
      </w:r>
      <w:r w:rsidRPr="007304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непосредственным интересом и увлечением.</w:t>
      </w:r>
    </w:p>
    <w:p w:rsidR="00937704" w:rsidRDefault="00937704" w:rsidP="00EF6C4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F6C4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F6C4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F6C4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F6C4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F6C4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704" w:rsidRDefault="00937704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Default="00803965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3965" w:rsidSect="00232167">
          <w:type w:val="nextColumn"/>
          <w:pgSz w:w="11906" w:h="16838"/>
          <w:pgMar w:top="1701" w:right="1134" w:bottom="851" w:left="851" w:header="720" w:footer="720" w:gutter="0"/>
          <w:cols w:space="720"/>
        </w:sectPr>
      </w:pPr>
    </w:p>
    <w:p w:rsidR="00937704" w:rsidRPr="00937704" w:rsidRDefault="00564AFC" w:rsidP="00E6723B">
      <w:pPr>
        <w:spacing w:after="0" w:line="240" w:lineRule="auto"/>
        <w:ind w:hanging="3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3879215</wp:posOffset>
                </wp:positionH>
                <wp:positionV relativeFrom="paragraph">
                  <wp:posOffset>-229235</wp:posOffset>
                </wp:positionV>
                <wp:extent cx="2219325" cy="422275"/>
                <wp:effectExtent l="57150" t="38100" r="85725" b="92075"/>
                <wp:wrapNone/>
                <wp:docPr id="60" name="Горизонтальный свито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422275"/>
                        </a:xfrm>
                        <a:prstGeom prst="horizontalScroll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82237" w:rsidRDefault="00A824FB" w:rsidP="00490C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223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Образовательная область</w:t>
                            </w:r>
                          </w:p>
                          <w:p w:rsidR="00A824FB" w:rsidRDefault="00A824FB" w:rsidP="00490C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60" o:spid="_x0000_s1137" type="#_x0000_t98" style="position:absolute;left:0;text-align:left;margin-left:305.45pt;margin-top:-18.05pt;width:174.75pt;height:3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2237" w:rsidRDefault="00A824FB" w:rsidP="00490C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223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Образовательная область</w:t>
                      </w:r>
                    </w:p>
                    <w:p w:rsidR="00A824FB" w:rsidRDefault="00A824FB" w:rsidP="00490C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4639310</wp:posOffset>
                </wp:positionH>
                <wp:positionV relativeFrom="paragraph">
                  <wp:posOffset>-4340860</wp:posOffset>
                </wp:positionV>
                <wp:extent cx="552450" cy="9775190"/>
                <wp:effectExtent l="74930" t="20320" r="74930" b="93980"/>
                <wp:wrapNone/>
                <wp:docPr id="45" name="Левая круглая скобк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552450" cy="9775190"/>
                        </a:xfrm>
                        <a:prstGeom prst="leftBracket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F801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45" o:spid="_x0000_s1026" type="#_x0000_t85" style="position:absolute;margin-left:365.3pt;margin-top:-341.8pt;width:43.5pt;height:769.7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" adj="102" strokecolor="#8064a2 [3207]" strokeweight="3pt"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6203315</wp:posOffset>
                </wp:positionH>
                <wp:positionV relativeFrom="paragraph">
                  <wp:posOffset>-112395</wp:posOffset>
                </wp:positionV>
                <wp:extent cx="3314700" cy="495300"/>
                <wp:effectExtent l="57150" t="38100" r="76200" b="95250"/>
                <wp:wrapNone/>
                <wp:docPr id="63" name="Выноска со стрелкой влево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4700" cy="4953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37704" w:rsidRDefault="00A824FB" w:rsidP="00490C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«Чтение художественной литературы»</w:t>
                            </w:r>
                          </w:p>
                          <w:p w:rsidR="00A824FB" w:rsidRDefault="00A824FB" w:rsidP="00490C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лево 63" o:spid="_x0000_s1138" type="#_x0000_t77" style="position:absolute;left:0;text-align:left;margin-left:488.45pt;margin-top:-8.85pt;width:261pt;height:3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" adj="7565,,807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37704" w:rsidRDefault="00A824FB" w:rsidP="00490C4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«Чтение художественной литературы»</w:t>
                      </w:r>
                    </w:p>
                    <w:p w:rsidR="00A824FB" w:rsidRDefault="00A824FB" w:rsidP="00490C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-45720</wp:posOffset>
                </wp:positionV>
                <wp:extent cx="3248025" cy="428625"/>
                <wp:effectExtent l="57150" t="38100" r="85725" b="104775"/>
                <wp:wrapNone/>
                <wp:docPr id="62" name="Выноска со стрелкой вправо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8025" cy="42862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490C47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«Коммуникация»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62" o:spid="_x0000_s1139" type="#_x0000_t78" style="position:absolute;left:0;text-align:left;margin-left:36.95pt;margin-top:-3.6pt;width:255.75pt;height:33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" adj="14035,,20887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490C47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«Коммуникация»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937704" w:rsidRPr="00937704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17780</wp:posOffset>
                </wp:positionV>
                <wp:extent cx="2419350" cy="485775"/>
                <wp:effectExtent l="57150" t="38100" r="76200" b="104775"/>
                <wp:wrapNone/>
                <wp:docPr id="61" name="Блок-схема: знак заверше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0" cy="4857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490C47">
                            <w:pPr>
                              <w:jc w:val="center"/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РЕЧЕВОЕ РАЗВИТИЕ: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61" o:spid="_x0000_s1140" type="#_x0000_t116" style="position:absolute;left:0;text-align:left;margin-left:297.95pt;margin-top:1.4pt;width:190.5pt;height:3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490C47">
                      <w:pPr>
                        <w:jc w:val="center"/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РЕЧЕВОЕ РАЗВИТИЕ:</w:t>
                      </w:r>
                    </w:p>
                  </w:txbxContent>
                </v:textbox>
              </v:shape>
            </w:pict>
          </mc:Fallback>
        </mc:AlternateContent>
      </w:r>
    </w:p>
    <w:p w:rsidR="00937704" w:rsidRDefault="00937704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5364480</wp:posOffset>
                </wp:positionH>
                <wp:positionV relativeFrom="paragraph">
                  <wp:posOffset>122555</wp:posOffset>
                </wp:positionV>
                <wp:extent cx="1743075" cy="914400"/>
                <wp:effectExtent l="57150" t="38100" r="85725" b="95250"/>
                <wp:wrapNone/>
                <wp:docPr id="33" name="Выноска со стрелкой вниз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3075" cy="914400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Default="00A824FB" w:rsidP="005014AA">
                            <w:pPr>
                              <w:jc w:val="center"/>
                            </w:pPr>
                            <w:r w:rsidRPr="005014AA"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Самостоятельная деятельность воспитанников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35" o:spid="_x0000_s1141" type="#_x0000_t80" style="position:absolute;left:0;text-align:left;margin-left:422.4pt;margin-top:9.65pt;width:137.25pt;height:1in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" adj="14035,7967,16200,9384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5014AA">
                      <w:pPr>
                        <w:jc w:val="center"/>
                      </w:pPr>
                      <w:r w:rsidRPr="005014AA">
                        <w:rPr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Самостоятельная деятельность воспитанников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121920</wp:posOffset>
                </wp:positionV>
                <wp:extent cx="1743075" cy="914400"/>
                <wp:effectExtent l="57150" t="38100" r="85725" b="95250"/>
                <wp:wrapNone/>
                <wp:docPr id="32" name="Выноска со стрелкой вниз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3075" cy="914400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Default="00A824FB" w:rsidP="005014AA">
                            <w:pPr>
                              <w:jc w:val="center"/>
                            </w:pPr>
                            <w:r w:rsidRPr="005014AA"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Совместная с педагогом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33" o:spid="_x0000_s1142" type="#_x0000_t80" style="position:absolute;left:0;text-align:left;margin-left:210.15pt;margin-top:9.6pt;width:137.25pt;height:1in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" adj="14035,7967,16200,9384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5014AA">
                      <w:pPr>
                        <w:jc w:val="center"/>
                      </w:pPr>
                      <w:r w:rsidRPr="005014AA">
                        <w:rPr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Совместная с педагогом деятельность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7974330</wp:posOffset>
                </wp:positionH>
                <wp:positionV relativeFrom="paragraph">
                  <wp:posOffset>121285</wp:posOffset>
                </wp:positionV>
                <wp:extent cx="1743075" cy="914400"/>
                <wp:effectExtent l="57150" t="38100" r="85725" b="95250"/>
                <wp:wrapNone/>
                <wp:docPr id="287" name="Выноска со стрелкой вниз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3075" cy="914400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Default="00A824FB" w:rsidP="005014AA">
                            <w:pPr>
                              <w:jc w:val="center"/>
                            </w:pPr>
                            <w:r w:rsidRPr="005014AA"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Образовательная деятельность, осуществляемая в ходе режимных моментов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37" o:spid="_x0000_s1143" type="#_x0000_t80" style="position:absolute;left:0;text-align:left;margin-left:627.9pt;margin-top:9.55pt;width:137.25pt;height:1in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" adj="14035,7967,16200,9384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5014AA">
                      <w:pPr>
                        <w:jc w:val="center"/>
                      </w:pPr>
                      <w:r w:rsidRPr="005014AA">
                        <w:rPr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Образовательная деятельность, осуществляемая в ходе режимных моментов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121285</wp:posOffset>
                </wp:positionV>
                <wp:extent cx="1743075" cy="914400"/>
                <wp:effectExtent l="57150" t="38100" r="85725" b="95250"/>
                <wp:wrapNone/>
                <wp:docPr id="286" name="Выноска со стрелкой вниз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3075" cy="9144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5014AA">
                            <w:pPr>
                              <w:jc w:val="center"/>
                            </w:pPr>
                            <w:r w:rsidRPr="005014AA"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Непосредственно образовательная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25" o:spid="_x0000_s1144" type="#_x0000_t80" style="position:absolute;left:0;text-align:left;margin-left:6.9pt;margin-top:9.55pt;width:137.25pt;height:1in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" adj="14035,7967,16200,9384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5014AA">
                      <w:pPr>
                        <w:jc w:val="center"/>
                      </w:pPr>
                      <w:r w:rsidRPr="005014AA">
                        <w:rPr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Непосредственно образовательная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158115</wp:posOffset>
                </wp:positionV>
                <wp:extent cx="2743200" cy="3914775"/>
                <wp:effectExtent l="57150" t="38100" r="76200" b="104775"/>
                <wp:wrapNone/>
                <wp:docPr id="284" name="Прямоугольник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3914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 дидактические игры на развитие речевых навыков, дидактические упражнения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- рассказы о жизни группы, о детях, о событиях и т.д., 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пересказ текстов, рассказов, небольших литературных произведений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рассматривание картинок-путаниц, нелепицы, составление рассказов по картинкам с фабульным (последовательно развивающимся) действием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игры, построенные на ролевых диалогах, речевые игры, словесные игры, создание ситуаций речевого общения, игры на правила речевого этикета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 составление творческих рассказов с использованием описания и повествования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подвижные игры с текстом, хороводные игры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игры-драматизации, инсценировки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Беседы по прочитанным произведениям, обсуждение действий персонажей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заучивание стихов, песенок, потешек, закличек, скороговорок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инсценирование произведений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 драматизация художественных произведений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дидактические игры, направленные на закрепление содержания сказок, последовательности в развёртывании действий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литературные викторины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литературный калейдоскоп</w:t>
                            </w:r>
                          </w:p>
                          <w:p w:rsidR="00A824FB" w:rsidRPr="00C25D97" w:rsidRDefault="00A824FB" w:rsidP="001E356D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сочинение сказок, концовок к сказкам, додумывание эпизодов</w:t>
                            </w:r>
                          </w:p>
                          <w:p w:rsidR="00A824FB" w:rsidRPr="00C25D97" w:rsidRDefault="00A824FB" w:rsidP="001E356D">
                            <w:pPr>
                              <w:contextualSpacing/>
                              <w:rPr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Pr="005014AA" w:rsidRDefault="00A824FB" w:rsidP="001E356D">
                            <w:pPr>
                              <w:contextualSpacing/>
                              <w:rPr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Pr="005014AA" w:rsidRDefault="00A824FB" w:rsidP="001E356D">
                            <w:pPr>
                              <w:contextualSpacing/>
                              <w:rPr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Default="00A824FB" w:rsidP="001E35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5" o:spid="_x0000_s1145" style="position:absolute;left:0;text-align:left;margin-left:200.45pt;margin-top:12.45pt;width:3in;height:308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 дидактические игры на развитие речевых навыков, дидактические упражнения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- рассказы о жизни группы, о детях, о событиях и т.д., 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пересказ текстов, рассказов, небольших литературных произведений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рассматривание картинок-путаниц, нелепицы, составление рассказов по картинкам с фабульным (последовательно развивающимся) действием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игры, построенные на ролевых диалогах, речевые игры, словесные игры, создание ситуаций речевого общения, игры на правила речевого этикета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 составление творческих рассказов с использованием описания и повествования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подвижные игры с текстом, хороводные игры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игры-драматизации, инсценировки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Беседы по прочитанным произведениям, обсуждение действий персонажей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заучивание стихов, песенок, потешек, закличек, скороговорок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инсценирование произведений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 драматизация художественных произведений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дидактические игры, направленные на закрепление содержания сказок, последовательности в развёртывании действий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литературные викторины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литературный калейдоскоп</w:t>
                      </w:r>
                    </w:p>
                    <w:p w:rsidR="00A824FB" w:rsidRPr="00C25D97" w:rsidRDefault="00A824FB" w:rsidP="001E356D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сочинение сказок, концовок к сказкам, додумывание эпизодов</w:t>
                      </w:r>
                    </w:p>
                    <w:p w:rsidR="00A824FB" w:rsidRPr="00C25D97" w:rsidRDefault="00A824FB" w:rsidP="001E356D">
                      <w:pPr>
                        <w:contextualSpacing/>
                        <w:rPr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Pr="005014AA" w:rsidRDefault="00A824FB" w:rsidP="001E356D">
                      <w:pPr>
                        <w:contextualSpacing/>
                        <w:rPr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Pr="005014AA" w:rsidRDefault="00A824FB" w:rsidP="001E356D">
                      <w:pPr>
                        <w:contextualSpacing/>
                        <w:rPr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Default="00A824FB" w:rsidP="001E35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014AA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7870190</wp:posOffset>
                </wp:positionH>
                <wp:positionV relativeFrom="paragraph">
                  <wp:posOffset>20955</wp:posOffset>
                </wp:positionV>
                <wp:extent cx="2143125" cy="3933825"/>
                <wp:effectExtent l="57150" t="38100" r="85725" b="104775"/>
                <wp:wrapNone/>
                <wp:docPr id="283" name="Прямоугольник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393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-коллективные разговоры на темы, связанные с жизнью детей, об окружающем мире, о героях телепередач, мультфильмах и пр., обобщающие беседы, беседы по наблюдениям за объектами окружающего мира, беседы в ходе опосредованного наблюдения (рассматривание игрушек, картин и пр.)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-заучивани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е наизусть стих</w:t>
                            </w: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ов, чистоговорок, скороговорок, потешек, небылиц, составление загадок, отгадывание загадок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изготовление  книг-словарей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работа с пиктограммами</w:t>
                            </w:r>
                          </w:p>
                          <w:p w:rsidR="00A824FB" w:rsidRPr="00C25D97" w:rsidRDefault="00A824FB" w:rsidP="007D1D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комментирование собственных действий в разных видах детской деятельности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-е</w:t>
                            </w: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жедневное чтение художественной литературы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рисование по прочитанному, лепка персонажей, изготовление коллажей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сочинение собственных стихов, рифмованных строк, словотворчество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пластические этюды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настольные дидактические игры</w:t>
                            </w:r>
                          </w:p>
                          <w:p w:rsidR="00A824FB" w:rsidRDefault="00A824FB" w:rsidP="007D1D50">
                            <w:pPr>
                              <w:spacing w:after="0" w:line="240" w:lineRule="auto"/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- изготовление книжек-малышек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8" o:spid="_x0000_s1146" style="position:absolute;left:0;text-align:left;margin-left:619.7pt;margin-top:1.65pt;width:168.75pt;height:309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-коллективные разговоры на темы, связанные с жизнью детей, об окружающем мире, о героях телепередач, мультфильмах и пр., обобщающие беседы, беседы по наблюдениям за объектами окружающего мира, беседы в ходе опосредованного наблюдения (рассматривание игрушек, картин и пр.)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-заучивани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е наизусть стих</w:t>
                      </w: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ов, чистоговорок, скороговорок, потешек, небылиц, составление загадок, отгадывание загадок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изготовление  книг-словарей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работа с пиктограммами</w:t>
                      </w:r>
                    </w:p>
                    <w:p w:rsidR="00A824FB" w:rsidRPr="00C25D97" w:rsidRDefault="00A824FB" w:rsidP="007D1D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комментирование собственных действий в разных видах детской деятельности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-е</w:t>
                      </w: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жедневное чтение художественной литературы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рисование по прочитанному, лепка персонажей, изготовление коллажей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сочинение собственных стихов, рифмованных строк, словотворчество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пластические этюды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настольные дидактические игры</w:t>
                      </w:r>
                    </w:p>
                    <w:p w:rsidR="00A824FB" w:rsidRDefault="00A824FB" w:rsidP="007D1D50">
                      <w:pPr>
                        <w:spacing w:after="0" w:line="240" w:lineRule="auto"/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  <w:t>- изготовление книжек-малышек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-349885</wp:posOffset>
                </wp:positionH>
                <wp:positionV relativeFrom="paragraph">
                  <wp:posOffset>97155</wp:posOffset>
                </wp:positionV>
                <wp:extent cx="2790825" cy="1590675"/>
                <wp:effectExtent l="57150" t="38100" r="85725" b="104775"/>
                <wp:wrapNone/>
                <wp:docPr id="281" name="Овал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15906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25D97" w:rsidRDefault="00A824FB" w:rsidP="001E35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Образовательная деятельность по реализации задач ПООП ДО «От рождения до школы»: методическое пособие А.Г. Арушанова</w:t>
                            </w: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«Коммуникация». Развивающее общение с детьми.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1" o:spid="_x0000_s1147" style="position:absolute;left:0;text-align:left;margin-left:-27.55pt;margin-top:7.65pt;width:219.75pt;height:125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25D97" w:rsidRDefault="00A824FB" w:rsidP="001E356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Образовательная деятельность по реализации задач ПООП ДО «От рождения до школы»: методическое пособие А.Г. Арушанова</w:t>
                      </w: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«Коммуникация». Развивающее общение с детьми.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5412740</wp:posOffset>
                </wp:positionH>
                <wp:positionV relativeFrom="paragraph">
                  <wp:posOffset>20955</wp:posOffset>
                </wp:positionV>
                <wp:extent cx="2247900" cy="3933825"/>
                <wp:effectExtent l="57150" t="38100" r="76200" b="104775"/>
                <wp:wrapNone/>
                <wp:docPr id="280" name="Прямоугольник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7900" cy="393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«Полочка «Умных книг» - энциклопедии, книги, картины, познавательная литература и пр.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самостоятельная деятельность в Центре книги  и Центре театральной деятельности;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сюжетно-ролевые игры «Детский сад», «Школа», «Библиотека»;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самостоятельная деятельность в Центре книги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самостоятельная деятельность в Центре театральной деятельности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 сюжетно-ролевая игра «Библиотека», «Театр», «Цирк»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- рассматривание иллюстраций к художественным произведениям </w:t>
                            </w:r>
                          </w:p>
                          <w:p w:rsidR="00A824FB" w:rsidRPr="00C25D97" w:rsidRDefault="00A824FB" w:rsidP="00C25D9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продуктивная деятельность по</w:t>
                            </w:r>
                            <w:r w:rsidRPr="00C25D97">
                              <w:rPr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прочитанным произведениям</w:t>
                            </w:r>
                          </w:p>
                          <w:p w:rsidR="00A824FB" w:rsidRPr="00C25D97" w:rsidRDefault="00A824FB" w:rsidP="00C25D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- настольно-печатные игры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7" o:spid="_x0000_s1148" style="position:absolute;left:0;text-align:left;margin-left:426.2pt;margin-top:1.65pt;width:177pt;height:309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«Полочка «Умных книг» - энциклопедии, книги, картины, познавательная литература и пр.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самостоятельная деятельность в Центре книги  и Центре театральной деятельности;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сюжетно-ролевые игры «Детский сад», «Школа», «Библиотека»;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самостоятельная деятельность в Центре книги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самостоятельная деятельность в Центре театральной деятельности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 сюжетно-ролевая игра «Библиотека», «Театр», «Цирк»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- рассматривание иллюстраций к художественным произведениям </w:t>
                      </w:r>
                    </w:p>
                    <w:p w:rsidR="00A824FB" w:rsidRPr="00C25D97" w:rsidRDefault="00A824FB" w:rsidP="00C25D97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продуктивная деятельность по</w:t>
                      </w:r>
                      <w:r w:rsidRPr="00C25D97">
                        <w:rPr>
                          <w:color w:val="000000"/>
                          <w:lang w:eastAsia="ru-RU"/>
                        </w:rPr>
                        <w:t xml:space="preserve"> </w:t>
                      </w: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прочитанным произведениям</w:t>
                      </w:r>
                    </w:p>
                    <w:p w:rsidR="00A824FB" w:rsidRPr="00C25D97" w:rsidRDefault="00A824FB" w:rsidP="00C25D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- настольно-печатные игры</w:t>
                      </w:r>
                    </w:p>
                  </w:txbxContent>
                </v:textbox>
              </v:rect>
            </w:pict>
          </mc:Fallback>
        </mc:AlternateContent>
      </w: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110490</wp:posOffset>
                </wp:positionV>
                <wp:extent cx="2867025" cy="1790700"/>
                <wp:effectExtent l="57150" t="38100" r="85725" b="95250"/>
                <wp:wrapNone/>
                <wp:docPr id="278" name="Овал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17907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C25D97" w:rsidRDefault="00A824FB" w:rsidP="001E35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5D97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Образовательная деятельность по реализации задач ПООП ДО От рождения до школы»: методическое пособие Т.И. Алиева, Н.Е. Васюкова «Художественная литература для детей»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3" o:spid="_x0000_s1149" style="position:absolute;left:0;text-align:left;margin-left:-33.55pt;margin-top:8.7pt;width:225.75pt;height:14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25D97" w:rsidRDefault="00A824FB" w:rsidP="001E356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5D97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>Образовательная деятельность по реализации задач ПООП ДО От рождения до школы»: методическое пособие Т.И. Алиева, Н.Е. Васюкова «Художественная литература для детей»</w:t>
                      </w:r>
                    </w:p>
                  </w:txbxContent>
                </v:textbox>
              </v:oval>
            </w:pict>
          </mc:Fallback>
        </mc:AlternateContent>
      </w: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126365</wp:posOffset>
                </wp:positionV>
                <wp:extent cx="2397125" cy="1759585"/>
                <wp:effectExtent l="57150" t="38100" r="79375" b="88265"/>
                <wp:wrapNone/>
                <wp:docPr id="277" name="Стрелка вправо с вырезом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7125" cy="1759585"/>
                        </a:xfrm>
                        <a:prstGeom prst="notchedRightArrow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0671EB" w:rsidRDefault="00A824FB" w:rsidP="00C25D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Взаимодействие с родителями и социальными партнёрами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с вырезом 276" o:spid="_x0000_s1150" type="#_x0000_t94" style="position:absolute;left:0;text-align:left;margin-left:-18.55pt;margin-top:9.95pt;width:188.75pt;height:138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" adj="13672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0671EB" w:rsidRDefault="00A824FB" w:rsidP="00C25D9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lang w:eastAsia="ru-RU"/>
                        </w:rPr>
                        <w:t>Взаимодействие с родителями и социальными партнёрами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64AFC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2174240</wp:posOffset>
                </wp:positionH>
                <wp:positionV relativeFrom="paragraph">
                  <wp:posOffset>76835</wp:posOffset>
                </wp:positionV>
                <wp:extent cx="7839075" cy="914400"/>
                <wp:effectExtent l="57150" t="38100" r="85725" b="95250"/>
                <wp:wrapNone/>
                <wp:docPr id="279" name="Табличк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9075" cy="914400"/>
                        </a:xfrm>
                        <a:prstGeom prst="plaqu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0671EB" w:rsidRDefault="00A824FB" w:rsidP="000671E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Тематические недели для родителей;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      </w:t>
                            </w: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   посещение выставок, музея, библиотеки;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               </w:t>
                            </w: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«Встречи с интересными людьми»</w:t>
                            </w:r>
                          </w:p>
                          <w:p w:rsidR="00A824FB" w:rsidRDefault="00A824FB" w:rsidP="000671E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«Дни открытых дверей»;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                                   </w:t>
                            </w: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тематические праздники с участием родителей;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         </w:t>
                            </w: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конкурсы чтецов; </w:t>
                            </w:r>
                          </w:p>
                          <w:p w:rsidR="00A824FB" w:rsidRDefault="00A824FB" w:rsidP="000671E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просмотр театральных постановок, кукольных представлений;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          </w:t>
                            </w: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фестиваль театрального искусства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;</w:t>
                            </w:r>
                          </w:p>
                          <w:p w:rsidR="00A824FB" w:rsidRPr="000671EB" w:rsidRDefault="00A824FB" w:rsidP="000671E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</w:t>
                            </w:r>
                            <w:r w:rsidRPr="000671E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экскурсия в библиотеку, в школьную библиотеку,  в школу;</w:t>
                            </w:r>
                          </w:p>
                          <w:p w:rsidR="00A824FB" w:rsidRPr="000671EB" w:rsidRDefault="00A824FB" w:rsidP="000671E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Pr="000671EB" w:rsidRDefault="00A824FB" w:rsidP="000671EB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Pr="005014AA" w:rsidRDefault="00A824FB" w:rsidP="000671EB">
                            <w:pPr>
                              <w:contextualSpacing/>
                              <w:rPr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Pr="005014AA" w:rsidRDefault="00A824FB" w:rsidP="000671EB">
                            <w:pPr>
                              <w:contextualSpacing/>
                              <w:rPr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A824FB" w:rsidRDefault="00A824FB" w:rsidP="000671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279" o:spid="_x0000_s1151" type="#_x0000_t21" style="position:absolute;left:0;text-align:left;margin-left:171.2pt;margin-top:6.05pt;width:617.25pt;height:1in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0671EB" w:rsidRDefault="00A824FB" w:rsidP="000671EB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Тематические недели для родителей;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      </w:t>
                      </w: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   посещение выставок, музея, библиотеки;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               </w:t>
                      </w: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«Встречи с интересными людьми»</w:t>
                      </w:r>
                    </w:p>
                    <w:p w:rsidR="00A824FB" w:rsidRDefault="00A824FB" w:rsidP="000671EB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«Дни открытых дверей»;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                                   </w:t>
                      </w: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тематические праздники с участием родителей;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         </w:t>
                      </w: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конкурсы чтецов; </w:t>
                      </w:r>
                    </w:p>
                    <w:p w:rsidR="00A824FB" w:rsidRDefault="00A824FB" w:rsidP="000671EB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просмотр театральных постановок, кукольных представлений;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          </w:t>
                      </w: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фестиваль театрального искусства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;</w:t>
                      </w:r>
                    </w:p>
                    <w:p w:rsidR="00A824FB" w:rsidRPr="000671EB" w:rsidRDefault="00A824FB" w:rsidP="000671EB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</w:t>
                      </w:r>
                      <w:r w:rsidRPr="000671EB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  <w:t>экскурсия в библиотеку, в школьную библиотеку,  в школу;</w:t>
                      </w:r>
                    </w:p>
                    <w:p w:rsidR="00A824FB" w:rsidRPr="000671EB" w:rsidRDefault="00A824FB" w:rsidP="000671EB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Pr="000671EB" w:rsidRDefault="00A824FB" w:rsidP="000671EB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Pr="005014AA" w:rsidRDefault="00A824FB" w:rsidP="000671EB">
                      <w:pPr>
                        <w:contextualSpacing/>
                        <w:rPr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Pr="005014AA" w:rsidRDefault="00A824FB" w:rsidP="000671EB">
                      <w:pPr>
                        <w:contextualSpacing/>
                        <w:rPr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A824FB" w:rsidRDefault="00A824FB" w:rsidP="000671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14AA" w:rsidRDefault="005014A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3965" w:rsidRDefault="00803965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ECA" w:rsidRDefault="00BA5EC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ECA" w:rsidRDefault="00BA5EC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15417" w:type="dxa"/>
        <w:tblLook w:val="04A0" w:firstRow="1" w:lastRow="0" w:firstColumn="1" w:lastColumn="0" w:noHBand="0" w:noVBand="1"/>
      </w:tblPr>
      <w:tblGrid>
        <w:gridCol w:w="3248"/>
        <w:gridCol w:w="3664"/>
        <w:gridCol w:w="3969"/>
        <w:gridCol w:w="4536"/>
      </w:tblGrid>
      <w:tr w:rsidR="00C51673" w:rsidTr="00792F9E">
        <w:tc>
          <w:tcPr>
            <w:tcW w:w="3248" w:type="dxa"/>
          </w:tcPr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64" w:type="dxa"/>
          </w:tcPr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969" w:type="dxa"/>
          </w:tcPr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536" w:type="dxa"/>
          </w:tcPr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8E7FA9" w:rsidRDefault="00C51673" w:rsidP="00BA5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Подсказывать детям образцы обращения к взрослым, зашедшим в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группу («Скажите: „Проходите, пожалуйста“», «Предложите: „Хотите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посмотреть...“», «Спросите: „Понравились ли наши рисунки?“»).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 быту, в самостоятельных играх помогать детям посредством речи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взаимодействовать и налаживать контакты друг с другом («Посоветуй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Мите перевозить кубики на большой машине», «Предложи Саше сделать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ворота пошире», «Скажи: „Стыдно драться! Ты уже большой“»).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 целях развития инициативной речи, обогащения и уточнения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представлений о предметах ближайшего окружения предоставлять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детям для самостоятельного рассматривания картинки, книги, наборы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предметов.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приучать детей слушать рассказы воспитателя о забавных случаях из жизни.</w:t>
            </w:r>
          </w:p>
        </w:tc>
        <w:tc>
          <w:tcPr>
            <w:tcW w:w="3664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Обсуждать с детьми информацию о предметах, явлениях, событиях, выходящих за пределы привычного им ближайшего окружения.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Выслушивать детей, уточнять их ответы, подсказывать слова, более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точно отражающие особенность предмета, явления, состояния, поступка;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логично и понятно высказывать суждение.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Способствовать развитию любознательности.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детям доброжелательно общаться со сверстниками, подска-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зывать, как можно порадовать друга, поздравить его, как спокойно высказать свое недовольство его поступком, как извиниться.</w:t>
            </w:r>
          </w:p>
        </w:tc>
        <w:tc>
          <w:tcPr>
            <w:tcW w:w="3969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развивать речь как средство общения. Расширять представления детей о многообразии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окружающего мира. Предлагать для рассматривания изделия народных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промыслов, мини-коллекции (открытки, марки, монеты, наборы игрушек, выполненных из определенного материала), иллюстрированные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книги (в том числе знакомые сказки с рисунками разных художников),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открытки, фотографии с достопримечательностями родного края, Москвы, репродукции картин (в том числе из жизни дореволюционной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России).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попытки ребенка делиться с педагогом и другими детьми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разнообразными впечатлениями, уточнять источник полученной информации (телепередача, рассказ близкого человека, посещение выставки,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детского спектакля и т. д.).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 повседневной жизни, в играх подсказывать детям формы выражения вежливости (попросить прощения, извиниться, поблагодарить,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сделать комплимент).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решать спорные вопросы и улаживать конфликты с помощью речи: убеждать, доказывать, объяснять.</w:t>
            </w:r>
          </w:p>
        </w:tc>
        <w:tc>
          <w:tcPr>
            <w:tcW w:w="4536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Приучать детей — будущих школьников — проявлять инициативу с целью получения новых знаний.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речь как средство общения.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</w:t>
            </w:r>
          </w:p>
          <w:p w:rsidR="00C51673" w:rsidRPr="000F1942" w:rsidRDefault="00C51673" w:rsidP="002A4C07">
            <w:pPr>
              <w:jc w:val="both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какие рассказы (о чем) предпочитают слушать и т. п.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Уточнять высказывания детей, помогать им более точно характеризовать объект, ситуацию; учить высказывать предположения и делать про-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стейшие выводы, излагать свои мысли понятно для окружающих.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формировать умение отстаивать свою точку зрения.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осваивать формы речевого этикета.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содержательно, эмоционально рассказывать детям об интересных фактах и событиях.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Приучать детей к самостоятельности суждений.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64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969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536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 основе обогащения представлений о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ближайшем окружении продолжать расширять и активизировать сло-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варный запас детей. Уточнять названия и назначение предметов одежды,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обуви, головных уборов, посуды, мебели, видов транспорта.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различать и называть существенные детали и части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предметов (у платья — рукава, воротник, карманы, пуговицы), качества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(цвет и его оттенки, форма, размер), особенности поверхности (гладкая,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пушистая, шероховатая), некоторые материалы и их свойства (бумага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легко рвется и размокает, стеклянные предметы бьются, резиновые игрушки после сжимания восстанавливают первоначальную форму), место-положение (за окном, высоко, далеко, под шкафом). Обращать внимание детей на некоторые сходные по назначению предметы (тарелка — блюдце,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стул — табурет — скамеечка, шуба — пальто — дубленка). Учить понимать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обобщающие слова (одежда, посуда, мебель, овощи, фрукты, птицы и т.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п.); называть части суток (утро, день, вечер, ночь); называть домашних</w:t>
            </w:r>
          </w:p>
          <w:p w:rsidR="00C51673" w:rsidRPr="000F1942" w:rsidRDefault="00C51673" w:rsidP="00B6181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животных и их детенышей, овощи и фрукты.</w:t>
            </w:r>
          </w:p>
        </w:tc>
        <w:tc>
          <w:tcPr>
            <w:tcW w:w="3664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Пополнять и активизировать словарь детей на основе углубления знаний о ближайшем окружении. Расширять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представления о предметах, явлениях, событиях, не имевших места в их</w:t>
            </w:r>
          </w:p>
          <w:p w:rsidR="00C51673" w:rsidRPr="000F1942" w:rsidRDefault="00C51673" w:rsidP="002A4C07">
            <w:pPr>
              <w:jc w:val="both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собственном опыте.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Активизировать употребление в речи названий предметов, их частей,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материалов, из которых они изготовлены.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использовать в речи наиболее употребительные прилагательные, глаголы, наречия, предлоги.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Вводить в словарь детей существительные, обозначающие профессии; глаголы, характеризующие трудовые действия.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учить детей определять и называть местоположение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предмета (слева, справа, рядом, около, между), время суток. Помогать за-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менять часто используемые детьми указательные местоимения и наречия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(там, туда, такой, этот) более точными выразительными словами; употреблять слова-антонимы (чистый — грязный, светло — темно).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Учить употреблять существительные с обобщающим значением (мебель, овощи, животные и т. п.).</w:t>
            </w:r>
          </w:p>
        </w:tc>
        <w:tc>
          <w:tcPr>
            <w:tcW w:w="3969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Обогащать речь детей существительными,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обозначающими предметы бытового окружения; прилагательными, харак-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теризующими свойства и качества предметов; наречиями, обозначающими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взаимоотношения людей, их отношение к труду.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Упражнять детей в подборе существительных к прилагательному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(белый — снег, сахар, мел), слов со сходным значением (шалун — озорник — проказник), с противоположным значением (слабый — сильный,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пасмурно — солнечно).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детям употреблять слова в точном соответствии со смыслом.</w:t>
            </w:r>
          </w:p>
        </w:tc>
        <w:tc>
          <w:tcPr>
            <w:tcW w:w="4536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работу по обогащению бытового, природоведческого, обществоведческого словаря детей.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Побуждать детей интересоваться смыслом слова.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использовать разные части речи в точном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соответствии с их значением и целью высказывания.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Помогать детям осваивать выразительные средства языка.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64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969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536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учить детей внятно про-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износить в словах гласные (а, у, и, о, э) и некоторые согласные звуки: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 — б — т — д — к — г; ф — в; т — с — з — ц.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выразительность. Учить отчетливо произносить слова и короткие фразы,</w:t>
            </w:r>
          </w:p>
          <w:p w:rsidR="00C51673" w:rsidRPr="000F1942" w:rsidRDefault="00C51673" w:rsidP="00B6181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говорить спокойно, с естественными интонациями.</w:t>
            </w:r>
          </w:p>
        </w:tc>
        <w:tc>
          <w:tcPr>
            <w:tcW w:w="3664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работу над дикцией: совершенствовать отчетливое произнесение слов и словосочетаний.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фонематический слух: учить различать на слух и называть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слова, начинающиеся на определенный звук.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интонационную выразительность речи.</w:t>
            </w:r>
          </w:p>
        </w:tc>
        <w:tc>
          <w:tcPr>
            <w:tcW w:w="3969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 — ш, ж — з, л — р.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развивать фонематический слух. Учить определять место звука в слове (начало, середина, конец).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Отрабатывать</w:t>
            </w:r>
            <w:r w:rsidRPr="000F1942">
              <w:rPr>
                <w:rFonts w:ascii="Times New Roman" w:hAnsi="Times New Roman" w:cs="Times New Roman"/>
              </w:rPr>
              <w:t>интонационную выразительность речи.</w:t>
            </w:r>
          </w:p>
        </w:tc>
        <w:tc>
          <w:tcPr>
            <w:tcW w:w="4536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различать на слух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в произношении все звуки родного языка. Отрабатывать дикцию: учить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детей внятно и отчетливо произносить слова и словосочетания с естественными интонациями.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Отрабатывать интонационную выразительность речи.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64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969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536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Продолжать учить детей согласовывать прилагательные с существительными в роде, числе, падеже; употреблять существительные с предлогами </w:t>
            </w:r>
            <w:r w:rsidRPr="000F1942">
              <w:rPr>
                <w:rFonts w:ascii="Times New Roman" w:hAnsi="Times New Roman" w:cs="Times New Roman"/>
              </w:rPr>
              <w:lastRenderedPageBreak/>
              <w:t>(в, на, под, за, около). Помогать употреблять в речи имена существительные в форме единственного и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множественного числа, обозначающие животных и их детенышей (утка — утенок — утята); форму множественного числа существительных в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родительном падеже (ленточек, матрешек, книг, груш, слив). Относиться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 словотворчеству детей как к этапу активного овладения грамматикой, подсказывать им правильную форму слова.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детям получать из нераспространенных простых предложений (состоят только из подлежащего и сказуемого) распространенные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путем введения в них определений, дополнений, обстоятельств; составлять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предложения с однородными членами («Мы пойдем в зоопарк и увидим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слона, зебру и тигра»).</w:t>
            </w:r>
          </w:p>
        </w:tc>
        <w:tc>
          <w:tcPr>
            <w:tcW w:w="3664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</w:t>
            </w:r>
            <w:r w:rsidRPr="000F1942">
              <w:rPr>
                <w:rFonts w:ascii="Times New Roman" w:hAnsi="Times New Roman" w:cs="Times New Roman"/>
              </w:rPr>
              <w:lastRenderedPageBreak/>
              <w:t>множественного числа существительных,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обозначающих детенышей животных (по</w:t>
            </w:r>
            <w:r>
              <w:rPr>
                <w:rFonts w:ascii="Times New Roman" w:hAnsi="Times New Roman" w:cs="Times New Roman"/>
              </w:rPr>
              <w:t xml:space="preserve"> аналогии), употреблять эти </w:t>
            </w:r>
            <w:r w:rsidRPr="000F1942">
              <w:rPr>
                <w:rFonts w:ascii="Times New Roman" w:hAnsi="Times New Roman" w:cs="Times New Roman"/>
              </w:rPr>
              <w:t>существительные в именительном и винительном падежах (лисята — лисят,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медвежата — медвежат); правильно употреблять форму множественного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числа родительного падежа существительных (вилок, яблок, туфель).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характерное для пятого года жизни словотворчество, тактично подсказывать общепринятый образец слова.</w:t>
            </w:r>
          </w:p>
          <w:p w:rsidR="00C51673" w:rsidRPr="000F1942" w:rsidRDefault="00C51673" w:rsidP="000F19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Побуждать детей активно упо</w:t>
            </w:r>
            <w:r>
              <w:rPr>
                <w:rFonts w:ascii="Times New Roman" w:hAnsi="Times New Roman" w:cs="Times New Roman"/>
              </w:rPr>
              <w:t xml:space="preserve">треблять в речи простейшие виды </w:t>
            </w:r>
            <w:r w:rsidRPr="000F1942">
              <w:rPr>
                <w:rFonts w:ascii="Times New Roman" w:hAnsi="Times New Roman" w:cs="Times New Roman"/>
              </w:rPr>
              <w:t>сложносочиненных и сложноподчиненных предложений.</w:t>
            </w:r>
          </w:p>
        </w:tc>
        <w:tc>
          <w:tcPr>
            <w:tcW w:w="3969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Совершенствовать умение согласовывать слова в предложениях: существительные с числительными (пять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</w:t>
            </w:r>
            <w:r>
              <w:rPr>
                <w:rFonts w:ascii="Times New Roman" w:hAnsi="Times New Roman" w:cs="Times New Roman"/>
              </w:rPr>
              <w:t>огласных, предоставлять возмож</w:t>
            </w:r>
            <w:r w:rsidRPr="000F1942">
              <w:rPr>
                <w:rFonts w:ascii="Times New Roman" w:hAnsi="Times New Roman" w:cs="Times New Roman"/>
              </w:rPr>
              <w:t>ность самостоятельно ее исправить.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Знакомить с разными способами образования слов (сахарница, хлебница; масленка, солонка; воспитатель, учитель, строитель).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составлять по образцу простые и сложные предложения.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пользоваться прямой и косвенной речью.</w:t>
            </w:r>
          </w:p>
        </w:tc>
        <w:tc>
          <w:tcPr>
            <w:tcW w:w="4536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упражнять детей в согласовании слов в предложении.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образовывать (по образцу) однокоренные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слова, существительные с суффиксами, глаголы с приставками, прилагательные в сравнительной и превосходной степени.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правильно строить сложноподчиненные предложения, использовать языковые средства для соединения их частей (чтобы, когда,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потому что, если, если бы и т. д.).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lastRenderedPageBreak/>
              <w:t>Вторая младшая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64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969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536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диалогическую форму речи.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Вовлекать детей в разговор во время рассматривания предметов, картин, иллюстраций; наблюдений за живыми объектами; после </w:t>
            </w:r>
            <w:r w:rsidRPr="000F1942">
              <w:rPr>
                <w:rFonts w:ascii="Times New Roman" w:hAnsi="Times New Roman" w:cs="Times New Roman"/>
              </w:rPr>
              <w:lastRenderedPageBreak/>
              <w:t>просмотра спектаклей, мультфильмов.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Напоминать детям о необходимости говорить «спасибо», «здравствуйте», «до свидания», «спокойной ночи» (в семье, группе).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доброжелательно общаться друг с другом.</w:t>
            </w:r>
          </w:p>
          <w:p w:rsidR="00C51673" w:rsidRPr="000F1942" w:rsidRDefault="00C51673" w:rsidP="00B61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потребность делиться своими впечатлениями с воспитателями и родителями.</w:t>
            </w:r>
          </w:p>
        </w:tc>
        <w:tc>
          <w:tcPr>
            <w:tcW w:w="3664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Совершенствовать диалогическую речь: учить участвовать в беседе, понятно для слушателей отвечать на вопросы и задавать их.</w:t>
            </w:r>
          </w:p>
          <w:p w:rsidR="00C51673" w:rsidRPr="000F1942" w:rsidRDefault="00C51673" w:rsidP="000F19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рассказывать: описыват</w:t>
            </w:r>
            <w:r>
              <w:rPr>
                <w:rFonts w:ascii="Times New Roman" w:hAnsi="Times New Roman" w:cs="Times New Roman"/>
              </w:rPr>
              <w:t xml:space="preserve">ь предмет, картину; упражнять в </w:t>
            </w:r>
            <w:r w:rsidRPr="000F1942">
              <w:rPr>
                <w:rFonts w:ascii="Times New Roman" w:hAnsi="Times New Roman" w:cs="Times New Roman"/>
              </w:rPr>
              <w:t>составлении рассказов по картине, созд</w:t>
            </w:r>
            <w:r>
              <w:rPr>
                <w:rFonts w:ascii="Times New Roman" w:hAnsi="Times New Roman" w:cs="Times New Roman"/>
              </w:rPr>
              <w:t xml:space="preserve">анной ребенком с </w:t>
            </w:r>
            <w:r>
              <w:rPr>
                <w:rFonts w:ascii="Times New Roman" w:hAnsi="Times New Roman" w:cs="Times New Roman"/>
              </w:rPr>
              <w:lastRenderedPageBreak/>
              <w:t xml:space="preserve">использованием </w:t>
            </w:r>
            <w:r w:rsidRPr="000F1942">
              <w:rPr>
                <w:rFonts w:ascii="Times New Roman" w:hAnsi="Times New Roman" w:cs="Times New Roman"/>
              </w:rPr>
              <w:t>раздаточного дидактического материала.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Упражнять детей в умении пересказывать наиболее выразительные и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динамичные отрывки из сказок.</w:t>
            </w:r>
          </w:p>
        </w:tc>
        <w:tc>
          <w:tcPr>
            <w:tcW w:w="3969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Развивать умение поддерживать беседу.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диалогическую форму речи. Поощрять попытки высказывать свою точку зрения, согласие или несогласие с ответом товарища.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Развивать монологическую форму речи.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связно, последовательно и выразительно пересказывать небольшие сказки, рассказы.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(по плану и образцу) рассказывать о предмете, содержании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сюжетной картины, составлять рассказ по картинкам с последовательно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развивающимся действием.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умение составлять рассказы о событиях из личного опыта,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придумывать свои концовки к сказкам.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составлять небольшие рассказы творческого</w:t>
            </w:r>
          </w:p>
          <w:p w:rsidR="00C51673" w:rsidRPr="000F1942" w:rsidRDefault="00C51673" w:rsidP="002A4C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характера на тему, предложенную воспитателем.</w:t>
            </w:r>
          </w:p>
        </w:tc>
        <w:tc>
          <w:tcPr>
            <w:tcW w:w="4536" w:type="dxa"/>
          </w:tcPr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совершенствовать диалогическую и моно-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логическую формы речи.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вести диалог между воспитателем и ребенком,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между детьми; учить быть доброжелательными и корректными </w:t>
            </w:r>
            <w:r w:rsidRPr="000F1942">
              <w:rPr>
                <w:rFonts w:ascii="Times New Roman" w:hAnsi="Times New Roman" w:cs="Times New Roman"/>
              </w:rPr>
              <w:lastRenderedPageBreak/>
              <w:t>собеседниками, воспитывать культуру речевого общения.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учить содержательно и выразительно пересказывать литературные тексты, драматизировать их.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составлять рассказы о предметах, о содержании картины, по набору карти</w:t>
            </w:r>
            <w:r>
              <w:rPr>
                <w:rFonts w:ascii="Times New Roman" w:hAnsi="Times New Roman" w:cs="Times New Roman"/>
              </w:rPr>
              <w:t>нок с последовательно развиваю</w:t>
            </w:r>
            <w:r w:rsidRPr="000F1942">
              <w:rPr>
                <w:rFonts w:ascii="Times New Roman" w:hAnsi="Times New Roman" w:cs="Times New Roman"/>
              </w:rPr>
              <w:t>щимся действием. Помогать составлять план рассказа и придерживаться его.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умение составлять рассказы из личного опыта.</w:t>
            </w:r>
          </w:p>
          <w:p w:rsidR="00C51673" w:rsidRPr="000F1942" w:rsidRDefault="00C51673" w:rsidP="002A4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совершенствовать уме</w:t>
            </w:r>
            <w:r>
              <w:rPr>
                <w:rFonts w:ascii="Times New Roman" w:hAnsi="Times New Roman" w:cs="Times New Roman"/>
              </w:rPr>
              <w:t xml:space="preserve">ние сочинять короткие сказки на </w:t>
            </w:r>
            <w:r w:rsidRPr="000F1942">
              <w:rPr>
                <w:rFonts w:ascii="Times New Roman" w:hAnsi="Times New Roman" w:cs="Times New Roman"/>
              </w:rPr>
              <w:t>заданную тему.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Подготовка к обучению грамоте. </w:t>
            </w:r>
            <w:r w:rsidRPr="000F1942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ать представления о предложении </w:t>
            </w:r>
            <w:r w:rsidRPr="000F1942">
              <w:rPr>
                <w:rFonts w:ascii="Times New Roman" w:hAnsi="Times New Roman" w:cs="Times New Roman"/>
              </w:rPr>
              <w:t>(без грамматического определения).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Упражнять в составлении предложений, членении простых предложений (без союзов и предлогов) на слова с указанием их последовательности.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делить двусложные и трехсложные слова с открытыми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слогами (на-ша Ма-ша, ма-ли-на, бе-ре-за) на части.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составлять слова из слогов (устно).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выделять </w:t>
            </w:r>
            <w:r w:rsidRPr="000F1942">
              <w:rPr>
                <w:rFonts w:ascii="Times New Roman" w:hAnsi="Times New Roman" w:cs="Times New Roman"/>
              </w:rPr>
              <w:t>последовательность звуков в простых словах.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lastRenderedPageBreak/>
              <w:t>Вторая младшая группа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64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969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536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Tr="00792F9E">
        <w:tc>
          <w:tcPr>
            <w:tcW w:w="3248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Читать знакомые, любимые детьми художественные произведения,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рекомендованные программой для первой младшей группы.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Воспитывать умение слушать новые с</w:t>
            </w:r>
            <w:r>
              <w:rPr>
                <w:rFonts w:ascii="Times New Roman" w:hAnsi="Times New Roman" w:cs="Times New Roman"/>
              </w:rPr>
              <w:t xml:space="preserve">казки, рассказы, стихи, следить </w:t>
            </w:r>
            <w:r w:rsidRPr="000F1942">
              <w:rPr>
                <w:rFonts w:ascii="Times New Roman" w:hAnsi="Times New Roman" w:cs="Times New Roman"/>
              </w:rPr>
              <w:t xml:space="preserve">за развитием действия, </w:t>
            </w:r>
            <w:r w:rsidRPr="000F1942">
              <w:rPr>
                <w:rFonts w:ascii="Times New Roman" w:hAnsi="Times New Roman" w:cs="Times New Roman"/>
              </w:rPr>
              <w:lastRenderedPageBreak/>
              <w:t>сопереживать героям произведения. Объяснять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детям поступки персонажей и послед</w:t>
            </w:r>
            <w:r>
              <w:rPr>
                <w:rFonts w:ascii="Times New Roman" w:hAnsi="Times New Roman" w:cs="Times New Roman"/>
              </w:rPr>
              <w:t xml:space="preserve">ствия этих поступков. Повторять </w:t>
            </w:r>
            <w:r w:rsidRPr="000F1942">
              <w:rPr>
                <w:rFonts w:ascii="Times New Roman" w:hAnsi="Times New Roman" w:cs="Times New Roman"/>
              </w:rPr>
              <w:t>наиболее интересные, выразительные о</w:t>
            </w:r>
            <w:r>
              <w:rPr>
                <w:rFonts w:ascii="Times New Roman" w:hAnsi="Times New Roman" w:cs="Times New Roman"/>
              </w:rPr>
              <w:t>трывки из прочитанного произве</w:t>
            </w:r>
            <w:r w:rsidRPr="000F1942">
              <w:rPr>
                <w:rFonts w:ascii="Times New Roman" w:hAnsi="Times New Roman" w:cs="Times New Roman"/>
              </w:rPr>
              <w:t>дения, предоставляя детям возможность</w:t>
            </w:r>
            <w:r>
              <w:rPr>
                <w:rFonts w:ascii="Times New Roman" w:hAnsi="Times New Roman" w:cs="Times New Roman"/>
              </w:rPr>
              <w:t xml:space="preserve"> договаривать слова и несложные </w:t>
            </w:r>
            <w:r w:rsidRPr="000F1942">
              <w:rPr>
                <w:rFonts w:ascii="Times New Roman" w:hAnsi="Times New Roman" w:cs="Times New Roman"/>
              </w:rPr>
              <w:t>для воспроизведения фразы.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 помощью воспитателя инсц</w:t>
            </w:r>
            <w:r>
              <w:rPr>
                <w:rFonts w:ascii="Times New Roman" w:hAnsi="Times New Roman" w:cs="Times New Roman"/>
              </w:rPr>
              <w:t>енировать и драматизировать не</w:t>
            </w:r>
            <w:r w:rsidRPr="000F1942">
              <w:rPr>
                <w:rFonts w:ascii="Times New Roman" w:hAnsi="Times New Roman" w:cs="Times New Roman"/>
              </w:rPr>
              <w:t>большие отрывки из народных сказок.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читать наизусть потешки и небольшие стихотворения.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способствовать формир</w:t>
            </w:r>
            <w:r>
              <w:rPr>
                <w:rFonts w:ascii="Times New Roman" w:hAnsi="Times New Roman" w:cs="Times New Roman"/>
              </w:rPr>
              <w:t>ованию интереса к книгам. Регу</w:t>
            </w:r>
            <w:r w:rsidRPr="000F1942">
              <w:rPr>
                <w:rFonts w:ascii="Times New Roman" w:hAnsi="Times New Roman" w:cs="Times New Roman"/>
              </w:rPr>
              <w:t>лярно рассматривать с детьми иллюстрации.</w:t>
            </w:r>
          </w:p>
        </w:tc>
        <w:tc>
          <w:tcPr>
            <w:tcW w:w="3664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приучать детей слуш</w:t>
            </w:r>
            <w:r>
              <w:rPr>
                <w:rFonts w:ascii="Times New Roman" w:hAnsi="Times New Roman" w:cs="Times New Roman"/>
              </w:rPr>
              <w:t>ать сказки, рассказы, стихотво</w:t>
            </w:r>
            <w:r w:rsidRPr="000F1942">
              <w:rPr>
                <w:rFonts w:ascii="Times New Roman" w:hAnsi="Times New Roman" w:cs="Times New Roman"/>
              </w:rPr>
              <w:t>рения; запоминать небольшие и простые по содержанию считалки.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им, используя разные пр</w:t>
            </w:r>
            <w:r>
              <w:rPr>
                <w:rFonts w:ascii="Times New Roman" w:hAnsi="Times New Roman" w:cs="Times New Roman"/>
              </w:rPr>
              <w:t xml:space="preserve">иемы и педагогические ситуации, </w:t>
            </w:r>
            <w:r w:rsidRPr="000F1942">
              <w:rPr>
                <w:rFonts w:ascii="Times New Roman" w:hAnsi="Times New Roman" w:cs="Times New Roman"/>
              </w:rPr>
              <w:t xml:space="preserve">правильно воспринимать </w:t>
            </w:r>
            <w:r w:rsidRPr="000F1942">
              <w:rPr>
                <w:rFonts w:ascii="Times New Roman" w:hAnsi="Times New Roman" w:cs="Times New Roman"/>
              </w:rPr>
              <w:lastRenderedPageBreak/>
              <w:t>содержание произведения,</w:t>
            </w:r>
            <w:r>
              <w:rPr>
                <w:rFonts w:ascii="Times New Roman" w:hAnsi="Times New Roman" w:cs="Times New Roman"/>
              </w:rPr>
              <w:t xml:space="preserve"> сопереживать его </w:t>
            </w:r>
            <w:r w:rsidRPr="000F1942">
              <w:rPr>
                <w:rFonts w:ascii="Times New Roman" w:hAnsi="Times New Roman" w:cs="Times New Roman"/>
              </w:rPr>
              <w:t>героям.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Зачитывать по просьбе ребенка п</w:t>
            </w:r>
            <w:r>
              <w:rPr>
                <w:rFonts w:ascii="Times New Roman" w:hAnsi="Times New Roman" w:cs="Times New Roman"/>
              </w:rPr>
              <w:t xml:space="preserve">онравившийся отрывок из сказки, </w:t>
            </w:r>
            <w:r w:rsidRPr="000F1942">
              <w:rPr>
                <w:rFonts w:ascii="Times New Roman" w:hAnsi="Times New Roman" w:cs="Times New Roman"/>
              </w:rPr>
              <w:t>рассказа, стихотворения, помогая ст</w:t>
            </w:r>
            <w:r>
              <w:rPr>
                <w:rFonts w:ascii="Times New Roman" w:hAnsi="Times New Roman" w:cs="Times New Roman"/>
              </w:rPr>
              <w:t xml:space="preserve">ановлению личностного отношения </w:t>
            </w:r>
            <w:r w:rsidRPr="000F1942">
              <w:rPr>
                <w:rFonts w:ascii="Times New Roman" w:hAnsi="Times New Roman" w:cs="Times New Roman"/>
              </w:rPr>
              <w:t>к произведению.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Поддерживать внимание и интерес к слову в литературном произведении.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работу по формирован</w:t>
            </w:r>
            <w:r>
              <w:rPr>
                <w:rFonts w:ascii="Times New Roman" w:hAnsi="Times New Roman" w:cs="Times New Roman"/>
              </w:rPr>
              <w:t xml:space="preserve">ию интереса к книге. Предлагать </w:t>
            </w:r>
            <w:r w:rsidRPr="000F1942">
              <w:rPr>
                <w:rFonts w:ascii="Times New Roman" w:hAnsi="Times New Roman" w:cs="Times New Roman"/>
              </w:rPr>
              <w:t>вниманию детей иллюстрированные издания знакомых произведений.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Объяснять, как важны в книге рисунки; показывать, как много интересного можно узнать, внимательно рассматривая книжные иллюстрации.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с книжками, оформленными Ю. Васнецовым, Е. Рачевым,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Е. Чарушиным.</w:t>
            </w:r>
          </w:p>
        </w:tc>
        <w:tc>
          <w:tcPr>
            <w:tcW w:w="3969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развивать интерес детей к художественной литературе.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внимательно и заинтересованно слушать сказки, рассказы, стихотворения; запоминать считалки, скороговорки, загадки. Привив</w:t>
            </w:r>
            <w:r>
              <w:rPr>
                <w:rFonts w:ascii="Times New Roman" w:hAnsi="Times New Roman" w:cs="Times New Roman"/>
              </w:rPr>
              <w:t xml:space="preserve">ать интерес к </w:t>
            </w:r>
            <w:r w:rsidRPr="000F1942">
              <w:rPr>
                <w:rFonts w:ascii="Times New Roman" w:hAnsi="Times New Roman" w:cs="Times New Roman"/>
              </w:rPr>
              <w:t xml:space="preserve">чтению больших произведений (по главам). Способствовать формированию </w:t>
            </w:r>
            <w:r w:rsidRPr="000F1942">
              <w:rPr>
                <w:rFonts w:ascii="Times New Roman" w:hAnsi="Times New Roman" w:cs="Times New Roman"/>
              </w:rPr>
              <w:lastRenderedPageBreak/>
              <w:t>эмоционального отношения к литературным произведениям.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Побуждать рассказывать о своем восприятии конкретного поступка ли-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тературного персонажа. Помогать детям понять скрытые мотивы поведения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героев произведения.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объяснять (с опорой на прочитанное произведение)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доступные детям жанровые особенности сказок, рассказов, стихотворений.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Воспитывать чуткость к художественному слову; зачитывать отрывки с наиболее яркими, запоми</w:t>
            </w:r>
            <w:r>
              <w:rPr>
                <w:rFonts w:ascii="Times New Roman" w:hAnsi="Times New Roman" w:cs="Times New Roman"/>
              </w:rPr>
              <w:t>нающимися описаниями, сравнени</w:t>
            </w:r>
            <w:r w:rsidRPr="000F1942">
              <w:rPr>
                <w:rFonts w:ascii="Times New Roman" w:hAnsi="Times New Roman" w:cs="Times New Roman"/>
              </w:rPr>
              <w:t>ями, эпитетами. Учить вслушиваться в ритм и мелодику поэтического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текста.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выразительно, с естественными интонациями читать стихи, участвовать в чтении текста по ролям, в инсценировках.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знакомить с книгами. Обращать внимание детей на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оформление книги, на иллюстрации. Сравнивать иллюстрации разных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художников к одному и тому же пр</w:t>
            </w:r>
            <w:r>
              <w:rPr>
                <w:rFonts w:ascii="Times New Roman" w:hAnsi="Times New Roman" w:cs="Times New Roman"/>
              </w:rPr>
              <w:t xml:space="preserve">оизведению. Выяснять симпатии и </w:t>
            </w:r>
            <w:r w:rsidRPr="000F1942">
              <w:rPr>
                <w:rFonts w:ascii="Times New Roman" w:hAnsi="Times New Roman" w:cs="Times New Roman"/>
              </w:rPr>
              <w:t>предпочтения детей.</w:t>
            </w:r>
          </w:p>
        </w:tc>
        <w:tc>
          <w:tcPr>
            <w:tcW w:w="4536" w:type="dxa"/>
          </w:tcPr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развивать интерес детей к художественной литературе.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Пополнять литературный багаж сказками, рассказами, стихотворения-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ми, загадками, считалками, скороговорками.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Воспитывать читателя, способного испытывать сострадание и сочувствие к героям книги, отождествлять себя с </w:t>
            </w:r>
            <w:r w:rsidRPr="000F1942">
              <w:rPr>
                <w:rFonts w:ascii="Times New Roman" w:hAnsi="Times New Roman" w:cs="Times New Roman"/>
              </w:rPr>
              <w:lastRenderedPageBreak/>
              <w:t>полюбившимся персонажем. Развивать у детей чувство юмора.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Обращать внимание детей на в</w:t>
            </w:r>
            <w:r>
              <w:rPr>
                <w:rFonts w:ascii="Times New Roman" w:hAnsi="Times New Roman" w:cs="Times New Roman"/>
              </w:rPr>
              <w:t xml:space="preserve">ыразительные средства (образные </w:t>
            </w:r>
            <w:r w:rsidRPr="000F1942">
              <w:rPr>
                <w:rFonts w:ascii="Times New Roman" w:hAnsi="Times New Roman" w:cs="Times New Roman"/>
              </w:rPr>
              <w:t>слова и выражения, эпитеты, сравнения); помогать почувствовать красоту и выразительность языка произве</w:t>
            </w:r>
            <w:r>
              <w:rPr>
                <w:rFonts w:ascii="Times New Roman" w:hAnsi="Times New Roman" w:cs="Times New Roman"/>
              </w:rPr>
              <w:t>дения; прививать чуткость к по</w:t>
            </w:r>
            <w:r w:rsidRPr="000F1942">
              <w:rPr>
                <w:rFonts w:ascii="Times New Roman" w:hAnsi="Times New Roman" w:cs="Times New Roman"/>
              </w:rPr>
              <w:t>этическому слову.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совершенствовать художественно-речевые исполнительские навыки детей при чтении стихотворений, в драматизациях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(эмоциональность исполнения, естественность поведения, умение интонацией, жестом, мимикой передать свое отношение к содержанию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литературной фразы).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Помогать детям объяснять основные различия между литературными жанрами: сказкой, рассказом, стихотворением.</w:t>
            </w:r>
          </w:p>
          <w:p w:rsidR="00C51673" w:rsidRPr="000F1942" w:rsidRDefault="00C51673" w:rsidP="00864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знакомить детей с иллюстрациями известных художников.</w:t>
            </w:r>
          </w:p>
        </w:tc>
      </w:tr>
    </w:tbl>
    <w:p w:rsidR="00BA5ECA" w:rsidRDefault="00BA5ECA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A5ECA" w:rsidSect="00BA5ECA">
          <w:type w:val="nextColumn"/>
          <w:pgSz w:w="16838" w:h="11906" w:orient="landscape"/>
          <w:pgMar w:top="426" w:right="1134" w:bottom="851" w:left="851" w:header="720" w:footer="720" w:gutter="0"/>
          <w:cols w:space="720"/>
        </w:sectPr>
      </w:pPr>
    </w:p>
    <w:p w:rsidR="00937704" w:rsidRPr="00937704" w:rsidRDefault="00937704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6E3" w:rsidRDefault="00BF66E3" w:rsidP="00BF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BF66E3" w:rsidRPr="00BF66E3" w:rsidRDefault="00BF66E3" w:rsidP="00BF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</w:t>
      </w:r>
    </w:p>
    <w:p w:rsidR="00BF66E3" w:rsidRPr="00BF66E3" w:rsidRDefault="00BF66E3" w:rsidP="00BF66E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5"/>
        <w:gridCol w:w="2689"/>
        <w:gridCol w:w="3721"/>
      </w:tblGrid>
      <w:tr w:rsidR="00BF66E3" w:rsidRPr="00BF66E3" w:rsidTr="00CC3165">
        <w:trPr>
          <w:trHeight w:val="961"/>
        </w:trPr>
        <w:tc>
          <w:tcPr>
            <w:tcW w:w="1570" w:type="pct"/>
          </w:tcPr>
          <w:p w:rsidR="00BF66E3" w:rsidRPr="00BF66E3" w:rsidRDefault="00BF66E3" w:rsidP="00BF66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пособия</w:t>
            </w:r>
          </w:p>
          <w:p w:rsidR="00BF66E3" w:rsidRPr="00BF66E3" w:rsidRDefault="00BF66E3" w:rsidP="00BF66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педагогов (учебное пособие методические рекомендации, т.д.)</w:t>
            </w:r>
          </w:p>
        </w:tc>
        <w:tc>
          <w:tcPr>
            <w:tcW w:w="1439" w:type="pct"/>
          </w:tcPr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Пособия для детей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(рабочие тетради, учебные пособия для детей, раздаточные дидактические альбомы, т.д.)</w:t>
            </w:r>
          </w:p>
        </w:tc>
        <w:tc>
          <w:tcPr>
            <w:tcW w:w="1991" w:type="pct"/>
          </w:tcPr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Демонстрационные и раздаточные материалы (комплекты плакатов, учебно-наглядных пособий, конструкторов, кубиков и т.д.)</w:t>
            </w:r>
          </w:p>
        </w:tc>
      </w:tr>
      <w:tr w:rsidR="00BF66E3" w:rsidRPr="00BF66E3" w:rsidTr="00CC3165">
        <w:trPr>
          <w:trHeight w:val="93"/>
        </w:trPr>
        <w:tc>
          <w:tcPr>
            <w:tcW w:w="1570" w:type="pct"/>
          </w:tcPr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Развитие речи в детском саду. — М.: Мозаика-Синтез, 2005.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Занятия по развитию речи в первой младшей труппе детского сада. —М.;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Занятия по развитию речи во второй младшей группе детского сада. - М.: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Занятия по развитию речи в средней группе детского сада. — М.: Мозаика-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Синтез, 2008-2010.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Занятия по развитию речи в старшей группе детского са-да.-М.: Мозаика-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Развитие речи в разновозрастной группе детского сада. Старшая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группа. — М.: Мозаика-Синтез, 2009-2010.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 А. И. Правильно ли говорит ваш ребенок. — М.; Мозаика-Синтез. 2005-2010.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 А. И. Воспитание звуковой культуры речи дошкольников,— М.; Мозаика-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Синтез, 2005-2010</w:t>
            </w:r>
          </w:p>
          <w:p w:rsidR="00BF66E3" w:rsidRPr="00BF66E3" w:rsidRDefault="00BF66E3" w:rsidP="00BF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В.В. Приобщение детей к художественной литературе. — М., 2005.</w:t>
            </w:r>
          </w:p>
          <w:p w:rsidR="00BF66E3" w:rsidRPr="00BF66E3" w:rsidRDefault="00BF66E3" w:rsidP="00BF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Синицына Е. Развивающие стихи и рифмы. — М., 2005.</w:t>
            </w:r>
          </w:p>
          <w:p w:rsidR="00BF66E3" w:rsidRPr="00BF66E3" w:rsidRDefault="00BF66E3" w:rsidP="00BF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М.Г.Борисенко Конспекты комплексных занятий по сказкам с детьми 2-7 лет, -С-Пб «Паритет» 2006г.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М.Е.Костюк Риторика для дошкольников,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в детском саду и дома. Хрестоматия. 2-4 года / Сост. В. В. Гербова, Н.П. Ильчук и др. - М., 2005.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в детском саду и дома. Хрестоматия. 4-5 лет / Сост. В. В. Гербова, Н.П. Ильчук и др. - М., 2005.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в детском саду и дома. Хрестоматия. 5-7 лет / Сост. В. В. Гербова, Н.П. Ильчук и др. — М., 2005.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Г.Глинка Буду говорить, читать и писать правильно. СПб.: Питер, 2010.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 по развитию речи в детском саду» О.С.Ушакова, А.Г.Арушанова, 2010г.Мозаика-Синтез.</w:t>
            </w:r>
          </w:p>
        </w:tc>
        <w:tc>
          <w:tcPr>
            <w:tcW w:w="1439" w:type="pct"/>
          </w:tcPr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Гербова В.В.    Учусь говорить: Пособие для детей младшего дошкольного возраста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В.В.    Учусь говорить: Пособие для детей среднего дошкольного возраста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В.В.    Учусь говорить: Пособие для детей старшего дошкольного возраста Наглядно-дидактические пособия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Развитие речи в детском саду. Для занятий с детьми 2-3 лет: Наглядно-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пособие.—М.: Мозаика-Синтез, 2008-2010.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Развитие речи в детском саду. Для занятий с детьми 3-4 лет: Наглядно-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пособие. — М.: Мозаика-Синтез, 2008-2010.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Правильно или неправильно. Для занятий с детьми 2-4 лет: Наг-лядно-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пособие.-М.: Мозаика-Синтез, 2008-2010.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 В. Развитие речи в детском саду. Для занятий с детьми 2-4 лет: Раздаточный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материал. —М.: Мозаика-Синтез, 2009-2010.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 «Грамматика в картинках»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 Глаголы. — М.: Мозаика-Синтез, 2007-2010,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 Прилагательные, —М.: 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 правильно. — М.: 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число. —М.: 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слова. —М.: 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—много. —М.: 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— М.: Мозаика-Синтез, 2007—2010.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— М.: Мозаика-Синтез, 2007-2010.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Плакаты большого формата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Буквы. —М.: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алфавит. —М.: Мозаика-Синтез, 2010.</w:t>
            </w:r>
          </w:p>
          <w:p w:rsidR="00BF66E3" w:rsidRPr="00BF66E3" w:rsidRDefault="00BF66E3" w:rsidP="00BF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991" w:type="pct"/>
          </w:tcPr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Д/и «Найди место звука в слове»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 Домик для слова»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«Цепочки слов»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«Домино (слоги)»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«Найди пару»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«Так ли это звучит»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«Схема слова (слоги, ударение)»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«Пирамида»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«Составь слово»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«Наоборот»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«Весёлый счёт»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«Что сначала, что потом»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«Во саду ли, в огороде»»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«Чей? Чья? Чьи? Чьё?»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«Четвертый лишний»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Лото «Один - много»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Ориентирование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демонстрационного материала по темам: школа, игрушки, виды спорта, музыкальные инструменты, продукты питания, овощи, фрукты, инструменты, посуда, столовые принадлежности, мебель, одежда, транспорт, птицы, насекомые, рыбы, животные, деревья, кусты, травянистые растения, грибы.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картинки: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года, Режим дня, Деревенский дворик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Елка, На ферме, Друзья птиц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 для составления предложений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 для составления рассказов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 для рассказывания сказок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Серии сюжетных картинок для развития речи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картинки для пересказа текста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Загадки, потешки, считалки, чистоговорки, стихи-потешки,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«Подбери картинку»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«Четвертый лишний» (предметы окружающего мира)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«Четвертый лишний» (животный и растительный мир)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«Сложи узор»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«Сложи квадрат»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«Длинный - короткий»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«Широкий - узкий»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головоломки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Лото «Парочки»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>Д/и «Кубики для всех»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«Помоги художнику дорисовать картину» 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Игры, ребусы, головоломки 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 «Воспитываем сказкой»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в сказку «Три поросёнка»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по картинкам «Теремок», «Колобок», «Репка», </w:t>
            </w:r>
          </w:p>
          <w:p w:rsidR="00BF66E3" w:rsidRPr="00BF66E3" w:rsidRDefault="00BF66E3" w:rsidP="00BF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словарь в картинках «Главные герои любимых писателей»</w:t>
            </w:r>
          </w:p>
          <w:p w:rsidR="00BF66E3" w:rsidRPr="00BF66E3" w:rsidRDefault="00BF66E3" w:rsidP="00BF66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«Лисичка сестричка и серый волк», «Три поросёнка»…</w:t>
            </w:r>
          </w:p>
        </w:tc>
      </w:tr>
    </w:tbl>
    <w:p w:rsidR="00937704" w:rsidRDefault="00937704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A7A70" w:rsidRDefault="005A7A70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A7A70" w:rsidRDefault="005A7A70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A7A70" w:rsidRDefault="005A7A70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A7A70" w:rsidRDefault="005A7A70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A7A70" w:rsidRDefault="005A7A70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E4D88" w:rsidRDefault="00AE4D88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E4D88" w:rsidRDefault="00AE4D88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F2B7E" w:rsidRDefault="005A7A70" w:rsidP="00FF2B7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7A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   образовательной    области</w:t>
      </w:r>
    </w:p>
    <w:p w:rsidR="00FF2B7E" w:rsidRDefault="005A7A70" w:rsidP="00FF2B7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«Художественно – эстетическое развитие»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направлено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достижение целей формирования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интереса  к  эстетической  стороне  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ружающей  действительнос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ти, </w:t>
      </w:r>
    </w:p>
    <w:p w:rsidR="005A7A70" w:rsidRPr="005A7A70" w:rsidRDefault="005A7A70" w:rsidP="00B4025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удовлетворение потребности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етей в самовыражении, на достижение цели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музыкальности детей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способности эмоционально воспринимать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музыку через решение следующих задач: </w:t>
      </w:r>
    </w:p>
    <w:p w:rsidR="005A7A70" w:rsidRDefault="005A7A70" w:rsidP="00564AFC">
      <w:pPr>
        <w:pStyle w:val="a6"/>
        <w:numPr>
          <w:ilvl w:val="0"/>
          <w:numId w:val="17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 продуктивной  деятельности  детей  (рисование,  лепка, аппликация, художественный труд);  </w:t>
      </w:r>
    </w:p>
    <w:p w:rsidR="005A7A70" w:rsidRDefault="005A7A70" w:rsidP="00564AFC">
      <w:pPr>
        <w:pStyle w:val="a6"/>
        <w:numPr>
          <w:ilvl w:val="0"/>
          <w:numId w:val="17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детского творчества; </w:t>
      </w:r>
    </w:p>
    <w:p w:rsidR="005A7A70" w:rsidRDefault="005A7A70" w:rsidP="00564AFC">
      <w:pPr>
        <w:pStyle w:val="a6"/>
        <w:numPr>
          <w:ilvl w:val="0"/>
          <w:numId w:val="17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приобщение к изобразительному искусству. </w:t>
      </w:r>
    </w:p>
    <w:p w:rsidR="005A7A70" w:rsidRDefault="005A7A70" w:rsidP="00564AFC">
      <w:pPr>
        <w:pStyle w:val="a6"/>
        <w:numPr>
          <w:ilvl w:val="0"/>
          <w:numId w:val="17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музыкально-художественной деятельности; </w:t>
      </w:r>
    </w:p>
    <w:p w:rsidR="005A7A70" w:rsidRPr="005A7A70" w:rsidRDefault="005A7A70" w:rsidP="00564AFC">
      <w:pPr>
        <w:pStyle w:val="a6"/>
        <w:numPr>
          <w:ilvl w:val="0"/>
          <w:numId w:val="17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приобщение к музыкальному искусству.  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 как  часть  культуры, 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скусство,  отражающее  окружающую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действительность в звуковы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художественных образах, является одним из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средств социализации детей дошкольного возраста. 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данной  области Программы включает изо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бразительную деятельность, лепку,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апплик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ацию и художественное   конструирование  –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традиционные  для  дошкольного  образова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ния            виды  активности,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объединенные  общим  понятием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«продуктивная  деятельность  д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етей». 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 видами  музыкальн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о-художественной  деятельности при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реализации программы являются:  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восприятие музыки (слушание), 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исполнение   музыки   (пен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ие,   музыкально   ритмические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движения, элементарное музицирование),  </w:t>
      </w:r>
    </w:p>
    <w:p w:rsidR="005A7A70" w:rsidRP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элементарное музыкальное творчество. </w:t>
      </w:r>
    </w:p>
    <w:p w:rsidR="005A7A70" w:rsidRDefault="005A7A70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 реализации  содер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жания области  «Художественно –</w:t>
      </w: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эстетическое развитие» заключается в следующем:</w:t>
      </w:r>
    </w:p>
    <w:p w:rsidR="005A7A70" w:rsidRDefault="005A7A70" w:rsidP="00564AFC">
      <w:pPr>
        <w:pStyle w:val="a6"/>
        <w:numPr>
          <w:ilvl w:val="0"/>
          <w:numId w:val="18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  «Продуктивная   деятельность   детей»   позволяет интегрировать  изобразительную  деятельность,  лепку,  аппликацию  и художественное  конструирование  и  рамках  одной  образовательной области в качестве альтернативы «предметного» принципа построения образовательной области Программы «Художественно-эстетическое развитие»; </w:t>
      </w:r>
    </w:p>
    <w:p w:rsidR="005A7A70" w:rsidRDefault="005A7A70" w:rsidP="00564AFC">
      <w:pPr>
        <w:pStyle w:val="a6"/>
        <w:numPr>
          <w:ilvl w:val="0"/>
          <w:numId w:val="18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продуктивная деятельность — та, в результате которой создается некий  продукт;  она  может  быть  не  только  репродуктивной (например, рисование предмета так, как научили), но и творческой (например,  рисование  по  собственному  замыслу),  что  позволяет в рамках  данной  области  наиболее  эффективно  решать  одну  из основных  задач  образовательной  работы  с  детьми  дошкольного возраста -развитие детского творчества; </w:t>
      </w:r>
    </w:p>
    <w:p w:rsidR="005A7A70" w:rsidRDefault="005A7A70" w:rsidP="00564AFC">
      <w:pPr>
        <w:pStyle w:val="a6"/>
        <w:numPr>
          <w:ilvl w:val="0"/>
          <w:numId w:val="18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понятие «продуктивная (творческая) деятельность детей» позволяет интегрировать содержание области «Художественно - эстетическое развитие» с другими областями Программы по особому основанию -возможностью  развития  воображения  и  творческих  способностей ребенка  (например,  с  «Познанием»  в  части  конструирования, «Чтением художественной литературы» и «Коммуникацией» в части элементарного словесного творчества); </w:t>
      </w:r>
    </w:p>
    <w:p w:rsidR="00937704" w:rsidRPr="005A7A70" w:rsidRDefault="005A7A70" w:rsidP="00564AFC">
      <w:pPr>
        <w:pStyle w:val="a6"/>
        <w:numPr>
          <w:ilvl w:val="0"/>
          <w:numId w:val="18"/>
        </w:numPr>
        <w:spacing w:after="0" w:line="240" w:lineRule="auto"/>
        <w:ind w:left="0" w:right="566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общеразвивающая  направленность  содержания  области  (развитие высших  психических  функций,  мелкой  моторики,  воображения) является  первичной  по  отношению  к  формированию  специальных способностей детей.</w:t>
      </w:r>
    </w:p>
    <w:p w:rsidR="00937704" w:rsidRPr="005A7A70" w:rsidRDefault="00937704" w:rsidP="00EF6C4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7704" w:rsidRDefault="00937704" w:rsidP="00EF6C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F1942" w:rsidRDefault="000F1942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sectPr w:rsidR="000F1942" w:rsidSect="00B40253">
          <w:type w:val="nextColumn"/>
          <w:pgSz w:w="11906" w:h="16838"/>
          <w:pgMar w:top="851" w:right="991" w:bottom="851" w:left="1560" w:header="720" w:footer="720" w:gutter="0"/>
          <w:cols w:space="720"/>
        </w:sectPr>
      </w:pPr>
    </w:p>
    <w:p w:rsidR="00937704" w:rsidRDefault="00564AFC" w:rsidP="000F19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3764915</wp:posOffset>
                </wp:positionH>
                <wp:positionV relativeFrom="paragraph">
                  <wp:posOffset>-235585</wp:posOffset>
                </wp:positionV>
                <wp:extent cx="2219325" cy="422275"/>
                <wp:effectExtent l="57150" t="38100" r="85725" b="92075"/>
                <wp:wrapNone/>
                <wp:docPr id="276" name="Горизонтальный свито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422275"/>
                        </a:xfrm>
                        <a:prstGeom prst="horizontalScroll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824FB" w:rsidRPr="00782237" w:rsidRDefault="00A824FB" w:rsidP="00C64E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223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Образовательная область</w:t>
                            </w:r>
                          </w:p>
                          <w:p w:rsidR="00A824FB" w:rsidRDefault="00A824FB" w:rsidP="008E53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26" o:spid="_x0000_s1152" type="#_x0000_t98" style="position:absolute;left:0;text-align:left;margin-left:296.45pt;margin-top:-18.55pt;width:174.75pt;height:3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782237" w:rsidRDefault="00A824FB" w:rsidP="00C64E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2237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  <w:t>Образовательная область</w:t>
                      </w:r>
                    </w:p>
                    <w:p w:rsidR="00A824FB" w:rsidRDefault="00A824FB" w:rsidP="008E53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6946900</wp:posOffset>
                </wp:positionH>
                <wp:positionV relativeFrom="paragraph">
                  <wp:posOffset>40640</wp:posOffset>
                </wp:positionV>
                <wp:extent cx="2664460" cy="914400"/>
                <wp:effectExtent l="57150" t="38100" r="78740" b="95250"/>
                <wp:wrapNone/>
                <wp:docPr id="275" name="Выноска со стрелкой влево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9144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F00E5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</w:p>
                          <w:p w:rsidR="00A824FB" w:rsidRPr="00175470" w:rsidRDefault="00A824FB" w:rsidP="00F00E5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17547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«Музыкальное воспитание»</w:t>
                            </w:r>
                          </w:p>
                          <w:p w:rsidR="00A824FB" w:rsidRDefault="00A824FB" w:rsidP="00F00E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лево 229" o:spid="_x0000_s1153" type="#_x0000_t77" style="position:absolute;left:0;text-align:left;margin-left:547pt;margin-top:3.2pt;width:209.8pt;height:1in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" adj="7565,,1853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F00E5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</w:p>
                    <w:p w:rsidR="00A824FB" w:rsidRPr="00175470" w:rsidRDefault="00A824FB" w:rsidP="00F00E5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17547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«Музыкальное воспитание»</w:t>
                      </w:r>
                    </w:p>
                    <w:p w:rsidR="00A824FB" w:rsidRDefault="00A824FB" w:rsidP="00F00E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59690</wp:posOffset>
                </wp:positionV>
                <wp:extent cx="2762250" cy="914400"/>
                <wp:effectExtent l="57150" t="38100" r="19050" b="95250"/>
                <wp:wrapNone/>
                <wp:docPr id="274" name="Выноска со стрелкой вправо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9144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175470" w:rsidRDefault="00A824FB" w:rsidP="00F00E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175470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«Продуктивная деятельность» (рисование, лепка, аппликация)</w:t>
                            </w:r>
                          </w:p>
                          <w:p w:rsidR="00A824FB" w:rsidRDefault="00A824FB" w:rsidP="00F00E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228" o:spid="_x0000_s1154" type="#_x0000_t78" style="position:absolute;left:0;text-align:left;margin-left:12.2pt;margin-top:4.7pt;width:217.5pt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" adj="14035,,19812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175470" w:rsidRDefault="00A824FB" w:rsidP="00F00E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175470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«Продуктивная деятельность» (рисование, лепка, аппликация)</w:t>
                      </w:r>
                    </w:p>
                    <w:p w:rsidR="00A824FB" w:rsidRDefault="00A824FB" w:rsidP="00F00E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-3851275</wp:posOffset>
                </wp:positionV>
                <wp:extent cx="939800" cy="9930130"/>
                <wp:effectExtent l="76835" t="18415" r="70485" b="89535"/>
                <wp:wrapNone/>
                <wp:docPr id="273" name="Левая фигурная скобк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939800" cy="9930130"/>
                        </a:xfrm>
                        <a:prstGeom prst="leftBrace">
                          <a:avLst>
                            <a:gd name="adj1" fmla="val 8333"/>
                            <a:gd name="adj2" fmla="val 50096"/>
                          </a:avLst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A6A8A" id="Левая фигурная скобка 231" o:spid="_x0000_s1026" type="#_x0000_t87" style="position:absolute;margin-left:350.4pt;margin-top:-303.25pt;width:74pt;height:781.9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" adj="170,10821" strokecolor="#4f81bd" strokeweight="3pt">
                <v:shadow on="t" color="black" opacity="22937f" origin=",.5" offset="0,.63889mm"/>
              </v:shape>
            </w:pict>
          </mc:Fallback>
        </mc:AlternateContent>
      </w:r>
    </w:p>
    <w:p w:rsidR="00F00E50" w:rsidRDefault="00564AFC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96520</wp:posOffset>
                </wp:positionV>
                <wp:extent cx="3448050" cy="695325"/>
                <wp:effectExtent l="57150" t="38100" r="57150" b="104775"/>
                <wp:wrapNone/>
                <wp:docPr id="272" name="Овал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8050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8E5341">
                            <w:pPr>
                              <w:jc w:val="center"/>
                            </w:pPr>
                            <w:r w:rsidRPr="00937704">
                              <w:rPr>
                                <w:rFonts w:ascii="Times New Roman" w:eastAsia="Times New Roman" w:hAnsi="Times New Roman" w:cs="Times New Roman"/>
                                <w:b/>
                                <w:szCs w:val="28"/>
                                <w:lang w:eastAsia="ru-RU"/>
                              </w:rPr>
                              <w:t>ХУДОЖЕСТВЕННО-ЭСТЕТИЧЕСКОЕ РАЗВИТИЕ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Cs w:val="28"/>
                                <w:lang w:eastAsia="ru-RU"/>
                              </w:rPr>
                              <w:t>:</w:t>
                            </w:r>
                          </w:p>
                          <w:p w:rsidR="00A824FB" w:rsidRDefault="00A824FB" w:rsidP="008E53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7" o:spid="_x0000_s1155" style="position:absolute;left:0;text-align:left;margin-left:246.3pt;margin-top:7.6pt;width:271.5pt;height:5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8E5341">
                      <w:pPr>
                        <w:jc w:val="center"/>
                      </w:pPr>
                      <w:r w:rsidRPr="00937704">
                        <w:rPr>
                          <w:rFonts w:ascii="Times New Roman" w:eastAsia="Times New Roman" w:hAnsi="Times New Roman" w:cs="Times New Roman"/>
                          <w:b/>
                          <w:szCs w:val="28"/>
                          <w:lang w:eastAsia="ru-RU"/>
                        </w:rPr>
                        <w:t>ХУДОЖЕСТВЕННО-ЭСТЕТИЧЕСКОЕ РАЗВИТИЕ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Cs w:val="28"/>
                          <w:lang w:eastAsia="ru-RU"/>
                        </w:rPr>
                        <w:t>:</w:t>
                      </w:r>
                    </w:p>
                    <w:p w:rsidR="00A824FB" w:rsidRDefault="00A824FB" w:rsidP="008E534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F00E50" w:rsidRDefault="00F00E50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0E50" w:rsidRDefault="00F00E50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0E50" w:rsidRDefault="00F00E50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0E50" w:rsidRDefault="00F00E50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0E50" w:rsidRDefault="00564AFC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5012690</wp:posOffset>
                </wp:positionH>
                <wp:positionV relativeFrom="paragraph">
                  <wp:posOffset>39370</wp:posOffset>
                </wp:positionV>
                <wp:extent cx="2305050" cy="476250"/>
                <wp:effectExtent l="57150" t="38100" r="57150" b="114300"/>
                <wp:wrapNone/>
                <wp:docPr id="14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05050" cy="476250"/>
                        </a:xfrm>
                        <a:prstGeom prst="line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6414A" id="Line 5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7pt,3.1pt" to="576.2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" strokecolor="#4f81bd [3204]" strokeweight="3pt">
                <v:stroke endarrow="block"/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1993265</wp:posOffset>
                </wp:positionH>
                <wp:positionV relativeFrom="paragraph">
                  <wp:posOffset>20320</wp:posOffset>
                </wp:positionV>
                <wp:extent cx="2866390" cy="438150"/>
                <wp:effectExtent l="57150" t="38100" r="48260" b="133350"/>
                <wp:wrapNone/>
                <wp:docPr id="16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866390" cy="438150"/>
                        </a:xfrm>
                        <a:prstGeom prst="line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50F32" id="Line 70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.6pt" to="382.65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" strokecolor="#4f81bd [3204]" strokeweight="3pt">
                <v:stroke endarrow="block"/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154305</wp:posOffset>
                </wp:positionV>
                <wp:extent cx="2486025" cy="809625"/>
                <wp:effectExtent l="38100" t="38100" r="85725" b="104775"/>
                <wp:wrapNone/>
                <wp:docPr id="271" name="Блок-схема: знак заверше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809625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64EF9" w:rsidRDefault="00A824FB" w:rsidP="00F00E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64EF9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Образовательная деятельность, осуществляемая в ходе режимных моментов</w:t>
                            </w:r>
                          </w:p>
                          <w:p w:rsidR="00A824FB" w:rsidRDefault="00A824FB" w:rsidP="00F00E50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213" o:spid="_x0000_s1156" type="#_x0000_t116" style="position:absolute;left:0;text-align:left;margin-left:8in;margin-top:12.15pt;width:195.75pt;height:63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64EF9" w:rsidRDefault="00A824FB" w:rsidP="00F00E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64EF9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Образовательная деятельность, осуществляемая в ходе режимных моментов</w:t>
                      </w:r>
                    </w:p>
                    <w:p w:rsidR="00A824FB" w:rsidRDefault="00A824FB" w:rsidP="00F00E50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0E50" w:rsidRDefault="00F00E50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0E50" w:rsidRDefault="00564AFC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137160</wp:posOffset>
                </wp:positionV>
                <wp:extent cx="2457450" cy="581025"/>
                <wp:effectExtent l="57150" t="38100" r="76200" b="104775"/>
                <wp:wrapNone/>
                <wp:docPr id="270" name="Блок-схема: знак завершения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0" cy="5810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64EF9" w:rsidRDefault="00A824FB" w:rsidP="00F00E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C64EF9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Самостоятельная деятельность</w:t>
                            </w:r>
                          </w:p>
                          <w:p w:rsidR="00A824FB" w:rsidRPr="00C64EF9" w:rsidRDefault="00A824FB" w:rsidP="00F00E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C64EF9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детей</w:t>
                            </w:r>
                          </w:p>
                          <w:p w:rsidR="00A824FB" w:rsidRDefault="00A824FB" w:rsidP="00F00E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знак завершения 230" o:spid="_x0000_s1157" type="#_x0000_t116" style="position:absolute;left:0;text-align:left;margin-left:-3.5pt;margin-top:10.8pt;width:193.5pt;height:4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64EF9" w:rsidRDefault="00A824FB" w:rsidP="00F00E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C64EF9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Самостоятельная деятельность</w:t>
                      </w:r>
                    </w:p>
                    <w:p w:rsidR="00A824FB" w:rsidRPr="00C64EF9" w:rsidRDefault="00A824FB" w:rsidP="00F00E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C64EF9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детей</w:t>
                      </w:r>
                    </w:p>
                    <w:p w:rsidR="00A824FB" w:rsidRDefault="00A824FB" w:rsidP="00F00E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00E50" w:rsidRDefault="00564AFC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2505075" cy="590550"/>
                <wp:effectExtent l="57150" t="38100" r="85725" b="76200"/>
                <wp:wrapNone/>
                <wp:docPr id="269" name="Блок-схема: документ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59055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C64EF9" w:rsidRDefault="00A824FB" w:rsidP="00C64EF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C64EF9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Непосредственно образовательная деятельность</w:t>
                            </w:r>
                          </w:p>
                          <w:p w:rsidR="00A824FB" w:rsidRPr="00C64EF9" w:rsidRDefault="00A824FB" w:rsidP="00C64EF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234" o:spid="_x0000_s1158" type="#_x0000_t114" style="position:absolute;left:0;text-align:left;margin-left:246.2pt;margin-top:7.2pt;width:197.25pt;height:4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C64EF9" w:rsidRDefault="00A824FB" w:rsidP="00C64EF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C64EF9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Непосредственно образовательная деятельность</w:t>
                      </w:r>
                    </w:p>
                    <w:p w:rsidR="00A824FB" w:rsidRPr="00C64EF9" w:rsidRDefault="00A824FB" w:rsidP="00C64EF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0E50" w:rsidRPr="00937704" w:rsidRDefault="00F00E50" w:rsidP="00E6723B">
      <w:pPr>
        <w:tabs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03965" w:rsidRDefault="00564AFC" w:rsidP="00E672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424815</wp:posOffset>
                </wp:positionV>
                <wp:extent cx="3162300" cy="2733675"/>
                <wp:effectExtent l="57150" t="38100" r="76200" b="66675"/>
                <wp:wrapNone/>
                <wp:docPr id="268" name="Блок-схема: документ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273367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создание соответствующей предметно-развивающей среды для развития продуктивной деятельности детей, детского творчества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рассматривание предметов на «Полочке красоты»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изготовление и украшение предметов для личного пользования</w:t>
                            </w:r>
                          </w:p>
                          <w:p w:rsidR="00A824FB" w:rsidRDefault="00A824FB" w:rsidP="003F6F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возвращение к ранее выполненным работам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игры с музыкальными инструментами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 шумовой оркестр</w:t>
                            </w:r>
                          </w:p>
                          <w:p w:rsidR="00A824FB" w:rsidRPr="00937704" w:rsidRDefault="00A824FB" w:rsidP="003F6F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самостоятельная концертная деятельность</w:t>
                            </w:r>
                          </w:p>
                          <w:p w:rsidR="00A824FB" w:rsidRDefault="00A824FB" w:rsidP="001B64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240" o:spid="_x0000_s1159" type="#_x0000_t114" style="position:absolute;left:0;text-align:left;margin-left:-21pt;margin-top:33.45pt;width:249pt;height:215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создание соответствующей предметно-развивающей среды для развития продуктивной деятельности детей, детского творчества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рассматривание предметов на «Полочке красоты»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изготовление и украшение предметов для личного пользования</w:t>
                      </w:r>
                    </w:p>
                    <w:p w:rsidR="00A824FB" w:rsidRDefault="00A824FB" w:rsidP="003F6F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возвращение к ранее выполненным работам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игры с музыкальными инструментами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 шумовой оркестр</w:t>
                      </w:r>
                    </w:p>
                    <w:p w:rsidR="00A824FB" w:rsidRPr="00937704" w:rsidRDefault="00A824FB" w:rsidP="003F6F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самостоятельная концертная деятельность</w:t>
                      </w:r>
                    </w:p>
                    <w:p w:rsidR="00A824FB" w:rsidRDefault="00A824FB" w:rsidP="001B64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8308339</wp:posOffset>
                </wp:positionH>
                <wp:positionV relativeFrom="paragraph">
                  <wp:posOffset>160655</wp:posOffset>
                </wp:positionV>
                <wp:extent cx="0" cy="266700"/>
                <wp:effectExtent l="114300" t="19050" r="76200" b="76200"/>
                <wp:wrapNone/>
                <wp:docPr id="5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 type="triangle" w="med" len="me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4F6161" id="Line 58" o:spid="_x0000_s1026" style="position:absolute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54.2pt,12.65pt" to="654.2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" strokecolor="#4f81bd" strokeweight="3pt">
                <v:stroke endarrow="block"/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4298314</wp:posOffset>
                </wp:positionH>
                <wp:positionV relativeFrom="paragraph">
                  <wp:posOffset>360680</wp:posOffset>
                </wp:positionV>
                <wp:extent cx="0" cy="276225"/>
                <wp:effectExtent l="114300" t="19050" r="76200" b="85725"/>
                <wp:wrapNone/>
                <wp:docPr id="4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 type="triangle" w="med" len="me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156B2F" id="Line 58" o:spid="_x0000_s1026" style="position:absolute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38.45pt,28.4pt" to="338.4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" strokecolor="#4f81bd" strokeweight="3pt">
                <v:stroke endarrow="block"/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1002664</wp:posOffset>
                </wp:positionH>
                <wp:positionV relativeFrom="paragraph">
                  <wp:posOffset>236855</wp:posOffset>
                </wp:positionV>
                <wp:extent cx="0" cy="381000"/>
                <wp:effectExtent l="114300" t="19050" r="95250" b="76200"/>
                <wp:wrapNone/>
                <wp:docPr id="4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 type="triangle" w="med" len="me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9A1ED" id="Line 58" o:spid="_x0000_s1026" style="position:absolute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8.95pt,18.65pt" to="78.9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" strokecolor="#4f81bd" strokeweight="3pt">
                <v:stroke endarrow="block"/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636905</wp:posOffset>
                </wp:positionV>
                <wp:extent cx="2457450" cy="2438400"/>
                <wp:effectExtent l="57150" t="38100" r="76200" b="57150"/>
                <wp:wrapNone/>
                <wp:docPr id="267" name="Блок-схема: документ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0" cy="24384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Образовательная деятельность по ре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ализации задач программы «От рождения до школы</w:t>
                            </w: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A824FB" w:rsidRDefault="00A824FB" w:rsidP="007D1D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раздел «Продуктивная деятельность»</w:t>
                            </w:r>
                          </w:p>
                          <w:p w:rsidR="00A824FB" w:rsidRDefault="00A824FB" w:rsidP="005E34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 </w:t>
                            </w: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раздел «Музыкальное развитие</w:t>
                            </w:r>
                          </w:p>
                          <w:p w:rsidR="00A824FB" w:rsidRPr="005E3432" w:rsidRDefault="00A824FB" w:rsidP="005E34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Реализация задач программы «Навстречу друг другу» авторы М.Г.Дрезнина, О.А. Куревина (кружок изобразительного искусства)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окумент 254" o:spid="_x0000_s1160" type="#_x0000_t114" style="position:absolute;left:0;text-align:left;margin-left:247.7pt;margin-top:50.15pt;width:193.5pt;height:19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Образовательная деятельность по ре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ализации задач программы «От рождения до школы</w:t>
                      </w: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A824FB" w:rsidRDefault="00A824FB" w:rsidP="007D1D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раздел «Продуктивная деятельность»</w:t>
                      </w:r>
                    </w:p>
                    <w:p w:rsidR="00A824FB" w:rsidRDefault="00A824FB" w:rsidP="005E34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- </w:t>
                      </w: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раздел «Музыкальное развитие</w:t>
                      </w:r>
                    </w:p>
                    <w:p w:rsidR="00A824FB" w:rsidRPr="005E3432" w:rsidRDefault="00A824FB" w:rsidP="005E343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Реализация задач программы «Навстречу друг другу» авторы М.Г.Дрезнина, О.А. Куревина (кружок изобразительного искусства)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5822315</wp:posOffset>
                </wp:positionH>
                <wp:positionV relativeFrom="paragraph">
                  <wp:posOffset>427355</wp:posOffset>
                </wp:positionV>
                <wp:extent cx="4133850" cy="4667250"/>
                <wp:effectExtent l="57150" t="38100" r="76200" b="95250"/>
                <wp:wrapNone/>
                <wp:docPr id="266" name="Прямоугольник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50" cy="4667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рассматривание эстетически привлекательных предметов, произведений книжной графики, иллюстраций, произведений искусства, скульптур, узоров в работах мастеров, произведения декоративно-прикладного искусства, репродукций художников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дидактические игры на развитие изобразительных способностей детей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беседы, обсуждение произведений искусства, средств выразительности и т.д.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изготовление икебан для украшения группы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изготовление сувениров к праздникам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изготовление украшений для группы, предметов для игры</w:t>
                            </w:r>
                          </w:p>
                          <w:p w:rsidR="00A824FB" w:rsidRPr="00937704" w:rsidRDefault="00A824FB" w:rsidP="001B64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наблюдения за объектами природы, людьми, транспортом и т.п.</w:t>
                            </w:r>
                          </w:p>
                          <w:p w:rsidR="00A824FB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рассматривание предметов русского народного творчества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слушание соответствующей возрасту народной, классической, детской музыки, беседа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игры на звукоподражание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экспериментирование со звуками, манипулирование с предметами для звукоизвлечения, шумовой оркестр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музыкально-дидактические игры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пение детских песенок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импровизация, концерт-импровизация, творческие задания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музыкальные подвижные игры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рисование, лепка музыкальных образов</w:t>
                            </w:r>
                          </w:p>
                          <w:p w:rsidR="00A824FB" w:rsidRPr="003F6F3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игры, упражнения, задания направленные на  освоение программного материала</w:t>
                            </w:r>
                          </w:p>
                          <w:p w:rsidR="00A824FB" w:rsidRPr="00937704" w:rsidRDefault="00A824FB" w:rsidP="003F6F3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6F34">
                              <w:rPr>
                                <w:rFonts w:ascii="Times New Roman" w:hAnsi="Times New Roman" w:cs="Times New Roman"/>
                                <w:b/>
                              </w:rPr>
                              <w:t>- тематические досуги, развлечения, праздники</w:t>
                            </w:r>
                          </w:p>
                          <w:p w:rsidR="00A824FB" w:rsidRDefault="00A824FB" w:rsidP="001B64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8" o:spid="_x0000_s1161" style="position:absolute;left:0;text-align:left;margin-left:458.45pt;margin-top:33.65pt;width:325.5pt;height:36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рассматривание эстетически привлекательных предметов, произведений книжной графики, иллюстраций, произведений искусства, скульптур, узоров в работах мастеров, произведения декоративно-прикладного искусства, репродукций художников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дидактические игры на развитие изобразительных способностей детей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беседы, обсуждение произведений искусства, средств выразительности и т.д.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изготовление икебан для украшения группы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изготовление сувениров к праздникам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изготовление украшений для группы, предметов для игры</w:t>
                      </w:r>
                    </w:p>
                    <w:p w:rsidR="00A824FB" w:rsidRPr="00937704" w:rsidRDefault="00A824FB" w:rsidP="001B64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наблюдения за объектами природы, людьми, транспортом и т.п.</w:t>
                      </w:r>
                    </w:p>
                    <w:p w:rsidR="00A824FB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рассматривание предметов русского народного творчества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слушание соответствующей возрасту народной, классической, детской музыки, беседа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игры на звукоподражание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экспериментирование со звуками, манипулирование с предметами для звукоизвлечения, шумовой оркестр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музыкально-дидактические игры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пение детских песенок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импровизация, концерт-импровизация, творческие задания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музыкальные подвижные игры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рисование, лепка музыкальных образов</w:t>
                      </w:r>
                    </w:p>
                    <w:p w:rsidR="00A824FB" w:rsidRPr="003F6F3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игры, упражнения, задания направленные на  освоение программного материала</w:t>
                      </w:r>
                    </w:p>
                    <w:p w:rsidR="00A824FB" w:rsidRPr="00937704" w:rsidRDefault="00A824FB" w:rsidP="003F6F3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6F34">
                        <w:rPr>
                          <w:rFonts w:ascii="Times New Roman" w:hAnsi="Times New Roman" w:cs="Times New Roman"/>
                          <w:b/>
                        </w:rPr>
                        <w:t>- тематические досуги, развлечения, праздники</w:t>
                      </w:r>
                    </w:p>
                    <w:p w:rsidR="00A824FB" w:rsidRDefault="00A824FB" w:rsidP="001B64D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3217545</wp:posOffset>
                </wp:positionV>
                <wp:extent cx="3895725" cy="1876425"/>
                <wp:effectExtent l="57150" t="38100" r="85725" b="104775"/>
                <wp:wrapNone/>
                <wp:docPr id="265" name="Прямоугольник с двумя вырезанными противолежащими углами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5725" cy="1876425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93770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организация выставок работ родителей, поделок к осеннему празднику, новому году и др.</w:t>
                            </w:r>
                          </w:p>
                          <w:p w:rsidR="00A824FB" w:rsidRPr="0093770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посещение музея</w:t>
                            </w:r>
                          </w:p>
                          <w:p w:rsidR="00A824FB" w:rsidRPr="0093770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>- конкурсы рисунков «Рисуем вместе с мамами», «Рисуем вместе с папами» и пр.</w:t>
                            </w:r>
                          </w:p>
                          <w:p w:rsidR="00A824FB" w:rsidRDefault="00A824FB" w:rsidP="005E34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3770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 участие в городских, республиканских, всероссийских  конкурсах рисунков </w:t>
                            </w:r>
                          </w:p>
                          <w:p w:rsidR="00A824FB" w:rsidRPr="005E3432" w:rsidRDefault="00A824FB" w:rsidP="005E34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E3432">
                              <w:rPr>
                                <w:rFonts w:ascii="Times New Roman" w:hAnsi="Times New Roman" w:cs="Times New Roman"/>
                                <w:b/>
                              </w:rPr>
                              <w:t>- праздники с участием родителей</w:t>
                            </w:r>
                          </w:p>
                          <w:p w:rsidR="00A824FB" w:rsidRDefault="00A824FB" w:rsidP="005E343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 </w:t>
                            </w:r>
                            <w:r w:rsidRPr="005E3432">
                              <w:rPr>
                                <w:rFonts w:ascii="Times New Roman" w:hAnsi="Times New Roman" w:cs="Times New Roman"/>
                                <w:b/>
                              </w:rPr>
                              <w:t>изготовление костюмов, атрибутов, декораций</w:t>
                            </w:r>
                          </w:p>
                          <w:p w:rsidR="00A824FB" w:rsidRPr="00937704" w:rsidRDefault="00A824FB" w:rsidP="003F6F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A824FB" w:rsidRDefault="00A824FB" w:rsidP="003F6F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249" o:spid="_x0000_s1162" style="position:absolute;left:0;text-align:left;margin-left:136.7pt;margin-top:253.35pt;width:306.75pt;height:14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5725,1876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" adj="-11796480,,5400" path="m,l3582981,r312744,312744l3895725,1876425r,l312744,1876425,,1563681,,xe" fillcolor="#bfb1d0 [1623]" strokecolor="#795d9b [3047]">
                <v:fill color2="#ece7f1 [503]" rotate="t" angle="180" colors="0 #c9b5e8;22938f #d9cbee;1 #f0eaf9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3582981,0;3895725,312744;3895725,1876425;3895725,1876425;312744,1876425;0,1563681;0,0" o:connectangles="0,0,0,0,0,0,0,0" textboxrect="0,0,3895725,1876425"/>
                <v:textbox>
                  <w:txbxContent>
                    <w:p w:rsidR="00A824FB" w:rsidRPr="0093770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организация выставок работ родителей, поделок к осеннему празднику, новому году и др.</w:t>
                      </w:r>
                    </w:p>
                    <w:p w:rsidR="00A824FB" w:rsidRPr="0093770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посещение музея</w:t>
                      </w:r>
                    </w:p>
                    <w:p w:rsidR="00A824FB" w:rsidRPr="0093770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>- конкурсы рисунков «Рисуем вместе с мамами», «Рисуем вместе с папами» и пр.</w:t>
                      </w:r>
                    </w:p>
                    <w:p w:rsidR="00A824FB" w:rsidRDefault="00A824FB" w:rsidP="005E343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37704">
                        <w:rPr>
                          <w:rFonts w:ascii="Times New Roman" w:hAnsi="Times New Roman" w:cs="Times New Roman"/>
                          <w:b/>
                        </w:rPr>
                        <w:t xml:space="preserve">- участие в городских, республиканских, всероссийских  конкурсах рисунков </w:t>
                      </w:r>
                    </w:p>
                    <w:p w:rsidR="00A824FB" w:rsidRPr="005E3432" w:rsidRDefault="00A824FB" w:rsidP="005E343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E3432">
                        <w:rPr>
                          <w:rFonts w:ascii="Times New Roman" w:hAnsi="Times New Roman" w:cs="Times New Roman"/>
                          <w:b/>
                        </w:rPr>
                        <w:t>- праздники с участием родителей</w:t>
                      </w:r>
                    </w:p>
                    <w:p w:rsidR="00A824FB" w:rsidRDefault="00A824FB" w:rsidP="005E343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- </w:t>
                      </w:r>
                      <w:r w:rsidRPr="005E3432">
                        <w:rPr>
                          <w:rFonts w:ascii="Times New Roman" w:hAnsi="Times New Roman" w:cs="Times New Roman"/>
                          <w:b/>
                        </w:rPr>
                        <w:t>изготовление костюмов, атрибутов, декораций</w:t>
                      </w:r>
                    </w:p>
                    <w:p w:rsidR="00A824FB" w:rsidRPr="00937704" w:rsidRDefault="00A824FB" w:rsidP="003F6F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A824FB" w:rsidRDefault="00A824FB" w:rsidP="003F6F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Pr="00803965" w:rsidRDefault="00564AFC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83185</wp:posOffset>
                </wp:positionV>
                <wp:extent cx="1981200" cy="914400"/>
                <wp:effectExtent l="57150" t="38100" r="19050" b="95250"/>
                <wp:wrapNone/>
                <wp:docPr id="264" name="Выноска со стрелкой вправо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9144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4FB" w:rsidRPr="005E3432" w:rsidRDefault="00A824FB" w:rsidP="001B64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5E3432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Взаимодействие с родителями и социальными партнёрами</w:t>
                            </w:r>
                          </w:p>
                          <w:p w:rsidR="00A824FB" w:rsidRPr="005E3432" w:rsidRDefault="00A824FB" w:rsidP="001B64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245" o:spid="_x0000_s1163" type="#_x0000_t78" style="position:absolute;left:0;text-align:left;margin-left:-21.55pt;margin-top:6.55pt;width:156pt;height:1in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" adj="14035,,19108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A824FB" w:rsidRPr="005E3432" w:rsidRDefault="00A824FB" w:rsidP="001B64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5E3432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Взаимодействие с родителями и социальными партнёрами</w:t>
                      </w:r>
                    </w:p>
                    <w:p w:rsidR="00A824FB" w:rsidRPr="005E3432" w:rsidRDefault="00A824FB" w:rsidP="001B64D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965" w:rsidRDefault="00803965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686"/>
        <w:gridCol w:w="4678"/>
      </w:tblGrid>
      <w:tr w:rsidR="00C51673" w:rsidTr="00792F9E">
        <w:tc>
          <w:tcPr>
            <w:tcW w:w="3227" w:type="dxa"/>
          </w:tcPr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lastRenderedPageBreak/>
              <w:t>Вторая младшая группа</w:t>
            </w:r>
          </w:p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85" w:type="dxa"/>
          </w:tcPr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686" w:type="dxa"/>
          </w:tcPr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678" w:type="dxa"/>
          </w:tcPr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C51673" w:rsidRPr="008E7FA9" w:rsidRDefault="00C51673" w:rsidP="008647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C51673" w:rsidRPr="000F1942" w:rsidTr="00792F9E">
        <w:tc>
          <w:tcPr>
            <w:tcW w:w="3227" w:type="dxa"/>
          </w:tcPr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эстетические чувства детей, художественное восприятие,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содействовать возникновению положительного эмоционального отклика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 литературные и музыкальные произведения, красоту окружающего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мира, произведения народного и профессионального искусства (книжные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иллюстрации, изделия народных промыслов, предметы быта, одежда).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Подводить детей к восприятию произведений искусства. Знакомить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 элементарными средствами выразительности в разных видах искусства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(цвет, звук, форма, движение, жесты), подводить к различению видов искусства через художественный образ.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Готовить детей к посещению кукольного театра, выставки детских</w:t>
            </w:r>
          </w:p>
          <w:p w:rsidR="00C51673" w:rsidRPr="000F1942" w:rsidRDefault="00C51673" w:rsidP="00B373D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работ и т. д.</w:t>
            </w:r>
          </w:p>
        </w:tc>
        <w:tc>
          <w:tcPr>
            <w:tcW w:w="3685" w:type="dxa"/>
          </w:tcPr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Приобщать детей к восприятию искусства, развивать интерес к нему.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детей с профессиями артиста, художника, композитора.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Побуждать узнавать и называть предметы и явления природы, окру-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жающей действительности в художественных образах (литература, музы-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ка, изобразительное искусство).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различать жанры и виды и</w:t>
            </w:r>
            <w:r>
              <w:rPr>
                <w:rFonts w:ascii="Times New Roman" w:hAnsi="Times New Roman" w:cs="Times New Roman"/>
              </w:rPr>
              <w:t xml:space="preserve">скусства: стихи, проза, загадки </w:t>
            </w:r>
            <w:r w:rsidRPr="000F1942">
              <w:rPr>
                <w:rFonts w:ascii="Times New Roman" w:hAnsi="Times New Roman" w:cs="Times New Roman"/>
              </w:rPr>
              <w:t>(литература), песни, танцы, музыка, ка</w:t>
            </w:r>
            <w:r>
              <w:rPr>
                <w:rFonts w:ascii="Times New Roman" w:hAnsi="Times New Roman" w:cs="Times New Roman"/>
              </w:rPr>
              <w:t xml:space="preserve">ртина (репродукция), скульптура </w:t>
            </w:r>
            <w:r w:rsidRPr="000F1942">
              <w:rPr>
                <w:rFonts w:ascii="Times New Roman" w:hAnsi="Times New Roman" w:cs="Times New Roman"/>
              </w:rPr>
              <w:t>(изобразительное искусство), здание и сооружение (архитектура).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детей с архитектурой. Формировать представления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о том, что дома, в которых они живут (детский сад, школа, другие здания), — это архитектурные </w:t>
            </w:r>
            <w:r w:rsidRPr="000F1942">
              <w:rPr>
                <w:rFonts w:ascii="Times New Roman" w:hAnsi="Times New Roman" w:cs="Times New Roman"/>
              </w:rPr>
              <w:lastRenderedPageBreak/>
              <w:t>сооружения; дома бывают разные по форме,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высоте, длине, с разными окнами, с разным количеством этажей, подъездов и т. д.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Вызывать интерес к различным строениям, расположенным вокруг детского сада (дома, в которых живут ребенок и его друзья, школа, кинотеатр). Привлекать внимание детей к сходству и различиям разных зданий,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самостоятельное выделение частей здания, его особенностей.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замечать различия в сходных по форме и строению зданиях (форма и величина входных дверей, окон и других частей).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стремление детей изображать в рисунках, аппликациях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реальные и сказочные строения.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Организовать посещение музея (совместно с родителями), рассказать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 назначении музея.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интерес к посещению кукольного театра, выставок.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знания детей о книг</w:t>
            </w:r>
            <w:r>
              <w:rPr>
                <w:rFonts w:ascii="Times New Roman" w:hAnsi="Times New Roman" w:cs="Times New Roman"/>
              </w:rPr>
              <w:t>е, книжной иллюстрации. Познако</w:t>
            </w:r>
            <w:r w:rsidRPr="000F1942">
              <w:rPr>
                <w:rFonts w:ascii="Times New Roman" w:hAnsi="Times New Roman" w:cs="Times New Roman"/>
              </w:rPr>
              <w:t>мить с библиотекой как центром хранения книг, созданных писателями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поэтами.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Знакомить с произведениями народного искусства (потешки, сказки,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загадки, песни, хороводы, заклички, изделия народного декоративно-прикладного искусства).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Воспитывать бережное отношение к произведениям искусства.</w:t>
            </w:r>
          </w:p>
        </w:tc>
        <w:tc>
          <w:tcPr>
            <w:tcW w:w="3686" w:type="dxa"/>
          </w:tcPr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формировать интерес к музыке, живописи, литературе,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народному искусству.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эстетические чувства, эмоции, эстетический вкус, эстетическое восприятие произведений искусства, формировать умение выделять их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выразительные средства. Учить соотносить художественный образ и средства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выразительности, характеризующие его в разных видах искусства, подбирать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материал и пособия для самостоятельной художественной деятельности.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выделять, называть, группировать произведения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 видам искусства (литература, музыка, изобразительное искусство, архитектура, театр).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Продолжать знакомить с жанрами </w:t>
            </w:r>
            <w:r>
              <w:rPr>
                <w:rFonts w:ascii="Times New Roman" w:hAnsi="Times New Roman" w:cs="Times New Roman"/>
              </w:rPr>
              <w:t xml:space="preserve">изобразительного и музыкального </w:t>
            </w:r>
            <w:r w:rsidRPr="000F1942">
              <w:rPr>
                <w:rFonts w:ascii="Times New Roman" w:hAnsi="Times New Roman" w:cs="Times New Roman"/>
              </w:rPr>
              <w:t>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видов художественной деятельности.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Познакомить с произведениями живописи (И. Шишкин, И. Левитан, В. Серов, И. Грабарь, П. </w:t>
            </w:r>
            <w:r w:rsidRPr="000F1942">
              <w:rPr>
                <w:rFonts w:ascii="Times New Roman" w:hAnsi="Times New Roman" w:cs="Times New Roman"/>
              </w:rPr>
              <w:lastRenderedPageBreak/>
              <w:t>Кончаловский и др.) и изображением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Рачев, Е. Чарушин, И. Билибин и др.).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знакомить детей с архитектурой. Закреплять знания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 том, что существуют различные по назначению здания: жилые дома,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магазины, театры, кинотеатры и др.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Обращать внимание детей на сходства и различия архитектурных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сооружений одинакового назначения: форма, пропорции (высота, длина,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украшения — декор и т. д.). Подводить к пониманию зависимости конструкции здания от его назначения: жилой дом, театр, храм и т. д.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наблюдательность, учить внимательно рассматривать здания, замечать их характерные особенности, разнообразие пропорций,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конструкций, украшающих деталей.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 чтении литературных произведений, сказок обращать внимание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детей на описание сказочных домиков (теремок, рукавичка, избушка на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курьих ножках), дворцов.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Познакомить с понятиями «нар</w:t>
            </w:r>
            <w:r>
              <w:rPr>
                <w:rFonts w:ascii="Times New Roman" w:hAnsi="Times New Roman" w:cs="Times New Roman"/>
              </w:rPr>
              <w:t xml:space="preserve">одное искусство», «виды и жанры </w:t>
            </w:r>
            <w:r w:rsidRPr="000F1942">
              <w:rPr>
                <w:rFonts w:ascii="Times New Roman" w:hAnsi="Times New Roman" w:cs="Times New Roman"/>
              </w:rPr>
              <w:t>народного искусства». Расширять представления детей о народном искусстве, фольклоре, музыке и художественных промыслах.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 детей бережное отношение к произведениям искусства.</w:t>
            </w:r>
          </w:p>
        </w:tc>
        <w:tc>
          <w:tcPr>
            <w:tcW w:w="4678" w:type="dxa"/>
          </w:tcPr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Развивать эстетическое восприятие, чувство ритма, художественный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вкус, эстетическое отношение к окруж</w:t>
            </w:r>
            <w:r>
              <w:rPr>
                <w:rFonts w:ascii="Times New Roman" w:hAnsi="Times New Roman" w:cs="Times New Roman"/>
              </w:rPr>
              <w:t>ающему, к искусству и художест</w:t>
            </w:r>
            <w:r w:rsidRPr="000F1942">
              <w:rPr>
                <w:rFonts w:ascii="Times New Roman" w:hAnsi="Times New Roman" w:cs="Times New Roman"/>
              </w:rPr>
              <w:t>венной деятельности.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интерес к классичес</w:t>
            </w:r>
            <w:r>
              <w:rPr>
                <w:rFonts w:ascii="Times New Roman" w:hAnsi="Times New Roman" w:cs="Times New Roman"/>
              </w:rPr>
              <w:t>кому и народному искусству (му</w:t>
            </w:r>
            <w:r w:rsidRPr="000F1942">
              <w:rPr>
                <w:rFonts w:ascii="Times New Roman" w:hAnsi="Times New Roman" w:cs="Times New Roman"/>
              </w:rPr>
              <w:t>зыке, изобразительному искусству, литературе, архитектуре).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основы художеств</w:t>
            </w:r>
            <w:r>
              <w:rPr>
                <w:rFonts w:ascii="Times New Roman" w:hAnsi="Times New Roman" w:cs="Times New Roman"/>
              </w:rPr>
              <w:t>енной культуры. Развивать инте</w:t>
            </w:r>
            <w:r w:rsidRPr="000F1942">
              <w:rPr>
                <w:rFonts w:ascii="Times New Roman" w:hAnsi="Times New Roman" w:cs="Times New Roman"/>
              </w:rPr>
              <w:t>рес к искусству. Закреплять знания об искусстве как виде творческой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деятельности людей, о видах искусства</w:t>
            </w:r>
            <w:r>
              <w:rPr>
                <w:rFonts w:ascii="Times New Roman" w:hAnsi="Times New Roman" w:cs="Times New Roman"/>
              </w:rPr>
              <w:t xml:space="preserve"> (декоративно-прикладное, изоб</w:t>
            </w:r>
            <w:r w:rsidRPr="000F1942">
              <w:rPr>
                <w:rFonts w:ascii="Times New Roman" w:hAnsi="Times New Roman" w:cs="Times New Roman"/>
              </w:rPr>
              <w:t>разительное искусство, литература, музыка, архитектура, театр, танец,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кино, цирк).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Расширять знания детей об изобразительном искусстве, развивать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художественное восприятие произведений изобразительного искусства.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знакомить детей с произведениями живописи: И. Шишкин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(«Рожь», «Утро в сосновом лесу»), И. Левитан («Золотая осень», «Март»,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«Весна. Большая вода»), А. Саврасов («Грачи прилетели»), А. Пластов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F1942">
              <w:rPr>
                <w:rFonts w:ascii="Times New Roman" w:hAnsi="Times New Roman" w:cs="Times New Roman"/>
              </w:rPr>
              <w:t>«Полдень», «Летом», «Сенокос»), В</w:t>
            </w:r>
            <w:r>
              <w:rPr>
                <w:rFonts w:ascii="Times New Roman" w:hAnsi="Times New Roman" w:cs="Times New Roman"/>
              </w:rPr>
              <w:t>. Васнецов («Аленушка», «Богаты</w:t>
            </w:r>
            <w:r w:rsidRPr="000F1942">
              <w:rPr>
                <w:rFonts w:ascii="Times New Roman" w:hAnsi="Times New Roman" w:cs="Times New Roman"/>
              </w:rPr>
              <w:t>ри», «Иван-царевич на Сером волке») и др.</w:t>
            </w:r>
          </w:p>
          <w:p w:rsidR="00C51673" w:rsidRPr="000F1942" w:rsidRDefault="00C51673" w:rsidP="00AE4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Обогащать представления о ску</w:t>
            </w:r>
            <w:r>
              <w:rPr>
                <w:rFonts w:ascii="Times New Roman" w:hAnsi="Times New Roman" w:cs="Times New Roman"/>
              </w:rPr>
              <w:t>льптуре малых форм, выделяя об</w:t>
            </w:r>
            <w:r w:rsidRPr="000F1942">
              <w:rPr>
                <w:rFonts w:ascii="Times New Roman" w:hAnsi="Times New Roman" w:cs="Times New Roman"/>
              </w:rPr>
              <w:t>разные средства выразительности (форм</w:t>
            </w:r>
            <w:r>
              <w:rPr>
                <w:rFonts w:ascii="Times New Roman" w:hAnsi="Times New Roman" w:cs="Times New Roman"/>
              </w:rPr>
              <w:t xml:space="preserve">у, пропорции, цвет, характерные </w:t>
            </w:r>
            <w:r w:rsidRPr="000F1942">
              <w:rPr>
                <w:rFonts w:ascii="Times New Roman" w:hAnsi="Times New Roman" w:cs="Times New Roman"/>
              </w:rPr>
              <w:t>детали, позы, движения и др.).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Расширять представления о худ</w:t>
            </w:r>
            <w:r>
              <w:rPr>
                <w:rFonts w:ascii="Times New Roman" w:hAnsi="Times New Roman" w:cs="Times New Roman"/>
              </w:rPr>
              <w:t xml:space="preserve">ожниках — иллюстраторах детской </w:t>
            </w:r>
            <w:r w:rsidRPr="000F1942">
              <w:rPr>
                <w:rFonts w:ascii="Times New Roman" w:hAnsi="Times New Roman" w:cs="Times New Roman"/>
              </w:rPr>
              <w:t xml:space="preserve">книги (И. Билибин, Ю. </w:t>
            </w:r>
            <w:r w:rsidRPr="000F1942">
              <w:rPr>
                <w:rFonts w:ascii="Times New Roman" w:hAnsi="Times New Roman" w:cs="Times New Roman"/>
              </w:rPr>
              <w:lastRenderedPageBreak/>
              <w:t>Васнецов, В. Ко</w:t>
            </w:r>
            <w:r>
              <w:rPr>
                <w:rFonts w:ascii="Times New Roman" w:hAnsi="Times New Roman" w:cs="Times New Roman"/>
              </w:rPr>
              <w:t xml:space="preserve">нашевич, В. Лебедев, Т. Маврина. </w:t>
            </w:r>
            <w:r w:rsidRPr="000F1942">
              <w:rPr>
                <w:rFonts w:ascii="Times New Roman" w:hAnsi="Times New Roman" w:cs="Times New Roman"/>
              </w:rPr>
              <w:t>Е. Чарушин и др.).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знакомить с народным декоративно-прикладным искус-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ством (гжельская, хохломская, жостовская, мезенская роспись), с керами-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ческими изделиями, народными игрушками.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знакомить с архитектурой, закреплять и обогащать зна-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ния детей о том, что существуют здания различного назначения (жилые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дома, магазины, кинотеатры, детские сады, школы и др.).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умение выделять сходство и различия архитектурных со-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оружений одинакового назначения. Формировать умение выделять оди-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наковые части конструкции и особенности деталей.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со спецификой храмовой архитектуры: купол, арки,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аркатурный поясок по периметру здания, барабан (круглая часть под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куполом) и т. д. Знакомить с архитектурой с опорой на региональные осо-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бенности местности, в которой живут дети. Рассказать детям о том, что,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как и в каждом виде искусства, в архитектуре есть памятники, которые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известны во всем мире: в России это Кремль, собор Василия Блаженно-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го, Зимний дворец, Исаакиевский собор, Петергоф, памятники Золотого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кольца и другие — в каждом городе свои.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умения передавать в художественной деятельности образы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архитектурных сооружений, сказочных построек. Поощрять стремление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изображать детали построек (наличники, резной подзор по контуру крыши).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певец, пианист, скрипач, режиссер, директор театра, архитектор и т. п).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эстетические чувства, эмоции, переживания; умение самостоятельно создавать художественные образы в разных видах деятельности.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представление о значении органов чувств человека для художественной деятельности, форми</w:t>
            </w:r>
            <w:r>
              <w:rPr>
                <w:rFonts w:ascii="Times New Roman" w:hAnsi="Times New Roman" w:cs="Times New Roman"/>
              </w:rPr>
              <w:t xml:space="preserve">ровать умение соотносить органы </w:t>
            </w:r>
            <w:r w:rsidRPr="000F1942">
              <w:rPr>
                <w:rFonts w:ascii="Times New Roman" w:hAnsi="Times New Roman" w:cs="Times New Roman"/>
              </w:rPr>
              <w:t>чувств с видами искусства (музыку слушают, картины рассматривают, стихи читают и слушают и т. д.).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Знакомить с историей и видами ис</w:t>
            </w:r>
            <w:r>
              <w:rPr>
                <w:rFonts w:ascii="Times New Roman" w:hAnsi="Times New Roman" w:cs="Times New Roman"/>
              </w:rPr>
              <w:t>кусства; формировать умение раз</w:t>
            </w:r>
            <w:r w:rsidRPr="000F1942">
              <w:rPr>
                <w:rFonts w:ascii="Times New Roman" w:hAnsi="Times New Roman" w:cs="Times New Roman"/>
              </w:rPr>
              <w:t>личать народное и профессиональное искусство. Организовать посещение выставки, театра, музея, цирка (совместно с родителями).</w:t>
            </w:r>
          </w:p>
          <w:p w:rsidR="00C51673" w:rsidRPr="000F1942" w:rsidRDefault="00C51673" w:rsidP="00B37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Расширять представления о разнообразии народного искусства,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художественных промыслов (различные виды материалов, разные регионы страны и мира). Воспитывать интерес к искусству родного края;</w:t>
            </w:r>
          </w:p>
          <w:p w:rsidR="00C51673" w:rsidRPr="000F1942" w:rsidRDefault="00C51673" w:rsidP="00B373D7">
            <w:pPr>
              <w:jc w:val="both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любовь и бережное отношение к произведениям искусства.</w:t>
            </w:r>
          </w:p>
          <w:p w:rsidR="00C51673" w:rsidRPr="00CC3165" w:rsidRDefault="00C51673" w:rsidP="00CC3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активное участие детей в художественной деятельности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собственному желанию и под руководством взрослого.</w:t>
            </w:r>
          </w:p>
        </w:tc>
      </w:tr>
    </w:tbl>
    <w:p w:rsidR="00864781" w:rsidRDefault="00864781" w:rsidP="00E6723B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56A74" w:rsidRPr="000F1942" w:rsidRDefault="00B56A74" w:rsidP="00E6723B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1938"/>
        <w:gridCol w:w="2509"/>
        <w:gridCol w:w="2507"/>
        <w:gridCol w:w="3644"/>
        <w:gridCol w:w="4678"/>
      </w:tblGrid>
      <w:tr w:rsidR="00B56A74" w:rsidRPr="000F1942" w:rsidTr="00792F9E">
        <w:tc>
          <w:tcPr>
            <w:tcW w:w="1938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9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2507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644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678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B56A74" w:rsidRPr="000F1942" w:rsidTr="00792F9E">
        <w:tc>
          <w:tcPr>
            <w:tcW w:w="1938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>Рисование.</w:t>
            </w:r>
          </w:p>
        </w:tc>
        <w:tc>
          <w:tcPr>
            <w:tcW w:w="2509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учить правильно держать карандаш, фломастер, кисть,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не напрягая мышц и не сжимая сильно пальцы; добиваться свободного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движения руки с карандашом и кистью во время рисования. Учить набирать краску на кисть: аккуратно обмакивать ее всем ворсом в баночку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изображаемому предмету.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Приобщать детей к декоративной деятельности: учить украшать дым-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ковскими узорами силуэты игрушек, вырезанных воспитателем (птичка, козлик, конь и др.), и разных предметов(блюдечко, рукавички).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Учить изображать простые предметы, рисовать прямые линии (короткие, длинные) в </w:t>
            </w:r>
            <w:r w:rsidRPr="000F1942">
              <w:rPr>
                <w:rFonts w:ascii="Times New Roman" w:hAnsi="Times New Roman" w:cs="Times New Roman"/>
              </w:rPr>
              <w:lastRenderedPageBreak/>
              <w:t>разных направлениях, перекрещивать их (полоски,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ленточки, дорожки, заборчик, клетчатый платочек и др.). Подводить детей к изображению предметов разной формы (округлая, прямоугольная)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предметов, состоящих из комбинаций разных форм и линий (неваляшка, снеговик, цыпленок, тележка, вагончик и др.).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создавать несложные сюжетные композиции,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      </w:r>
          </w:p>
          <w:p w:rsidR="00B56A74" w:rsidRPr="000F1942" w:rsidRDefault="00B56A74" w:rsidP="00147F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Учить располагать изображения по всему листу.</w:t>
            </w:r>
          </w:p>
        </w:tc>
        <w:tc>
          <w:tcPr>
            <w:tcW w:w="2507" w:type="dxa"/>
          </w:tcPr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</w:t>
            </w:r>
          </w:p>
          <w:p w:rsidR="00B56A74" w:rsidRPr="000F1942" w:rsidRDefault="00B56A74" w:rsidP="00814DB0">
            <w:pPr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падающий снег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т.д.).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правильно держать карандаш, кисть, фломастер,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цветной мелок; использовать их при создании изображения.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закрашивать рисунки кистью, карандашом, проводя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линии и штрихи только в одном направлении (сверху вниз или слева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направо); ритмично наносить мазки, штрихи по всей форме, не выходя за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пределы контура; проводить широкие </w:t>
            </w:r>
            <w:r w:rsidRPr="000F1942">
              <w:rPr>
                <w:rFonts w:ascii="Times New Roman" w:hAnsi="Times New Roman" w:cs="Times New Roman"/>
              </w:rPr>
              <w:lastRenderedPageBreak/>
              <w:t>линии всей кистью, а узкие линии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точки — концом ворса кисти. Закреплять умение чисто промывать кисть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перед использованием краски другого цвета. К концу года формировать у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детей умение получать светлые и темные оттенки цвета, изменяя нажим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 карандаш.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правильно передавать расположение частей при рисовании сложных предметов (кукла, зайчик и др.) и соотносить их по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величине.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Декоративное рисование. </w:t>
            </w:r>
            <w:r w:rsidRPr="000F1942">
              <w:rPr>
                <w:rFonts w:ascii="Times New Roman" w:hAnsi="Times New Roman" w:cs="Times New Roman"/>
              </w:rPr>
              <w:t>Продолжать формировать умение создавать декоративные композиции по мотивам дымковских, филимоновских узоров. Использовать дымковские и филимоновские изделия для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развития эстетического восприятия </w:t>
            </w:r>
            <w:r w:rsidRPr="000F1942">
              <w:rPr>
                <w:rFonts w:ascii="Times New Roman" w:hAnsi="Times New Roman" w:cs="Times New Roman"/>
              </w:rPr>
              <w:lastRenderedPageBreak/>
              <w:t>прекрасного и в качестве образцов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для создания узоров в стиле этих росписей (для росписи могут использоваться вылепленные детьми игрушки и силуэты игрушек, вырезанные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 бумаги).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детей с городецкими изделиями. Учить выделять эле-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менты городецкой росписи (бутоны, купавки, розаны, листья); видеть и</w:t>
            </w:r>
          </w:p>
          <w:p w:rsidR="00B56A74" w:rsidRPr="000F1942" w:rsidRDefault="00B56A74" w:rsidP="00814DB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называть цвета, используемые в росписи.</w:t>
            </w:r>
          </w:p>
        </w:tc>
        <w:tc>
          <w:tcPr>
            <w:tcW w:w="3644" w:type="dxa"/>
          </w:tcPr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Предметное рисование. </w:t>
            </w:r>
            <w:r w:rsidRPr="000F1942">
              <w:rPr>
                <w:rFonts w:ascii="Times New Roman" w:hAnsi="Times New Roman" w:cs="Times New Roman"/>
              </w:rPr>
              <w:t>Продолжать совершенствовать умение пере-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давать в рисунке образы предметов, объектов, персонажей сказок, литературных произведений. Обращать внимание детей на отличия предметов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 форме, величине, пропорциям частей; побуждать их передавать эти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отличия в рисунках.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т. д.). Учить передавать движения фигур.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Вырабатывать навыки рисования</w:t>
            </w:r>
            <w:r>
              <w:rPr>
                <w:rFonts w:ascii="Times New Roman" w:hAnsi="Times New Roman" w:cs="Times New Roman"/>
              </w:rPr>
              <w:t xml:space="preserve"> контура предмета простым каран</w:t>
            </w:r>
            <w:r w:rsidRPr="000F1942">
              <w:rPr>
                <w:rFonts w:ascii="Times New Roman" w:hAnsi="Times New Roman" w:cs="Times New Roman"/>
              </w:rPr>
              <w:t>дашом с легким нажимом на него, чтобы при последующем закрашивании изображения не оставалось жестких, грубых линий, пачкающих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рисунок.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рисовать акварелью в соответствии с ее спецификой (прозрач-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ностью и легкостью цвета, плавностью перехода одного цвета в другой).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рисовать кистью разными способами: широкие линии — всем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ворсом, тонкие — концом кисти; наносить мазки, прикладывая кисть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всем ворсом к бумаге, рисовать концом кисти мелкие пятнышки.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Сюжетное рисование. </w:t>
            </w:r>
            <w:r w:rsidRPr="000F1942">
              <w:rPr>
                <w:rFonts w:ascii="Times New Roman" w:hAnsi="Times New Roman" w:cs="Times New Roman"/>
              </w:rPr>
              <w:t>Учить детей создавать сюжетные композиции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 темы окружающей жизни и на темы литературных произведений («Кого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встретил Колобок», «Два жадных медвежонка», «Где обедал воробей?» и др.).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композиционные умения, учить располагать изображения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 полосе внизу листа, по всему листу.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Обращать внимание детей на соотн</w:t>
            </w:r>
            <w:r>
              <w:rPr>
                <w:rFonts w:ascii="Times New Roman" w:hAnsi="Times New Roman" w:cs="Times New Roman"/>
              </w:rPr>
              <w:t>ошение по величине разных пред</w:t>
            </w:r>
            <w:r w:rsidRPr="000F1942">
              <w:rPr>
                <w:rFonts w:ascii="Times New Roman" w:hAnsi="Times New Roman" w:cs="Times New Roman"/>
              </w:rPr>
              <w:t>метов в сюжете (дома большие, деревь</w:t>
            </w:r>
            <w:r>
              <w:rPr>
                <w:rFonts w:ascii="Times New Roman" w:hAnsi="Times New Roman" w:cs="Times New Roman"/>
              </w:rPr>
              <w:t xml:space="preserve">я высокие и низкие; люди меньше </w:t>
            </w:r>
            <w:r w:rsidRPr="000F1942">
              <w:rPr>
                <w:rFonts w:ascii="Times New Roman" w:hAnsi="Times New Roman" w:cs="Times New Roman"/>
              </w:rPr>
              <w:t>домов, но больше растущих на лугу цветов). Учить располагать на рисунке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предметы так, чтобы они загораживали д</w:t>
            </w:r>
            <w:r>
              <w:rPr>
                <w:rFonts w:ascii="Times New Roman" w:hAnsi="Times New Roman" w:cs="Times New Roman"/>
              </w:rPr>
              <w:t xml:space="preserve">руг друга (растущие перед домом </w:t>
            </w:r>
            <w:r w:rsidRPr="000F1942">
              <w:rPr>
                <w:rFonts w:ascii="Times New Roman" w:hAnsi="Times New Roman" w:cs="Times New Roman"/>
              </w:rPr>
              <w:t>деревья и частично его загораживающие и т. п.).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Декоративное рисование. </w:t>
            </w:r>
            <w:r w:rsidRPr="000F1942">
              <w:rPr>
                <w:rFonts w:ascii="Times New Roman" w:hAnsi="Times New Roman" w:cs="Times New Roman"/>
              </w:rPr>
              <w:t>Продолжать знакомить детей с изделиями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народных промыслов, закреплять и углу</w:t>
            </w:r>
            <w:r>
              <w:rPr>
                <w:rFonts w:ascii="Times New Roman" w:hAnsi="Times New Roman" w:cs="Times New Roman"/>
              </w:rPr>
              <w:t>блять знания о дымковской и фи</w:t>
            </w:r>
            <w:r w:rsidRPr="000F1942">
              <w:rPr>
                <w:rFonts w:ascii="Times New Roman" w:hAnsi="Times New Roman" w:cs="Times New Roman"/>
              </w:rPr>
              <w:t xml:space="preserve">лимоновской игрушках и их </w:t>
            </w:r>
            <w:r w:rsidRPr="000F1942">
              <w:rPr>
                <w:rFonts w:ascii="Times New Roman" w:hAnsi="Times New Roman" w:cs="Times New Roman"/>
              </w:rPr>
              <w:lastRenderedPageBreak/>
              <w:t>росписи; предлагать создавать изображения по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мотивам народной декоративной росписи, знакомить с ее цветовым строем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элементами композиции, добиваться большего разнообразия используемых элементов. Продолжать знакомить с городецкой росписью, ее цветовым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решением, спецификой создания декоратив</w:t>
            </w:r>
            <w:r>
              <w:rPr>
                <w:rFonts w:ascii="Times New Roman" w:hAnsi="Times New Roman" w:cs="Times New Roman"/>
              </w:rPr>
              <w:t>ных цветов (как правило, не чис</w:t>
            </w:r>
            <w:r w:rsidRPr="000F1942">
              <w:rPr>
                <w:rFonts w:ascii="Times New Roman" w:hAnsi="Times New Roman" w:cs="Times New Roman"/>
              </w:rPr>
              <w:t>тых тонов, а оттенков), учить использовать для украшения оживки.</w:t>
            </w:r>
          </w:p>
        </w:tc>
        <w:tc>
          <w:tcPr>
            <w:tcW w:w="4678" w:type="dxa"/>
          </w:tcPr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Предметное рисование. </w:t>
            </w:r>
            <w:r w:rsidRPr="000F1942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развивать наблюдательность, способность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замечать характерные особенности предметов и передавать их средствами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рисунка (форма, пропорции, расположение на листе бумаги).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сангина, угольный карандаш, гелевая ручка и др.). Предлагать соединять в одном рисунке разные материалы для создания выразительного образа.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Сюжетное рисование. </w:t>
            </w:r>
            <w:r w:rsidRPr="000F1942">
              <w:rPr>
                <w:rFonts w:ascii="Times New Roman" w:hAnsi="Times New Roman" w:cs="Times New Roman"/>
              </w:rPr>
      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Декоративное рисование. </w:t>
            </w:r>
            <w:r w:rsidRPr="000F1942">
              <w:rPr>
                <w:rFonts w:ascii="Times New Roman" w:hAnsi="Times New Roman" w:cs="Times New Roman"/>
              </w:rPr>
              <w:t>Продолжать развивать декоративное твор-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чество детей; умение создавать узоры по мотивам народных росписей,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уже знакомых детям и новых (городецкая, гжельская, хохломская, жостовская, мезенская </w:t>
            </w:r>
            <w:r w:rsidRPr="000F1942">
              <w:rPr>
                <w:rFonts w:ascii="Times New Roman" w:hAnsi="Times New Roman" w:cs="Times New Roman"/>
              </w:rPr>
              <w:lastRenderedPageBreak/>
              <w:t>роспись и др.). Учить детей выделять и передавать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цветовую гамму народного декоративного искусства определенного вида.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создавать композиции на листах бумаги разной фор-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мы, силуэтах предметов и игрушек; расписывать вылепленные детьми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игрушки.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при составлении декоративной композиции на</w:t>
            </w:r>
          </w:p>
          <w:p w:rsidR="00B56A74" w:rsidRPr="000F1942" w:rsidRDefault="00B56A74" w:rsidP="009470B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основе того или иного вида народного искусства использовать xapaктерные для него элементы узора и цветовую гамму.</w:t>
            </w:r>
          </w:p>
        </w:tc>
      </w:tr>
      <w:tr w:rsidR="00B56A74" w:rsidRPr="000F1942" w:rsidTr="00792F9E">
        <w:tc>
          <w:tcPr>
            <w:tcW w:w="1938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>Лепка.</w:t>
            </w:r>
          </w:p>
        </w:tc>
        <w:tc>
          <w:tcPr>
            <w:tcW w:w="2509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интерес к лепке. Закреплять представления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о свойствах глины, пластилина, пластической массы и способах лепки.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раскатывать комочки прямыми и круговыми движениями, соединять концы получившейся палочки, сплющивать шар, сминая его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ладонями обеих рук. Побуждать детей украшать вылепленные предметы,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используя палочку с заточенным концом; учить создавать предметы, со-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стоящие из 2–3 частей, соединяя их путем прижимания друг к другу.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аккуратно пользоваться глиной, класть</w:t>
            </w:r>
            <w:r>
              <w:rPr>
                <w:rFonts w:ascii="Times New Roman" w:hAnsi="Times New Roman" w:cs="Times New Roman"/>
              </w:rPr>
              <w:t xml:space="preserve"> комочки и </w:t>
            </w:r>
            <w:r w:rsidRPr="000F1942">
              <w:rPr>
                <w:rFonts w:ascii="Times New Roman" w:hAnsi="Times New Roman" w:cs="Times New Roman"/>
              </w:rPr>
              <w:t>вылепленные предметы на дощечку.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лепить несложные предметы, состоящие из нескольких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частей (неваляшка, цыпленок, пирамидка и др.). Предлагать объединять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вылепленные фигурки в коллективную </w:t>
            </w:r>
            <w:r w:rsidRPr="000F1942">
              <w:rPr>
                <w:rFonts w:ascii="Times New Roman" w:hAnsi="Times New Roman" w:cs="Times New Roman"/>
              </w:rPr>
              <w:lastRenderedPageBreak/>
              <w:t>композицию (неваляшки водят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хоровод, яблоки лежат на тарелке и др.). Вызывать радость от восприятия</w:t>
            </w:r>
          </w:p>
          <w:p w:rsidR="00B56A74" w:rsidRPr="000F1942" w:rsidRDefault="00B56A74" w:rsidP="00147F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результата общей работы.</w:t>
            </w:r>
          </w:p>
        </w:tc>
        <w:tc>
          <w:tcPr>
            <w:tcW w:w="2507" w:type="dxa"/>
          </w:tcPr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 xml:space="preserve">Продолжать развивать интерес детей к лепке; совершенствовать умение лепить из глины </w:t>
            </w:r>
            <w:r w:rsidRPr="000F1942">
              <w:rPr>
                <w:rFonts w:ascii="Times New Roman" w:hAnsi="Times New Roman" w:cs="Times New Roman"/>
              </w:rPr>
              <w:lastRenderedPageBreak/>
              <w:t>(из пластилина, пластической массы).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приемы лепки, освоенные в предыдущих группах; учить прищипыванию с легким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оттягиванием всех краев сплюснутого шара, вытягиванию отдельных частей из целого куска, прищипыванию мелких деталей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(ушки у котенка, клюв у птички). Учить сглаживать пальцами поверхность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вылепленного предмета, фигурки.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приемам вдавливания середины шара, цилиндра для получения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полой формы. Познакомить с приемами использования стеки. Поощрять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стремление украшать вылепленные изделия узором при помощи стеки.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приемы аккуратной лепки.</w:t>
            </w:r>
          </w:p>
        </w:tc>
        <w:tc>
          <w:tcPr>
            <w:tcW w:w="3644" w:type="dxa"/>
          </w:tcPr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знакомить детей с особенностями лепки из глины,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пластилина и пластической массы.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Развивать умение лепить с натуры и по представлению знакомые пред-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меты (овощи, фрукты, грибы, посуда, иг</w:t>
            </w:r>
            <w:r>
              <w:rPr>
                <w:rFonts w:ascii="Times New Roman" w:hAnsi="Times New Roman" w:cs="Times New Roman"/>
              </w:rPr>
              <w:t>рушки); передавать их характер</w:t>
            </w:r>
            <w:r w:rsidRPr="000F1942">
              <w:rPr>
                <w:rFonts w:ascii="Times New Roman" w:hAnsi="Times New Roman" w:cs="Times New Roman"/>
              </w:rPr>
              <w:t>ные особенности. Продолжать учить лепить посуду из целого куска глины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пластилина ленточным способом.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лепить предметы пластическим, конструктивным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комбинированным способами. Учить сглаживать поверхность формы,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делать предметы устойчивыми.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передавать в лепке выразительность образа, лепить фигуры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 детей умения лепить по представлен</w:t>
            </w:r>
            <w:r>
              <w:rPr>
                <w:rFonts w:ascii="Times New Roman" w:hAnsi="Times New Roman" w:cs="Times New Roman"/>
              </w:rPr>
              <w:t>ию героев лите</w:t>
            </w:r>
            <w:r w:rsidRPr="000F1942">
              <w:rPr>
                <w:rFonts w:ascii="Times New Roman" w:hAnsi="Times New Roman" w:cs="Times New Roman"/>
              </w:rPr>
              <w:t>ратурных произведений (Медведь и Колобок, Лиса и Зайчик, Машенька и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Медведь и т. п.). Развивать творчество, инициативу.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формировать умение лепить мелкие детали; пользуясь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стекой, наносить рисунок чешуек у рыбки, </w:t>
            </w:r>
            <w:r>
              <w:rPr>
                <w:rFonts w:ascii="Times New Roman" w:hAnsi="Times New Roman" w:cs="Times New Roman"/>
              </w:rPr>
              <w:t>обозначать глаза, шерсть живот</w:t>
            </w:r>
            <w:r w:rsidRPr="000F1942">
              <w:rPr>
                <w:rFonts w:ascii="Times New Roman" w:hAnsi="Times New Roman" w:cs="Times New Roman"/>
              </w:rPr>
              <w:t>ного, перышки птицы, узор, складки на одежде людей и т. п.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формировать технические умения и навыки работы с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разнообразными материалами для лепк</w:t>
            </w:r>
            <w:r>
              <w:rPr>
                <w:rFonts w:ascii="Times New Roman" w:hAnsi="Times New Roman" w:cs="Times New Roman"/>
              </w:rPr>
              <w:t>и; побуждать использовать допол</w:t>
            </w:r>
            <w:r w:rsidRPr="000F1942">
              <w:rPr>
                <w:rFonts w:ascii="Times New Roman" w:hAnsi="Times New Roman" w:cs="Times New Roman"/>
              </w:rPr>
              <w:t>нительные материалы (косточки, зернышки, бусинки и т. д.). Закреплять навыки аккуратной лепки.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навык тщательно мыть руки по окончании лепки.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Декоративная лепка. </w:t>
            </w:r>
            <w:r w:rsidRPr="000F1942">
              <w:rPr>
                <w:rFonts w:ascii="Times New Roman" w:hAnsi="Times New Roman" w:cs="Times New Roman"/>
              </w:rPr>
              <w:t>Продолжать знакомить детей с особенностями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декоративной лепки. Формировать интерес и эстетическое отношение к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предметам народного декоративно-прикладного искусства.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лепить птиц, животных, людей по типу народных игрушек (дымковской, филимоновской, каргопольской и др.).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украшать узорами предметы декоративного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искусства. Учить </w:t>
            </w:r>
            <w:r w:rsidRPr="000F1942">
              <w:rPr>
                <w:rFonts w:ascii="Times New Roman" w:hAnsi="Times New Roman" w:cs="Times New Roman"/>
              </w:rPr>
              <w:t>расписывать изделия гуашью, украшать их налепами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углубленным рельефом, использовать стеку.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обмакивать пальцы в воду, чтобы сгладить неровности вылепленного изображения, когда это необходимо для передачи образа.</w:t>
            </w:r>
          </w:p>
        </w:tc>
        <w:tc>
          <w:tcPr>
            <w:tcW w:w="4678" w:type="dxa"/>
          </w:tcPr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Развивать творчество детей; учить свободно использовать для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создания образов предметов, объектов природы, сказочных персонажей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разнообразные приемы, усвоенные ранее; продолжать учить передавать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форму основной части и других частей, их пропорции, позу, характерные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особенности изображаемых объектов; обрабатывать поверхность формы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движениями пальцев и стекой.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формировать умение передавать характерные движения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человека и животных, создавать выразительные образы (птичка подняла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крылышки, приготовилась лететь; козлик скачет, девочка танцует; дети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делают гимнастику — коллективная композиция).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создавать скульптурные группы из двух-трех фигур,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развивать чувство композиции, умение передавать пропорции предметов, их соотношение по величине, выразительность поз, движений,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деталей.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Декоративная лепка. </w:t>
            </w:r>
            <w:r w:rsidRPr="000F1942">
              <w:rPr>
                <w:rFonts w:ascii="Times New Roman" w:hAnsi="Times New Roman" w:cs="Times New Roman"/>
              </w:rPr>
              <w:t>Продолжать развивать навыки декоративной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лепки; учить использовать разные способы лепки (налеп, углубленный рельеф), применять стеку. Учить при лепке из глины расписывать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пластину, создавать узор стекой; создавать из глины, разноцветного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пластилина предметные и сюжетные, индивидуальные и коллективные</w:t>
            </w:r>
          </w:p>
          <w:p w:rsidR="00B56A74" w:rsidRPr="000F1942" w:rsidRDefault="00B56A74" w:rsidP="00CE2A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композиции.</w:t>
            </w:r>
          </w:p>
        </w:tc>
      </w:tr>
      <w:tr w:rsidR="00B56A74" w:rsidRPr="000F1942" w:rsidTr="00792F9E">
        <w:tc>
          <w:tcPr>
            <w:tcW w:w="1938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>Аппликация.</w:t>
            </w:r>
          </w:p>
        </w:tc>
        <w:tc>
          <w:tcPr>
            <w:tcW w:w="2509" w:type="dxa"/>
          </w:tcPr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Приобщать детей к искусству аппликации, формировать интерес к этому виду деятельности. Учить </w:t>
            </w:r>
            <w:r w:rsidRPr="000F1942">
              <w:rPr>
                <w:rFonts w:ascii="Times New Roman" w:hAnsi="Times New Roman" w:cs="Times New Roman"/>
              </w:rPr>
              <w:lastRenderedPageBreak/>
              <w:t>предварительно выкладывать (в определенной последовательност</w:t>
            </w:r>
            <w:r>
              <w:rPr>
                <w:rFonts w:ascii="Times New Roman" w:hAnsi="Times New Roman" w:cs="Times New Roman"/>
              </w:rPr>
              <w:t>и) на листе бумаги готовые дета</w:t>
            </w:r>
            <w:r w:rsidRPr="000F1942">
              <w:rPr>
                <w:rFonts w:ascii="Times New Roman" w:hAnsi="Times New Roman" w:cs="Times New Roman"/>
              </w:rPr>
              <w:t>ли разной формы, величины, цвета, составляя изображение (задуманное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ребенком или заданное воспитателем), и наклеивать их.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аккуратно пользоваться клеем</w:t>
            </w:r>
            <w:r>
              <w:rPr>
                <w:rFonts w:ascii="Times New Roman" w:hAnsi="Times New Roman" w:cs="Times New Roman"/>
              </w:rPr>
              <w:t>: намазывать его кисточкой тон</w:t>
            </w:r>
            <w:r w:rsidRPr="000F1942">
              <w:rPr>
                <w:rFonts w:ascii="Times New Roman" w:hAnsi="Times New Roman" w:cs="Times New Roman"/>
              </w:rPr>
              <w:t>ким слоем на обратную сторону наклеиваемой фигуры (на специально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приготовленной клеенке); прикладывать стороной, намазанной клеем, к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листу бумаги и плотно прижимать салфеткой.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навыки аккуратной работы. Вызывать у детей радость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от полученного изображения.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Учить создавать в аппликации на бумаге разной формы (квадрат, розета и др.) предметные и декоративные </w:t>
            </w:r>
            <w:r w:rsidRPr="000F1942">
              <w:rPr>
                <w:rFonts w:ascii="Times New Roman" w:hAnsi="Times New Roman" w:cs="Times New Roman"/>
              </w:rPr>
              <w:lastRenderedPageBreak/>
              <w:t>композиции из геометрических</w:t>
            </w:r>
          </w:p>
          <w:p w:rsidR="00B56A74" w:rsidRPr="000F1942" w:rsidRDefault="00B56A74" w:rsidP="00147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 и природных материалов, повторяя и чередуя их по форме и цвету.</w:t>
            </w:r>
          </w:p>
          <w:p w:rsidR="00B56A74" w:rsidRPr="000F1942" w:rsidRDefault="00B56A74" w:rsidP="00147F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Закреплять знание формы предметов и их цвета. Развивать чувство ритма.</w:t>
            </w:r>
          </w:p>
        </w:tc>
        <w:tc>
          <w:tcPr>
            <w:tcW w:w="2507" w:type="dxa"/>
          </w:tcPr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Воспитывать интерес к</w:t>
            </w:r>
            <w:r>
              <w:rPr>
                <w:rFonts w:ascii="Times New Roman" w:hAnsi="Times New Roman" w:cs="Times New Roman"/>
              </w:rPr>
              <w:t xml:space="preserve"> аппликации, усложняя ее содер</w:t>
            </w:r>
            <w:r w:rsidRPr="000F1942">
              <w:rPr>
                <w:rFonts w:ascii="Times New Roman" w:hAnsi="Times New Roman" w:cs="Times New Roman"/>
              </w:rPr>
              <w:t xml:space="preserve">жание и расширяя возможности создания </w:t>
            </w:r>
            <w:r w:rsidRPr="000F1942">
              <w:rPr>
                <w:rFonts w:ascii="Times New Roman" w:hAnsi="Times New Roman" w:cs="Times New Roman"/>
              </w:rPr>
              <w:lastRenderedPageBreak/>
              <w:t>разнообразных изображений.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правильно держать ножницы и пользоваться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ими. Обучать вырезыванию, начиная</w:t>
            </w:r>
            <w:r>
              <w:rPr>
                <w:rFonts w:ascii="Times New Roman" w:hAnsi="Times New Roman" w:cs="Times New Roman"/>
              </w:rPr>
              <w:t xml:space="preserve"> с формирования навыка разреза</w:t>
            </w:r>
            <w:r w:rsidRPr="000F1942">
              <w:rPr>
                <w:rFonts w:ascii="Times New Roman" w:hAnsi="Times New Roman" w:cs="Times New Roman"/>
              </w:rPr>
              <w:t>ния по прямой сначала коротких, а зат</w:t>
            </w:r>
            <w:r>
              <w:rPr>
                <w:rFonts w:ascii="Times New Roman" w:hAnsi="Times New Roman" w:cs="Times New Roman"/>
              </w:rPr>
              <w:t>ем длинных полос. Учить состав</w:t>
            </w:r>
            <w:r w:rsidRPr="000F1942">
              <w:rPr>
                <w:rFonts w:ascii="Times New Roman" w:hAnsi="Times New Roman" w:cs="Times New Roman"/>
              </w:rPr>
              <w:t>лять из полос изображения разных предм</w:t>
            </w:r>
            <w:r>
              <w:rPr>
                <w:rFonts w:ascii="Times New Roman" w:hAnsi="Times New Roman" w:cs="Times New Roman"/>
              </w:rPr>
              <w:t xml:space="preserve">етов (забор, скамейка, лесенка, </w:t>
            </w:r>
            <w:r w:rsidRPr="000F1942">
              <w:rPr>
                <w:rFonts w:ascii="Times New Roman" w:hAnsi="Times New Roman" w:cs="Times New Roman"/>
              </w:rPr>
              <w:t>дерево, кустик и др.). Учить вырезать круглые формы из квадрата и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овальные из прямоугольника путем скругления углов; использовать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этот прием для изображения в аппликации овощей, фруктов, ягод, цветов и т. п.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расширять количество изображаемых в аппликации предметов (птицы, животные, цветы, насекомы</w:t>
            </w:r>
            <w:r>
              <w:rPr>
                <w:rFonts w:ascii="Times New Roman" w:hAnsi="Times New Roman" w:cs="Times New Roman"/>
              </w:rPr>
              <w:t>е, дома, как реальные, так и во</w:t>
            </w:r>
            <w:r w:rsidRPr="000F1942">
              <w:rPr>
                <w:rFonts w:ascii="Times New Roman" w:hAnsi="Times New Roman" w:cs="Times New Roman"/>
              </w:rPr>
              <w:t>ображаемые) из готовых форм. Учить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(птицы, животные, цветы, насекомые, дома, как реальные, так и воображаемые) из готовых форм. Учить детей преобразовывать эти формы,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разрезая их на две или четыре части (круг — на полукруги, четверти; квадрат — на треугольники и т. д.).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навыки аккуратного вырезывания и наклеивания.</w:t>
            </w:r>
          </w:p>
          <w:p w:rsidR="00B56A74" w:rsidRPr="000F1942" w:rsidRDefault="00B56A74" w:rsidP="00814DB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Поощрять проявление активности и творчества.</w:t>
            </w:r>
          </w:p>
        </w:tc>
        <w:tc>
          <w:tcPr>
            <w:tcW w:w="3644" w:type="dxa"/>
          </w:tcPr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Закреплять умение создавать изображения (разрезать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бумагу на короткие и длинные полоски; вырезать круги из квадратов, овалы из </w:t>
            </w:r>
            <w:r w:rsidRPr="000F1942">
              <w:rPr>
                <w:rFonts w:ascii="Times New Roman" w:hAnsi="Times New Roman" w:cs="Times New Roman"/>
              </w:rPr>
              <w:lastRenderedPageBreak/>
              <w:t>прямоугольников, преобразовыва</w:t>
            </w:r>
            <w:r>
              <w:rPr>
                <w:rFonts w:ascii="Times New Roman" w:hAnsi="Times New Roman" w:cs="Times New Roman"/>
              </w:rPr>
              <w:t xml:space="preserve">ть одни геометрические фигуры в другие: квадрат — в два–четыре </w:t>
            </w:r>
            <w:r w:rsidRPr="000F1942">
              <w:rPr>
                <w:rFonts w:ascii="Times New Roman" w:hAnsi="Times New Roman" w:cs="Times New Roman"/>
              </w:rPr>
              <w:t>треугольника, прямоугольник — в полоски, квадраты или маленькие прямоугольники), создавать из этих фигур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изображения разных предметов или декоративные композиции.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вырезать одинаковые фигуры или их детали из бумаги, сложен-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      </w:r>
          </w:p>
          <w:p w:rsidR="00B56A74" w:rsidRPr="000F1942" w:rsidRDefault="00B56A74" w:rsidP="00814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Побуждать создавать предметные и сюжетные композиции, дополнять их деталями, обогащающими изображения.</w:t>
            </w:r>
          </w:p>
          <w:p w:rsidR="00B56A74" w:rsidRPr="000F1942" w:rsidRDefault="00B56A74" w:rsidP="00814DB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Формировать аккуратное и бережное отношение к материалам.</w:t>
            </w:r>
          </w:p>
        </w:tc>
        <w:tc>
          <w:tcPr>
            <w:tcW w:w="4678" w:type="dxa"/>
          </w:tcPr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учить создавать предметные и сюжетные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изображения с натуры и по представл</w:t>
            </w:r>
            <w:r>
              <w:rPr>
                <w:rFonts w:ascii="Times New Roman" w:hAnsi="Times New Roman" w:cs="Times New Roman"/>
              </w:rPr>
              <w:t>ению: развивать чувство компози</w:t>
            </w:r>
            <w:r w:rsidRPr="000F1942">
              <w:rPr>
                <w:rFonts w:ascii="Times New Roman" w:hAnsi="Times New Roman" w:cs="Times New Roman"/>
              </w:rPr>
              <w:t>ции (учить красиво располагать фигуры</w:t>
            </w:r>
            <w:r>
              <w:rPr>
                <w:rFonts w:ascii="Times New Roman" w:hAnsi="Times New Roman" w:cs="Times New Roman"/>
              </w:rPr>
              <w:t xml:space="preserve"> на листе бумаги формата, </w:t>
            </w:r>
            <w:r>
              <w:rPr>
                <w:rFonts w:ascii="Times New Roman" w:hAnsi="Times New Roman" w:cs="Times New Roman"/>
              </w:rPr>
              <w:lastRenderedPageBreak/>
              <w:t>соот</w:t>
            </w:r>
            <w:r w:rsidRPr="000F1942">
              <w:rPr>
                <w:rFonts w:ascii="Times New Roman" w:hAnsi="Times New Roman" w:cs="Times New Roman"/>
              </w:rPr>
              <w:t>ветствующего пропорциям изображаемых предметов).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умение составлять узоры и декоративные композиции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из геометрических и растительных элементов на листах бумаги разной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формы; изображать птиц, животных по замыслу детей и по мотивам на-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родного искусства.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приемы вырезания симметричных предметов из бумаги,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сложенной вдвое; несколько предметов или их частей из бумаги, сложен-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ной гармошкой.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 создании образов поощрять применение разных приемов вы-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резания, обрывания бумаги, наклеивания изображений (намазывая их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клеем полностью или частично, создавая иллюзию передачи объема);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мозаичному способу изображения с предварительным легким</w:t>
            </w:r>
          </w:p>
          <w:p w:rsidR="00B56A74" w:rsidRPr="000F1942" w:rsidRDefault="00B56A74" w:rsidP="00CE2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обозначением карандашом формы частей и деталей картинки. Продолжать развивать чувство цвета, колорита, композиции. Поощрять проявления творчества.</w:t>
            </w:r>
          </w:p>
        </w:tc>
      </w:tr>
      <w:tr w:rsidR="00B56A74" w:rsidRPr="000F1942" w:rsidTr="00792F9E">
        <w:tc>
          <w:tcPr>
            <w:tcW w:w="1938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>Художественный труд:</w:t>
            </w:r>
          </w:p>
        </w:tc>
        <w:tc>
          <w:tcPr>
            <w:tcW w:w="2509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7" w:type="dxa"/>
          </w:tcPr>
          <w:p w:rsidR="00B56A74" w:rsidRPr="000F1942" w:rsidRDefault="00B56A74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4" w:type="dxa"/>
          </w:tcPr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работать с бумагой: сгибать лист вчетверо в разных направлениях; работать по готовой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выкройке (шапочка, лодочка, домик, кошелек).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делать игрушки, сувениры из природного мате-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риала (шишки, ветки, ягоды) и других материалов (катушки, проволока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 цветной обмотке, пустые коробки и др.), прочно соединяя части.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Формировать умение самостоятельно создавать игрушки для сюжетно-ролевых игр (флажки, сумочки, шапочки, салфетки и др.); сувениры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для родителей, сотрудников детского сада, елочные украшения.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      </w:r>
          </w:p>
        </w:tc>
        <w:tc>
          <w:tcPr>
            <w:tcW w:w="4678" w:type="dxa"/>
          </w:tcPr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работа с бумагой и картоном. </w:t>
            </w:r>
            <w:r w:rsidRPr="000F1942">
              <w:rPr>
                <w:rFonts w:ascii="Times New Roman" w:hAnsi="Times New Roman" w:cs="Times New Roman"/>
              </w:rPr>
      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делать разметку с помощью шаблона; создавать игрушки-забавы (мишка-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физкультурник, клюющий петушок и др.).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использовать образец. Совершенствовать умение детей создавать объемные игрушки в технике оригами.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работа с тканью. </w:t>
            </w:r>
            <w:r w:rsidRPr="000F1942">
              <w:rPr>
                <w:rFonts w:ascii="Times New Roman" w:hAnsi="Times New Roman" w:cs="Times New Roman"/>
              </w:rPr>
              <w:t>Формировать умение вдевать нитку в иголку, завязывать узелок; пришивать пуговицу, вешалку;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шить простейшие изделия (мешочек для семян, фартучек для кукол,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игольница) швом «вперед иголку». Закреплять умение делать аппликацию, используя кусочки ткани разнообразной фактуры (шелк для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бабочки, байка для зайчика и т. д.), наносить контур с помощью мелка и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вырезать в соответствии с задуманным сюжетом.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работа с природным материалом. </w:t>
            </w:r>
            <w:r>
              <w:rPr>
                <w:rFonts w:ascii="Times New Roman" w:hAnsi="Times New Roman" w:cs="Times New Roman"/>
              </w:rPr>
              <w:t>Закреп</w:t>
            </w:r>
            <w:r w:rsidRPr="000F1942">
              <w:rPr>
                <w:rFonts w:ascii="Times New Roman" w:hAnsi="Times New Roman" w:cs="Times New Roman"/>
              </w:rPr>
              <w:t>лять умение создавать фигуры людей, животных, птиц из желудей,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шишек, косточек, травы, веток, корней и других материалов, передавать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выразительность образа, создавать общие композиции («Лесная поляна»,</w:t>
            </w:r>
          </w:p>
          <w:p w:rsidR="00B56A74" w:rsidRPr="000F1942" w:rsidRDefault="00B56A74" w:rsidP="00947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«Сказочные герои»). Развивать фантазию, воображение.</w:t>
            </w:r>
          </w:p>
          <w:p w:rsidR="00B56A74" w:rsidRPr="000F1942" w:rsidRDefault="00B56A74" w:rsidP="009470B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детей аккуратно и экономно использовать материалы.</w:t>
            </w:r>
          </w:p>
        </w:tc>
      </w:tr>
    </w:tbl>
    <w:p w:rsidR="00B56A74" w:rsidRPr="000F1942" w:rsidRDefault="00B56A74" w:rsidP="00E6723B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  <w:gridCol w:w="4678"/>
      </w:tblGrid>
      <w:tr w:rsidR="00B56A74" w:rsidRPr="000F1942" w:rsidTr="00792F9E">
        <w:tc>
          <w:tcPr>
            <w:tcW w:w="3510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402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686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678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B56A74" w:rsidRPr="000F1942" w:rsidTr="00792F9E">
        <w:tc>
          <w:tcPr>
            <w:tcW w:w="3510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Подводить детей к простейшему анализу созданных построек. Со-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вершенствовать конструктивные умения, учить различать, называть и использовать основные строительные детали (кубики, кирпичики, пластины,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цилиндры, трехгранные призмы), сооружать новые постройки, используя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полученные ранее умения (накладывание, приставление, прикладывание),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использовать в постройках детали разного цвета. Вызывать чувство радости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 удавшейся постройке.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 высоту, длину (низкая и высокая башенка, короткий и длинный поезд).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желание сооружать постройки по собственному замыслу.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      </w:r>
          </w:p>
        </w:tc>
        <w:tc>
          <w:tcPr>
            <w:tcW w:w="3402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Обращать внимание детей на различные здания и сооружения вокруг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их дома, детского сада. На прогулках в процессе игр рассматривать с детьми машины, тележки, автобусы и другие виды транспорта, выделяя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части, называть их форму и располо</w:t>
            </w:r>
            <w:r>
              <w:rPr>
                <w:rFonts w:ascii="Times New Roman" w:hAnsi="Times New Roman" w:cs="Times New Roman"/>
              </w:rPr>
              <w:t>жение по отношению к самой боль</w:t>
            </w:r>
            <w:r w:rsidRPr="000F1942">
              <w:rPr>
                <w:rFonts w:ascii="Times New Roman" w:hAnsi="Times New Roman" w:cs="Times New Roman"/>
              </w:rPr>
              <w:t>шой части.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развивать у детей способность различать и называть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строительные детали (куб, пластина, к</w:t>
            </w:r>
            <w:r>
              <w:rPr>
                <w:rFonts w:ascii="Times New Roman" w:hAnsi="Times New Roman" w:cs="Times New Roman"/>
              </w:rPr>
              <w:t>ирпичик, брусок); учить исполь</w:t>
            </w:r>
            <w:r w:rsidRPr="000F1942">
              <w:rPr>
                <w:rFonts w:ascii="Times New Roman" w:hAnsi="Times New Roman" w:cs="Times New Roman"/>
              </w:rPr>
              <w:t>зовать их с учетом конструктивных свой</w:t>
            </w:r>
            <w:r>
              <w:rPr>
                <w:rFonts w:ascii="Times New Roman" w:hAnsi="Times New Roman" w:cs="Times New Roman"/>
              </w:rPr>
              <w:t>ств (устойчивость, форма, вели</w:t>
            </w:r>
            <w:r w:rsidRPr="000F1942">
              <w:rPr>
                <w:rFonts w:ascii="Times New Roman" w:hAnsi="Times New Roman" w:cs="Times New Roman"/>
              </w:rPr>
              <w:t>чина). Развивать умение устанавливать ассоциативные связи, предлагая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вспомнить, какие похожие сооружения дети видели.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анализировать образец по</w:t>
            </w:r>
            <w:r>
              <w:rPr>
                <w:rFonts w:ascii="Times New Roman" w:hAnsi="Times New Roman" w:cs="Times New Roman"/>
              </w:rPr>
              <w:t>стройки: выделять основные час</w:t>
            </w:r>
            <w:r w:rsidRPr="000F1942">
              <w:rPr>
                <w:rFonts w:ascii="Times New Roman" w:hAnsi="Times New Roman" w:cs="Times New Roman"/>
              </w:rPr>
              <w:t>ти, различать и соотносить их по величине и форме, устанавливать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пространственное расположение этих частей относительно друг друга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(в домах — стены, вверху — перекрытие, крыша; в автомобиле — кабина,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кузов и т. д.).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самостоятельно измерять по</w:t>
            </w:r>
            <w:r>
              <w:rPr>
                <w:rFonts w:ascii="Times New Roman" w:hAnsi="Times New Roman" w:cs="Times New Roman"/>
              </w:rPr>
              <w:t>стройки (по высоте, длине и ши</w:t>
            </w:r>
            <w:r w:rsidRPr="000F1942">
              <w:rPr>
                <w:rFonts w:ascii="Times New Roman" w:hAnsi="Times New Roman" w:cs="Times New Roman"/>
              </w:rPr>
              <w:t>рине), соблюдать заданный воспитателем принцип конструкции («Пост-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рой такой же домик, но высокий»).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сооружать постройки из крупного и мелкого строительного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материала, использовать детали разного цвета для создания и украшения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построек.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Обучать конструированию из бумаги: сгибать прямоугольный лист бу-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маги пополам, совмещая стороны и углы (альбом, флажки для украшения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участка, поздравительная открытка), приклеивать к основной форме детали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(к дому — окна, двери, трубу; к автобусу — колеса; к стулу — спинку).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Приобщать детей к изготовлению поделок из природного материала: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</w:t>
            </w:r>
          </w:p>
          <w:p w:rsidR="00B56A74" w:rsidRPr="000F1942" w:rsidRDefault="00B56A74" w:rsidP="00497D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другие предметы.</w:t>
            </w:r>
          </w:p>
        </w:tc>
        <w:tc>
          <w:tcPr>
            <w:tcW w:w="3686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оборудование и т. п.).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выделять основные части и характерные детали конструкций.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Поощрять самостоятельность, творчество, инициативу, дружелюбие.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Помогать анализировать сделанные воспитателем поделки и постройки; на основе анализа находить конструктивные решения и планировать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создание собственной постройки.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Знакомить с новыми деталями: разнообразными по форме и величине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пластинами, брусками, цилиндрами, конусами и др. Учить заменять одни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детали другими.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 создавать различные по величине и конструкции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постройки одного и того же объекта.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строить по рисунку, самостоятельно подбирать необходимый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строительный материал.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развивать умение работать коллективно, объединять свои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поделки в соответствии с общим замыслом, договариваться, кто какую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часть работы будет выполнять.</w:t>
            </w:r>
          </w:p>
        </w:tc>
        <w:tc>
          <w:tcPr>
            <w:tcW w:w="4678" w:type="dxa"/>
          </w:tcPr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Формировать интерес к разнообр</w:t>
            </w:r>
            <w:r>
              <w:rPr>
                <w:rFonts w:ascii="Times New Roman" w:hAnsi="Times New Roman" w:cs="Times New Roman"/>
              </w:rPr>
              <w:t>азным зданиям и сооружениям (жи</w:t>
            </w:r>
            <w:r w:rsidRPr="000F1942">
              <w:rPr>
                <w:rFonts w:ascii="Times New Roman" w:hAnsi="Times New Roman" w:cs="Times New Roman"/>
              </w:rPr>
              <w:t>лые дома, театры и др.). Поощрять желание передавать их особенности в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конструктивной деятельности.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видеть конструкцию объекта и</w:t>
            </w:r>
            <w:r>
              <w:rPr>
                <w:rFonts w:ascii="Times New Roman" w:hAnsi="Times New Roman" w:cs="Times New Roman"/>
              </w:rPr>
              <w:t xml:space="preserve"> анализировать ее основные час</w:t>
            </w:r>
            <w:r w:rsidRPr="000F1942">
              <w:rPr>
                <w:rFonts w:ascii="Times New Roman" w:hAnsi="Times New Roman" w:cs="Times New Roman"/>
              </w:rPr>
              <w:t>ти, их функциональное назначение.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Предлагать детям самостоятельно </w:t>
            </w:r>
            <w:r>
              <w:rPr>
                <w:rFonts w:ascii="Times New Roman" w:hAnsi="Times New Roman" w:cs="Times New Roman"/>
              </w:rPr>
              <w:t>находить отдельные конструктив</w:t>
            </w:r>
            <w:r w:rsidRPr="000F1942">
              <w:rPr>
                <w:rFonts w:ascii="Times New Roman" w:hAnsi="Times New Roman" w:cs="Times New Roman"/>
              </w:rPr>
              <w:t>ные решения на основе анализа существующих сооружений.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Закреплять навыки коллективной </w:t>
            </w:r>
            <w:r>
              <w:rPr>
                <w:rFonts w:ascii="Times New Roman" w:hAnsi="Times New Roman" w:cs="Times New Roman"/>
              </w:rPr>
              <w:t>работы: умение распределять обя</w:t>
            </w:r>
            <w:r w:rsidRPr="000F1942">
              <w:rPr>
                <w:rFonts w:ascii="Times New Roman" w:hAnsi="Times New Roman" w:cs="Times New Roman"/>
              </w:rPr>
              <w:t xml:space="preserve">занности, работать в </w:t>
            </w:r>
            <w:r w:rsidRPr="000F1942">
              <w:rPr>
                <w:rFonts w:ascii="Times New Roman" w:hAnsi="Times New Roman" w:cs="Times New Roman"/>
              </w:rPr>
              <w:lastRenderedPageBreak/>
              <w:t>соответствии с общим замыслом, не мешая друг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другу.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Конструирование из строительного материала. </w:t>
            </w:r>
            <w:r w:rsidRPr="000F1942">
              <w:rPr>
                <w:rFonts w:ascii="Times New Roman" w:hAnsi="Times New Roman" w:cs="Times New Roman"/>
              </w:rPr>
              <w:t>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какие детали более всего подходят для постройки, как их целесообразнее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скомбинировать; продолжать развивать</w:t>
            </w:r>
            <w:r>
              <w:rPr>
                <w:rFonts w:ascii="Times New Roman" w:hAnsi="Times New Roman" w:cs="Times New Roman"/>
              </w:rPr>
              <w:t xml:space="preserve"> умение планировать процесс воз</w:t>
            </w:r>
            <w:r w:rsidRPr="000F1942">
              <w:rPr>
                <w:rFonts w:ascii="Times New Roman" w:hAnsi="Times New Roman" w:cs="Times New Roman"/>
              </w:rPr>
              <w:t>ведения постройки.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учить сооружать постройки, объединенные общей темой (улица, машины, дома).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 xml:space="preserve">Конструирование из деталей конструкторов. </w:t>
            </w:r>
            <w:r w:rsidRPr="000F1942">
              <w:rPr>
                <w:rFonts w:ascii="Times New Roman" w:hAnsi="Times New Roman" w:cs="Times New Roman"/>
              </w:rPr>
              <w:t>Познакомить с разно-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Образными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детей с деревянным конструктором, детали которого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крепятся штифтами. Учить создавать различные конструкции (мебель,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машины) по рисунку и по словесной инструкции воспитателя.</w:t>
            </w:r>
          </w:p>
          <w:p w:rsidR="00B56A74" w:rsidRPr="000F1942" w:rsidRDefault="00B56A74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создавать конструкции, объединенные общей темой (детская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площадка, стоянка машин и др.).</w:t>
            </w:r>
          </w:p>
          <w:p w:rsidR="00B56A74" w:rsidRPr="004F316D" w:rsidRDefault="00B56A74" w:rsidP="004F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разбирать конструкции при</w:t>
            </w:r>
            <w:r>
              <w:rPr>
                <w:rFonts w:ascii="Times New Roman" w:hAnsi="Times New Roman" w:cs="Times New Roman"/>
              </w:rPr>
              <w:t xml:space="preserve"> помощи скобы и киянки (в пласт</w:t>
            </w:r>
            <w:r w:rsidRPr="000F1942">
              <w:rPr>
                <w:rFonts w:ascii="Times New Roman" w:hAnsi="Times New Roman" w:cs="Times New Roman"/>
              </w:rPr>
              <w:t>массовых конструкторах).</w:t>
            </w:r>
          </w:p>
        </w:tc>
      </w:tr>
    </w:tbl>
    <w:p w:rsidR="00497D97" w:rsidRPr="000F1942" w:rsidRDefault="00497D97" w:rsidP="00E6723B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15683" w:type="dxa"/>
        <w:tblLook w:val="04A0" w:firstRow="1" w:lastRow="0" w:firstColumn="1" w:lastColumn="0" w:noHBand="0" w:noVBand="1"/>
      </w:tblPr>
      <w:tblGrid>
        <w:gridCol w:w="2357"/>
        <w:gridCol w:w="17"/>
        <w:gridCol w:w="2398"/>
        <w:gridCol w:w="18"/>
        <w:gridCol w:w="2364"/>
        <w:gridCol w:w="32"/>
        <w:gridCol w:w="2393"/>
        <w:gridCol w:w="32"/>
        <w:gridCol w:w="2971"/>
        <w:gridCol w:w="3101"/>
      </w:tblGrid>
      <w:tr w:rsidR="00497D97" w:rsidRPr="000F1942" w:rsidTr="00E86710">
        <w:tc>
          <w:tcPr>
            <w:tcW w:w="15683" w:type="dxa"/>
            <w:gridSpan w:val="10"/>
            <w:shd w:val="clear" w:color="auto" w:fill="33CCFF"/>
          </w:tcPr>
          <w:p w:rsidR="00497D97" w:rsidRPr="00EB188C" w:rsidRDefault="00497D97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88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Музыкально-художественная   деятельность</w:t>
            </w:r>
          </w:p>
        </w:tc>
      </w:tr>
      <w:tr w:rsidR="00182B8B" w:rsidRPr="000F1942" w:rsidTr="00E86710">
        <w:tc>
          <w:tcPr>
            <w:tcW w:w="2374" w:type="dxa"/>
            <w:gridSpan w:val="2"/>
            <w:shd w:val="clear" w:color="auto" w:fill="auto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gridSpan w:val="2"/>
            <w:shd w:val="clear" w:color="auto" w:fill="auto"/>
          </w:tcPr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4" w:type="dxa"/>
            <w:shd w:val="clear" w:color="auto" w:fill="auto"/>
          </w:tcPr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2425" w:type="dxa"/>
            <w:gridSpan w:val="2"/>
            <w:shd w:val="clear" w:color="auto" w:fill="auto"/>
          </w:tcPr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3101" w:type="dxa"/>
            <w:shd w:val="clear" w:color="auto" w:fill="auto"/>
          </w:tcPr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182B8B" w:rsidRPr="000F1942" w:rsidRDefault="00182B8B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F1942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182B8B" w:rsidRPr="000F1942" w:rsidTr="00E86710">
        <w:tc>
          <w:tcPr>
            <w:tcW w:w="2357" w:type="dxa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>Слушание.</w:t>
            </w:r>
          </w:p>
        </w:tc>
        <w:tc>
          <w:tcPr>
            <w:tcW w:w="2415" w:type="dxa"/>
            <w:gridSpan w:val="2"/>
          </w:tcPr>
          <w:p w:rsidR="00182B8B" w:rsidRPr="000F1942" w:rsidRDefault="00182B8B" w:rsidP="00497D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  <w:gridSpan w:val="3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слушать музыкальное произведение до конца, понимать характер музыки, узнавать и определять, сколько частей в произведении.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Развивать способность различать звуки по высоте в пределах </w:t>
            </w:r>
            <w:r w:rsidRPr="000F1942">
              <w:rPr>
                <w:rFonts w:ascii="Times New Roman" w:hAnsi="Times New Roman" w:cs="Times New Roman"/>
              </w:rPr>
              <w:lastRenderedPageBreak/>
              <w:t>октавы — септимы, замечать изменение в силе звучания мелодии (громко, тихо).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умение различать звучание музыкальных игрушек, детских музыкальных инструментов (музыкальный молоточек, шар-</w:t>
            </w:r>
          </w:p>
          <w:p w:rsidR="00182B8B" w:rsidRPr="000F1942" w:rsidRDefault="00182B8B" w:rsidP="00497D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манка, погремушка, барабан, бубен, металлофон и др.).</w:t>
            </w:r>
          </w:p>
        </w:tc>
        <w:tc>
          <w:tcPr>
            <w:tcW w:w="2425" w:type="dxa"/>
            <w:gridSpan w:val="2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Формировать навыки культуры слушания музыки (не отвлекаться, дослушивать произведение до конца).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Учить чувствовать характер музыки, узнавать знакомые произведения, </w:t>
            </w:r>
            <w:r w:rsidRPr="000F1942">
              <w:rPr>
                <w:rFonts w:ascii="Times New Roman" w:hAnsi="Times New Roman" w:cs="Times New Roman"/>
              </w:rPr>
              <w:lastRenderedPageBreak/>
              <w:t>высказывать свои впечатления о прослушанном.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замечать выразительные средства музыкального произведения: тихо, громко, медленно, быстро. Развивать способность различать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звуки по высоте (высокий, низкий в пределах сексты, септимы).</w:t>
            </w:r>
          </w:p>
        </w:tc>
        <w:tc>
          <w:tcPr>
            <w:tcW w:w="297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Учить различать жанры музыкальных произведений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(марш, танец, песня).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музыкальную память через узнавание мелодий по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отдельным фрагментам произведения (вступление, заключение, музы-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кальная фраза).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Совершенствовать навык различения звуков по высоте в пределах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квинты, звучания музыкальных инструментов (клавишно-ударные и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струнные: фортепиано, скрипка, виолончель, балалайка).</w:t>
            </w:r>
          </w:p>
        </w:tc>
        <w:tc>
          <w:tcPr>
            <w:tcW w:w="310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развивать навыки восприятия звуков по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высоте в пределах квинты —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Знакомить с элементарными музыкальными понятиями (темп, ритм); жанрами (опера, концерт, симфонический концерт),творчеством композиторов и музыкантов.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детей с мелодией Государственного гимна Российской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Федерации.</w:t>
            </w:r>
          </w:p>
        </w:tc>
      </w:tr>
      <w:tr w:rsidR="00182B8B" w:rsidRPr="000F1942" w:rsidTr="00E86710">
        <w:tc>
          <w:tcPr>
            <w:tcW w:w="2357" w:type="dxa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>Пение.</w:t>
            </w:r>
          </w:p>
        </w:tc>
        <w:tc>
          <w:tcPr>
            <w:tcW w:w="2415" w:type="dxa"/>
            <w:gridSpan w:val="2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3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Способствовать развитию певческих навыков: петь без на-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пряжения в диапазоне ре (ми) — ля (си), в одном темпе со всеми, чисто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ясно произносить слова, передавать характер песни (весело, протяжно,</w:t>
            </w:r>
          </w:p>
          <w:p w:rsidR="00182B8B" w:rsidRPr="000F1942" w:rsidRDefault="00182B8B" w:rsidP="00497D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ласково, напевно).</w:t>
            </w:r>
          </w:p>
        </w:tc>
        <w:tc>
          <w:tcPr>
            <w:tcW w:w="2425" w:type="dxa"/>
            <w:gridSpan w:val="2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фразами. Учить петь мелодию чисто, смягчать концы фраз, четко произносить слова, петь выразительно, передавая характер музыки. Учить петь с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 xml:space="preserve">инструментальным сопровождением и без </w:t>
            </w:r>
            <w:r w:rsidRPr="000F1942">
              <w:rPr>
                <w:rFonts w:ascii="Times New Roman" w:hAnsi="Times New Roman" w:cs="Times New Roman"/>
              </w:rPr>
              <w:lastRenderedPageBreak/>
              <w:t>него (с помощью воспитателя).</w:t>
            </w:r>
          </w:p>
        </w:tc>
        <w:tc>
          <w:tcPr>
            <w:tcW w:w="297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Формировать певческие на</w:t>
            </w:r>
            <w:r w:rsidR="00EB188C">
              <w:rPr>
                <w:rFonts w:ascii="Times New Roman" w:hAnsi="Times New Roman" w:cs="Times New Roman"/>
              </w:rPr>
              <w:t xml:space="preserve">выки, умение петь легким звуком </w:t>
            </w:r>
            <w:r w:rsidRPr="000F1942">
              <w:rPr>
                <w:rFonts w:ascii="Times New Roman" w:hAnsi="Times New Roman" w:cs="Times New Roman"/>
              </w:rPr>
              <w:t>в диапазоне от «ре» первой октавы до «д</w:t>
            </w:r>
            <w:r w:rsidR="00EB188C">
              <w:rPr>
                <w:rFonts w:ascii="Times New Roman" w:hAnsi="Times New Roman" w:cs="Times New Roman"/>
              </w:rPr>
              <w:t xml:space="preserve">о» второй октавы, брать дыхание </w:t>
            </w:r>
            <w:r w:rsidRPr="000F1942">
              <w:rPr>
                <w:rFonts w:ascii="Times New Roman" w:hAnsi="Times New Roman" w:cs="Times New Roman"/>
              </w:rPr>
              <w:t>перед началом песни, между музыкальн</w:t>
            </w:r>
            <w:r w:rsidR="00EB188C">
              <w:rPr>
                <w:rFonts w:ascii="Times New Roman" w:hAnsi="Times New Roman" w:cs="Times New Roman"/>
              </w:rPr>
              <w:t>ыми фразами, произносить отчет</w:t>
            </w:r>
            <w:r w:rsidRPr="000F1942">
              <w:rPr>
                <w:rFonts w:ascii="Times New Roman" w:hAnsi="Times New Roman" w:cs="Times New Roman"/>
              </w:rPr>
              <w:t>ливо слова, своевременно начинать и заканчивать песню, эмоционально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передавать характер мелодии, петь умеренно, громко и тихо.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Способствовать развитию навыков сольного пения, с музыкальным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сопровождением и без него.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Содействовать проявлению самост</w:t>
            </w:r>
            <w:r w:rsidR="004F316D">
              <w:rPr>
                <w:rFonts w:ascii="Times New Roman" w:hAnsi="Times New Roman" w:cs="Times New Roman"/>
              </w:rPr>
              <w:t>оятельности и творческому испол</w:t>
            </w:r>
            <w:r w:rsidRPr="000F1942">
              <w:rPr>
                <w:rFonts w:ascii="Times New Roman" w:hAnsi="Times New Roman" w:cs="Times New Roman"/>
              </w:rPr>
              <w:t>нению песен разного характера.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Развивать песенный музыкальный вкус.</w:t>
            </w:r>
          </w:p>
        </w:tc>
        <w:tc>
          <w:tcPr>
            <w:tcW w:w="310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Совершенствовать певческий голос и вокально-слуховую координацию.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практические навыки выразительного исполнения песен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в пределах от до первой октавы до ре второй октавы; учить брать дыхание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 удерживать его до конца фразы; обращать внимание на артикуляцию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(дикцию).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Закреплять умение петь самостоятельно, индивидуально и коллективно, с музыкальным сопровождением и без него.</w:t>
            </w:r>
          </w:p>
        </w:tc>
      </w:tr>
      <w:tr w:rsidR="00182B8B" w:rsidRPr="000F1942" w:rsidTr="00E86710">
        <w:tc>
          <w:tcPr>
            <w:tcW w:w="2357" w:type="dxa"/>
          </w:tcPr>
          <w:p w:rsidR="00182B8B" w:rsidRPr="000F1942" w:rsidRDefault="00182B8B" w:rsidP="00E672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>Песенное творчество.</w:t>
            </w:r>
          </w:p>
        </w:tc>
        <w:tc>
          <w:tcPr>
            <w:tcW w:w="2415" w:type="dxa"/>
            <w:gridSpan w:val="2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3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допевать мелодии колыбельных песен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на слог «баю-баю» и веселых мелодий на слог «ля-ля». Формировать навыки сочинительства веселых и грустных мелодий по образцу.</w:t>
            </w:r>
          </w:p>
        </w:tc>
        <w:tc>
          <w:tcPr>
            <w:tcW w:w="2425" w:type="dxa"/>
            <w:gridSpan w:val="2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самостоятельно сочинять мелодию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колыбельной песни и отвечать на музыкальные вопросы («Как тебя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зовут?», «Что ты хочешь, кошечка?», «Где ты?»). Формировать умение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импровизировать мелодии на заданный текст.</w:t>
            </w:r>
          </w:p>
        </w:tc>
        <w:tc>
          <w:tcPr>
            <w:tcW w:w="297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импровизировать мелодию на заданный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текст. 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  <w:tc>
          <w:tcPr>
            <w:tcW w:w="310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самостоятельно придумывать мелодии,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используя в качестве образца русские народные песни; самостоятельно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182B8B" w:rsidRPr="000F1942" w:rsidTr="00E86710">
        <w:tc>
          <w:tcPr>
            <w:tcW w:w="2357" w:type="dxa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>Музыкально-ритмические движения.</w:t>
            </w:r>
          </w:p>
        </w:tc>
        <w:tc>
          <w:tcPr>
            <w:tcW w:w="2415" w:type="dxa"/>
            <w:gridSpan w:val="2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3"/>
          </w:tcPr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двигаться в соответствии с двухчастной формой музыки и силой ее звучания (громко, тихо);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реагировать на начало звучания музыки и ее окончание.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навыки основных движений (ходьба и бег). Учить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маршировать вместе со всеми и индивидуально, бегать легко, в умерен-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ном и быстром темпе под музыку.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Улучшать качество исполнения танцевальных движений: притопы-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вать попеременно двумя ногами и одной ногой.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умение кружиться в парах, выполнять прямой галоп, двигаться под музыку ритмично и согласно темпу и характеру музыкального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произведения, с предметами, игрушками и без них.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Способствовать развитию навыков выразительной и эмоциональной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передачи игровых и сказочных образов: идет медведь, крадется кошка,</w:t>
            </w:r>
          </w:p>
          <w:p w:rsidR="00182B8B" w:rsidRPr="000F1942" w:rsidRDefault="00182B8B" w:rsidP="00497D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бегают мышата, скачет зайка, ходит петушок, клюют зернышки цыплята,</w:t>
            </w:r>
          </w:p>
          <w:p w:rsidR="00182B8B" w:rsidRPr="000F1942" w:rsidRDefault="00182B8B" w:rsidP="00497D9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летают птички и т. д.</w:t>
            </w:r>
          </w:p>
        </w:tc>
        <w:tc>
          <w:tcPr>
            <w:tcW w:w="2425" w:type="dxa"/>
            <w:gridSpan w:val="2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Продолжать формировать у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детей навык ритмичного движения в соответствии с характером музыки.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самостоятельно менять движения в соответствии с двух- и трехчастной формой музыки.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Совершенствовать танцевальные движения: прямой галоп, пружинка,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кружение по одному и в парах.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детей двигаться в парах по кругу в танцах и хороводах, ставить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ногу на носок и на пятку, ритмично </w:t>
            </w:r>
            <w:r w:rsidRPr="000F1942">
              <w:rPr>
                <w:rFonts w:ascii="Times New Roman" w:hAnsi="Times New Roman" w:cs="Times New Roman"/>
              </w:rPr>
              <w:lastRenderedPageBreak/>
              <w:t>хлопать в ладоши, выполнять простейшие перестроения (из круга врассыпную и обратно), подскоки.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совершенствовать навыки основных движений (ходьба: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«торжественная», спокойная, «таинственная»; бег: легкий и стремительный).</w:t>
            </w:r>
          </w:p>
        </w:tc>
        <w:tc>
          <w:tcPr>
            <w:tcW w:w="2971" w:type="dxa"/>
          </w:tcPr>
          <w:p w:rsidR="00182B8B" w:rsidRPr="000F1942" w:rsidRDefault="00EB188C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Развивать чувство ритма, уме</w:t>
            </w:r>
            <w:r w:rsidR="00182B8B" w:rsidRPr="000F1942">
              <w:rPr>
                <w:rFonts w:ascii="Times New Roman" w:hAnsi="Times New Roman" w:cs="Times New Roman"/>
              </w:rPr>
              <w:t>ние передавать через движения характер</w:t>
            </w:r>
            <w:r w:rsidR="00E86710">
              <w:rPr>
                <w:rFonts w:ascii="Times New Roman" w:hAnsi="Times New Roman" w:cs="Times New Roman"/>
              </w:rPr>
              <w:t xml:space="preserve"> музыки, ее эмоционально-образ</w:t>
            </w:r>
            <w:r w:rsidR="00182B8B" w:rsidRPr="000F1942">
              <w:rPr>
                <w:rFonts w:ascii="Times New Roman" w:hAnsi="Times New Roman" w:cs="Times New Roman"/>
              </w:rPr>
              <w:t>ное содержание.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свободно ориентироваться в п</w:t>
            </w:r>
            <w:r w:rsidR="00E86710">
              <w:rPr>
                <w:rFonts w:ascii="Times New Roman" w:hAnsi="Times New Roman" w:cs="Times New Roman"/>
              </w:rPr>
              <w:t>ространстве, выполнять простей</w:t>
            </w:r>
            <w:r w:rsidRPr="000F1942">
              <w:rPr>
                <w:rFonts w:ascii="Times New Roman" w:hAnsi="Times New Roman" w:cs="Times New Roman"/>
              </w:rPr>
              <w:t>шие перестроения, самостоятельно переходить от умеренного к быстрому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или медленному темпу, менять движения в соответствии с музыкальными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фразами.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Способствовать формированию навыков исполнения танцевальных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движений (поочередное выбрасывание ног вперед в прыжке; приставной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шаг с приседанием, с продвижением впе</w:t>
            </w:r>
            <w:r w:rsidR="00EB188C">
              <w:rPr>
                <w:rFonts w:ascii="Times New Roman" w:hAnsi="Times New Roman" w:cs="Times New Roman"/>
              </w:rPr>
              <w:t>ред, кружение; приседание с вы</w:t>
            </w:r>
            <w:r w:rsidRPr="000F1942">
              <w:rPr>
                <w:rFonts w:ascii="Times New Roman" w:hAnsi="Times New Roman" w:cs="Times New Roman"/>
              </w:rPr>
              <w:t>ставлением ноги вперед).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Познакомить с русским хороводом, пляской, а также с танцами других народов.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Продолжать развивать навыки инсценирования пес</w:t>
            </w:r>
            <w:r w:rsidR="00EB188C">
              <w:rPr>
                <w:rFonts w:ascii="Times New Roman" w:hAnsi="Times New Roman" w:cs="Times New Roman"/>
              </w:rPr>
              <w:t>ен; учить изоб</w:t>
            </w:r>
            <w:r w:rsidRPr="000F1942">
              <w:rPr>
                <w:rFonts w:ascii="Times New Roman" w:hAnsi="Times New Roman" w:cs="Times New Roman"/>
              </w:rPr>
              <w:t>ражать сказочных животных и птиц (лошадка, коза, лиса, медведь, заяц,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журавль, ворон и т. д.) в разных игровых ситуациях.</w:t>
            </w:r>
          </w:p>
        </w:tc>
        <w:tc>
          <w:tcPr>
            <w:tcW w:w="310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Способствовать дальнейшему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развитию навыков танцевальных движений, умения выразительно и рит-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мично двигаться в соответствии с разнообразным характером музыки,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передавая в танце эмоционально-образное содержание.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Знакомить с национальными пляска</w:t>
            </w:r>
            <w:r w:rsidR="00E86710">
              <w:rPr>
                <w:rFonts w:ascii="Times New Roman" w:hAnsi="Times New Roman" w:cs="Times New Roman"/>
              </w:rPr>
              <w:t>ми (русские, белорусские, укра</w:t>
            </w:r>
            <w:r w:rsidRPr="000F1942">
              <w:rPr>
                <w:rFonts w:ascii="Times New Roman" w:hAnsi="Times New Roman" w:cs="Times New Roman"/>
              </w:rPr>
              <w:t>инские и т. д.).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танцевально-игровое творчество; формировать навыки</w:t>
            </w:r>
          </w:p>
          <w:p w:rsidR="00182B8B" w:rsidRPr="00E86710" w:rsidRDefault="00182B8B" w:rsidP="00E867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художественного исполнения разли</w:t>
            </w:r>
            <w:r w:rsidR="00E86710">
              <w:rPr>
                <w:rFonts w:ascii="Times New Roman" w:hAnsi="Times New Roman" w:cs="Times New Roman"/>
              </w:rPr>
              <w:t xml:space="preserve">чных образов при инсценировании </w:t>
            </w:r>
            <w:r w:rsidRPr="000F1942">
              <w:rPr>
                <w:rFonts w:ascii="Times New Roman" w:hAnsi="Times New Roman" w:cs="Times New Roman"/>
              </w:rPr>
              <w:t>песен, театральных постановок.</w:t>
            </w:r>
          </w:p>
        </w:tc>
      </w:tr>
      <w:tr w:rsidR="00182B8B" w:rsidRPr="000F1942" w:rsidTr="00E86710">
        <w:tc>
          <w:tcPr>
            <w:tcW w:w="2357" w:type="dxa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t>Развитие танцевально-игрового творчества.</w:t>
            </w:r>
          </w:p>
        </w:tc>
        <w:tc>
          <w:tcPr>
            <w:tcW w:w="2415" w:type="dxa"/>
            <w:gridSpan w:val="2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  <w:gridSpan w:val="3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Стимулировать само-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стоятельное выполнение танцевальных движений под плясовые мелодии.</w:t>
            </w:r>
          </w:p>
          <w:p w:rsidR="00182B8B" w:rsidRPr="00EB188C" w:rsidRDefault="00182B8B" w:rsidP="00EB1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более точно выполнять движения, передающие х</w:t>
            </w:r>
            <w:r w:rsidR="00EB188C">
              <w:rPr>
                <w:rFonts w:ascii="Times New Roman" w:hAnsi="Times New Roman" w:cs="Times New Roman"/>
              </w:rPr>
              <w:t>арактер изобража</w:t>
            </w:r>
            <w:r w:rsidRPr="000F1942">
              <w:rPr>
                <w:rFonts w:ascii="Times New Roman" w:hAnsi="Times New Roman" w:cs="Times New Roman"/>
              </w:rPr>
              <w:t>емых животных.</w:t>
            </w:r>
          </w:p>
        </w:tc>
        <w:tc>
          <w:tcPr>
            <w:tcW w:w="2425" w:type="dxa"/>
            <w:gridSpan w:val="2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Способствовать раз-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</w:t>
            </w:r>
            <w:r w:rsidRPr="000F1942">
              <w:rPr>
                <w:rFonts w:ascii="Times New Roman" w:hAnsi="Times New Roman" w:cs="Times New Roman"/>
              </w:rPr>
              <w:lastRenderedPageBreak/>
              <w:t>хитрая лисичка, сердитый волк и т. д.).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Обучать инсценированию песен и постановке небольших музыкаль-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ных спектаклей.</w:t>
            </w:r>
          </w:p>
        </w:tc>
        <w:tc>
          <w:tcPr>
            <w:tcW w:w="2971" w:type="dxa"/>
          </w:tcPr>
          <w:p w:rsidR="00182B8B" w:rsidRPr="000F1942" w:rsidRDefault="00EB188C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Развивать тан</w:t>
            </w:r>
            <w:r w:rsidR="00182B8B" w:rsidRPr="000F1942">
              <w:rPr>
                <w:rFonts w:ascii="Times New Roman" w:hAnsi="Times New Roman" w:cs="Times New Roman"/>
              </w:rPr>
              <w:t>цевальное творчество; учить придумывать движения к пляскам, танцам, составлять композицию танца, проявляя самостоятельность в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творчестве.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</w:t>
            </w:r>
            <w:r w:rsidR="00EB188C"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самостоятельно придумы</w:t>
            </w:r>
            <w:r w:rsidR="004F316D">
              <w:rPr>
                <w:rFonts w:ascii="Times New Roman" w:hAnsi="Times New Roman" w:cs="Times New Roman"/>
              </w:rPr>
              <w:t>вать движения, отражающие содер</w:t>
            </w:r>
            <w:r w:rsidRPr="000F1942">
              <w:rPr>
                <w:rFonts w:ascii="Times New Roman" w:hAnsi="Times New Roman" w:cs="Times New Roman"/>
              </w:rPr>
              <w:t>жание песни.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Побуждать к инсценированию содержания песен, хороводов.</w:t>
            </w:r>
          </w:p>
        </w:tc>
        <w:tc>
          <w:tcPr>
            <w:tcW w:w="310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lastRenderedPageBreak/>
      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д</w:t>
            </w:r>
            <w:r w:rsidR="004F316D">
              <w:rPr>
                <w:rFonts w:ascii="Times New Roman" w:hAnsi="Times New Roman" w:cs="Times New Roman"/>
              </w:rPr>
              <w:t xml:space="preserve">етей импровизировать под музыку </w:t>
            </w:r>
            <w:r w:rsidRPr="000F1942">
              <w:rPr>
                <w:rFonts w:ascii="Times New Roman" w:hAnsi="Times New Roman" w:cs="Times New Roman"/>
              </w:rPr>
              <w:lastRenderedPageBreak/>
              <w:t>соответствующего характера (лыжник, конькобежец, наездник, рыбак; лукавый котик и сердитый</w:t>
            </w:r>
          </w:p>
          <w:p w:rsidR="00182B8B" w:rsidRPr="000F1942" w:rsidRDefault="00182B8B" w:rsidP="00906704">
            <w:pPr>
              <w:jc w:val="both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козлик и т. п.).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придумывать движения, отражающие содержание песни; выразительно действовать с воображаемыми предметами.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самостоятельно искать с</w:t>
            </w:r>
            <w:r w:rsidR="004F316D">
              <w:rPr>
                <w:rFonts w:ascii="Times New Roman" w:hAnsi="Times New Roman" w:cs="Times New Roman"/>
              </w:rPr>
              <w:t>пособ передачи в движениях музы</w:t>
            </w:r>
            <w:r w:rsidRPr="000F1942">
              <w:rPr>
                <w:rFonts w:ascii="Times New Roman" w:hAnsi="Times New Roman" w:cs="Times New Roman"/>
              </w:rPr>
              <w:t>кальных образов.</w:t>
            </w:r>
          </w:p>
          <w:p w:rsidR="00182B8B" w:rsidRPr="004F316D" w:rsidRDefault="00182B8B" w:rsidP="004F3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музыкальные способности; содействовать проявлению</w:t>
            </w:r>
            <w:r w:rsidR="004F316D">
              <w:rPr>
                <w:rFonts w:ascii="Times New Roman" w:hAnsi="Times New Roman" w:cs="Times New Roman"/>
              </w:rPr>
              <w:t xml:space="preserve"> </w:t>
            </w:r>
            <w:r w:rsidRPr="000F1942">
              <w:rPr>
                <w:rFonts w:ascii="Times New Roman" w:hAnsi="Times New Roman" w:cs="Times New Roman"/>
              </w:rPr>
              <w:t>активности и самостоятельности.</w:t>
            </w:r>
          </w:p>
        </w:tc>
      </w:tr>
      <w:tr w:rsidR="00182B8B" w:rsidRPr="000F1942" w:rsidTr="00E86710">
        <w:tc>
          <w:tcPr>
            <w:tcW w:w="2357" w:type="dxa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  <w:b/>
                <w:bCs/>
              </w:rPr>
              <w:lastRenderedPageBreak/>
              <w:t>Игра на детских музыкальных инструментах.</w:t>
            </w:r>
          </w:p>
        </w:tc>
        <w:tc>
          <w:tcPr>
            <w:tcW w:w="2415" w:type="dxa"/>
            <w:gridSpan w:val="2"/>
          </w:tcPr>
          <w:p w:rsidR="00182B8B" w:rsidRPr="000F1942" w:rsidRDefault="00182B8B" w:rsidP="00E672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4" w:type="dxa"/>
            <w:gridSpan w:val="3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Знакомить детей с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некоторыми детскими музыкальными </w:t>
            </w:r>
            <w:r w:rsidR="00EB188C">
              <w:rPr>
                <w:rFonts w:ascii="Times New Roman" w:hAnsi="Times New Roman" w:cs="Times New Roman"/>
              </w:rPr>
              <w:t>инструментами: дудочкой, метал</w:t>
            </w:r>
            <w:r w:rsidRPr="000F1942">
              <w:rPr>
                <w:rFonts w:ascii="Times New Roman" w:hAnsi="Times New Roman" w:cs="Times New Roman"/>
              </w:rPr>
              <w:t>лофоном, колокольчиком, бубном, погремушкой, барабаном, а также их звучанием. Учить дошкольников подыгрывать на детских ударных музыкальных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инструментах.</w:t>
            </w:r>
          </w:p>
        </w:tc>
        <w:tc>
          <w:tcPr>
            <w:tcW w:w="2425" w:type="dxa"/>
            <w:gridSpan w:val="2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Формировать умение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подыгрывать простейшие мелодии на деревянных ложках, погремушках,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барабане, металлофоне.</w:t>
            </w:r>
          </w:p>
        </w:tc>
        <w:tc>
          <w:tcPr>
            <w:tcW w:w="297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 xml:space="preserve">Учить детей исполнять простейшие мелодии на детских </w:t>
            </w:r>
            <w:r w:rsidR="004F316D">
              <w:rPr>
                <w:rFonts w:ascii="Times New Roman" w:hAnsi="Times New Roman" w:cs="Times New Roman"/>
              </w:rPr>
              <w:t>музыкальных инструментах; знако</w:t>
            </w:r>
            <w:r w:rsidRPr="000F1942">
              <w:rPr>
                <w:rFonts w:ascii="Times New Roman" w:hAnsi="Times New Roman" w:cs="Times New Roman"/>
              </w:rPr>
              <w:t>мые песенки индивидуально и небольшими группами, соблюдая при этом общую динамику и темп.</w:t>
            </w:r>
          </w:p>
          <w:p w:rsidR="00182B8B" w:rsidRPr="00EB188C" w:rsidRDefault="00182B8B" w:rsidP="00EB1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Развивать творчество детей, побужд</w:t>
            </w:r>
            <w:r w:rsidR="00EB188C">
              <w:rPr>
                <w:rFonts w:ascii="Times New Roman" w:hAnsi="Times New Roman" w:cs="Times New Roman"/>
              </w:rPr>
              <w:t>ать их к активным самостоятель</w:t>
            </w:r>
            <w:r w:rsidRPr="000F1942">
              <w:rPr>
                <w:rFonts w:ascii="Times New Roman" w:hAnsi="Times New Roman" w:cs="Times New Roman"/>
              </w:rPr>
              <w:t>ным действиям.</w:t>
            </w:r>
          </w:p>
        </w:tc>
        <w:tc>
          <w:tcPr>
            <w:tcW w:w="3101" w:type="dxa"/>
          </w:tcPr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Знако</w:t>
            </w:r>
            <w:r w:rsidR="004F316D">
              <w:rPr>
                <w:rFonts w:ascii="Times New Roman" w:hAnsi="Times New Roman" w:cs="Times New Roman"/>
              </w:rPr>
              <w:t>мить с музы</w:t>
            </w:r>
            <w:r w:rsidRPr="000F1942">
              <w:rPr>
                <w:rFonts w:ascii="Times New Roman" w:hAnsi="Times New Roman" w:cs="Times New Roman"/>
              </w:rPr>
              <w:t>кальными произведениями в исполнении различных инструментов и в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оркестровой обработке.</w:t>
            </w:r>
          </w:p>
          <w:p w:rsidR="00182B8B" w:rsidRPr="000F1942" w:rsidRDefault="00182B8B" w:rsidP="009067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1942">
              <w:rPr>
                <w:rFonts w:ascii="Times New Roman" w:hAnsi="Times New Roman" w:cs="Times New Roman"/>
              </w:rPr>
              <w:t>Учить играть на металлофоне, сви</w:t>
            </w:r>
            <w:r w:rsidR="00EB188C">
              <w:rPr>
                <w:rFonts w:ascii="Times New Roman" w:hAnsi="Times New Roman" w:cs="Times New Roman"/>
              </w:rPr>
              <w:t>рели, ударных и электронных му</w:t>
            </w:r>
            <w:r w:rsidRPr="000F1942">
              <w:rPr>
                <w:rFonts w:ascii="Times New Roman" w:hAnsi="Times New Roman" w:cs="Times New Roman"/>
              </w:rPr>
              <w:t>зыкальных инструментах, русских народных музыкальных инструментах: трещотках, погремушках, треугольниках; исполнять музыкальные</w:t>
            </w:r>
          </w:p>
          <w:p w:rsidR="00182B8B" w:rsidRPr="000F1942" w:rsidRDefault="00182B8B" w:rsidP="0090670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1942">
              <w:rPr>
                <w:rFonts w:ascii="Times New Roman" w:hAnsi="Times New Roman" w:cs="Times New Roman"/>
              </w:rPr>
              <w:t>произведения в оркестре и в ансамбле.</w:t>
            </w:r>
          </w:p>
        </w:tc>
      </w:tr>
    </w:tbl>
    <w:p w:rsidR="00906704" w:rsidRDefault="00906704" w:rsidP="00E672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42" w:rsidRDefault="000F1942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1942" w:rsidRDefault="000F1942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0F1942" w:rsidSect="000F1942">
          <w:type w:val="nextColumn"/>
          <w:pgSz w:w="16838" w:h="11906" w:orient="landscape"/>
          <w:pgMar w:top="851" w:right="1701" w:bottom="1134" w:left="851" w:header="709" w:footer="709" w:gutter="0"/>
          <w:cols w:space="708"/>
          <w:docGrid w:linePitch="360"/>
        </w:sectPr>
      </w:pPr>
    </w:p>
    <w:p w:rsidR="00903F4E" w:rsidRDefault="00903F4E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3165" w:rsidRPr="00CC3165" w:rsidRDefault="00CC3165" w:rsidP="00CC316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Программно-методическое обеспечение реализации образовательной области «Художественно-эстетическое развитие»</w:t>
      </w:r>
    </w:p>
    <w:p w:rsidR="00CC3165" w:rsidRPr="00CC3165" w:rsidRDefault="00CC3165" w:rsidP="00CC3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11"/>
        <w:gridCol w:w="2410"/>
      </w:tblGrid>
      <w:tr w:rsidR="00CC3165" w:rsidRPr="00CC3165" w:rsidTr="00CC3165">
        <w:tc>
          <w:tcPr>
            <w:tcW w:w="1964" w:type="pct"/>
          </w:tcPr>
          <w:p w:rsidR="00CC3165" w:rsidRPr="00EB188C" w:rsidRDefault="00CC3165" w:rsidP="00CC31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пособия для педагогов </w:t>
            </w:r>
          </w:p>
          <w:p w:rsidR="00CC3165" w:rsidRPr="00EB188C" w:rsidRDefault="00CC3165" w:rsidP="00CC31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(учебное пособие методические </w:t>
            </w:r>
          </w:p>
          <w:p w:rsidR="00CC3165" w:rsidRPr="00EB188C" w:rsidRDefault="00CC3165" w:rsidP="00CC31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рекомендации, т.д.)</w:t>
            </w:r>
          </w:p>
          <w:p w:rsidR="00CC3165" w:rsidRPr="00EB188C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pct"/>
          </w:tcPr>
          <w:p w:rsidR="00CC3165" w:rsidRPr="00EB188C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детей</w:t>
            </w:r>
          </w:p>
          <w:p w:rsidR="00CC3165" w:rsidRPr="00EB188C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рабочие тетради, учебные</w:t>
            </w:r>
          </w:p>
          <w:p w:rsidR="00CC3165" w:rsidRPr="00EB188C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детей, раздаточные дидактические альбомы, т.д.)</w:t>
            </w:r>
          </w:p>
        </w:tc>
        <w:tc>
          <w:tcPr>
            <w:tcW w:w="1122" w:type="pct"/>
          </w:tcPr>
          <w:p w:rsidR="00CC3165" w:rsidRPr="00EB188C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Демонстрационные и</w:t>
            </w:r>
          </w:p>
          <w:p w:rsidR="00CC3165" w:rsidRPr="00EB188C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материалы</w:t>
            </w:r>
          </w:p>
          <w:p w:rsidR="00CC3165" w:rsidRPr="00EB188C" w:rsidRDefault="00CC3165" w:rsidP="00CC3165">
            <w:pPr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(комплекты платов, учебно-наглядных пособий, конструкторов, кубиков и т.д.)</w:t>
            </w:r>
          </w:p>
        </w:tc>
      </w:tr>
      <w:tr w:rsidR="00CC3165" w:rsidRPr="00CC3165" w:rsidTr="00CC3165">
        <w:trPr>
          <w:trHeight w:val="276"/>
        </w:trPr>
        <w:tc>
          <w:tcPr>
            <w:tcW w:w="1964" w:type="pct"/>
          </w:tcPr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С. Комарова «Детское художественное творчество. Методическое пособие для работы с детьми 2-7 лет» М.: Мозаика – Синтез, 2006 (методическое пособие). </w:t>
            </w:r>
          </w:p>
          <w:p w:rsidR="00CC3165" w:rsidRPr="00CC3165" w:rsidRDefault="00CC3165" w:rsidP="00CC3165">
            <w:pPr>
              <w:widowControl w:val="0"/>
              <w:tabs>
                <w:tab w:val="left" w:pos="-142"/>
              </w:tabs>
              <w:suppressAutoHyphens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во второй младшей детского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сада. Конспекты занятий. — М.: Мозаика-Синтез, 2007-2010.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средней группе детского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сада. Конспекты занятий. — М.: Мозаика-Синтез, 2007-2010.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Занятия по изобразительной деятельности в старшей группе детского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сада. Конспекты занятий. — М.: Мозаика-Синтез, 200S-2010.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Изобразительная деятельность в детском саду. — М.: Мозаика- Синтез,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Детское художественное творчество. — М.: Мозаика-Синтез, |К-2010.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Школа эстетического воспитания. — М.: Мозаика-Синтез,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С, Савенков А. И. Коллективное творчество дошкольников. М., 2005.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Комарова Т. С, Филлипс О. Ю. Эстетическая развивающая среда. — М., 2005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искусство в воспитании детей / Под ред. Т. С. Комаровой. - М, 2005.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 Б. Музыкальное воспитание в детском саду. —М,: Мозаика-Синтеэ, 2005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 Б. Культурно-досуговая деятельность. — М., 2004.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 Б. Культурно-досуговая деятельность в детском саду. — М.: Мозаика-Синтез, 2005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 Б., Антонова Т. В. Народные праздники в детском саду. — М.:-Мозаика-Синтез, 2010.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Костина, Э.П. Программа музыкального образования детей раннего и дошкольного возраста «Камертон» -М. «Просвещение» 2006г-2008г..-222 с.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Каплунова, И., И.Новооскольцева, И., Алексеева, И., «Топ-топ, каблучок» Издательство «Композитор» Санкт-Петербург 2005 – 84 с.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А.Е.Чибрикова-Луговская «Ритмика» Методическое пособие. –М., Издательский дом «Дрофа» 1998 г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ЗацепинаМ.Б. Музыкальное воспитание в детском саду. –М.: Мозаика-Синтез. 2005г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М.Б. Культурно-досуговая деятельность.-М.:  Мозаика-Синтез. 2004г.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М.Б., Антонова Т.В. Праздники и развлечения в детском саду. – М.: Мозаика-Синтез, 2010г.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С.И.Мерзлякова «Фольклор-музыка-театр»  М; 2003. - 2011 с.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Мерзлякова С.И.,  Комалькова Е.Ю. Фольклорные праздники для детей дошкольного и младшего школьного возраста -М., «Владос» 2001г.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Зарецкая Н.В. Календарные музыкальные праздники для детей старшего дошкольного возраста –М.:Айрис-пресс 2004г.-180с.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Зарецкая Н.В. Праздники и развлечения  для детей младшего дошкольного возраста –М.:Айрис-пресс 2004г.-180с.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Зарецкая Н.В. Сценарии праздников для детского сада –М.:Айрис-пресс 2006г.-205с.</w:t>
            </w:r>
          </w:p>
          <w:p w:rsidR="00CC3165" w:rsidRPr="00CC3165" w:rsidRDefault="00CC3165" w:rsidP="000F3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pct"/>
          </w:tcPr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Доронова Т.Н.    Дошкольникам об искусстве: Учебно-наглядное пособие для детей младшего дошкольного возраста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Доронова Т.Н.    Дошкольникам об искусстве: Учебно-наглядное пособие для детей среднего дошкольного возраста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Доронова Т.Н.    Дошкольникам об искусстве: Учебно-наглядное пособие для детей старшего дошкольного возраста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Грибовская А.А.   Детям о народном искусстве. Учебно-наглядное пособие для детей дошкольного возраста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Грибовская А.А., Кошелев В.М Готовимся к празднику: Художественный и ручной труд в детском саду и семье. 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Т.Н.Доронова, С.И. Мусиенко «Сделаю сам» (дидактический альбом для занятий с детьми старшего дошкольного возраста)Т. С. Комарова . Изобразительная деятельность в детском саду. Программа и методические  рекомендации. / М-2007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 «Мир в картинках»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 народная игрушка. — 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 по дереву. — М,: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Полхов-Майдан. - М.: Мозаика-Синтез, 2005-2010. :i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 —народная игрушка. —М,: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Дымковская игрушка. - 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Хохлома, —М.: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Гжель. - 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Плакаты большого формата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Гжель. Изделия. —М.: Мозаика-Синтез,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Гжель. Орнаменты. —М.: Мозаика-Синтез,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Полхов-Майдан. Изделия.—М.: Мозаика-Синтез,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Полхов-Майдан. Орнаменты.—М.: Мозаика-Синтез,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 свистулька. — М.: Мозаика-Синтез,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Хохлома. Изделия.— М.: Мозаика-Синтез,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Хохлома. Орнаменты. — М.: Мозаика- Синтез, 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пластилин. — М.: Мозаика-Синтез, 2005—2010.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роспись. — 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Дымковская игрушка.— 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 игрушка. —М.: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Хохломская роспись, —М.: Мозаика-Синтез, 2005-2010,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узоры и орнаменты. — М.: Мозаика-Синтез, 2005-2010. *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Северной Двины. —М.;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Гжель. —M.: Мозаика-Синтез, 2005-2010,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Смешные игрушки из пластмассы. — М.: Мозаика-Синтез, 2005-2010.</w:t>
            </w:r>
          </w:p>
          <w:p w:rsidR="00CC3165" w:rsidRPr="00CC3165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бумажного листа. — М.: Мозаика-Синтез, 2005—2010.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бумажного листа. — М.: Мозаика-Синтез, 2005-2010.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 слушаем  музыку»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1.2.3.4.5.6.7. 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«Природа, птицы, животные»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«Коммуникативные танцы»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 «Времена года»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«Детские песни»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«Песни  военных лет»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«Пальчиковая  гимнастика  со  словами»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«Подвижные  игры  и  развлечения,  зарядка»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«Музыка,  театр»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«Детская  классика»                                                               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 дидактические игры:</w:t>
            </w:r>
          </w:p>
          <w:p w:rsidR="00CC3165" w:rsidRPr="00CC3165" w:rsidRDefault="00CC3165" w:rsidP="00CC3165">
            <w:pPr>
              <w:spacing w:after="0" w:line="240" w:lineRule="auto"/>
              <w:ind w:right="-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муз.-дидактические  для развития  звуковысотного  слуха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 мои  детки»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«Подумай  и  отгадай»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 мешочек»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«Курица  и  цыплята»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«Угадай-ка»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в домике живёт?»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на развитие чувства ритма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 нам гости пришли»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делают  дети?»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оркестр»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на развитие тембрового слуха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«Определи инструмент»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загадки»</w:t>
            </w:r>
          </w:p>
        </w:tc>
        <w:tc>
          <w:tcPr>
            <w:tcW w:w="1122" w:type="pct"/>
          </w:tcPr>
          <w:p w:rsidR="00CC3165" w:rsidRPr="00CC3165" w:rsidRDefault="00CC3165" w:rsidP="00CC3165">
            <w:pPr>
              <w:spacing w:after="0" w:line="240" w:lineRule="auto"/>
              <w:ind w:left="72" w:right="-123" w:hanging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 П. Брелов, П. А. Федотов. Демонстрационный материал «Репродукции русских художников» М.: Айрис-пресс, 2005 (наглядно-раздаточное пособие).</w:t>
            </w:r>
          </w:p>
          <w:p w:rsidR="00CC3165" w:rsidRPr="00CC3165" w:rsidRDefault="00CC3165" w:rsidP="00CC3165">
            <w:pPr>
              <w:spacing w:after="0" w:line="240" w:lineRule="auto"/>
              <w:ind w:left="72" w:hanging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Серов, Н. А. Ярошенко. Демонстрационный материал «Репродукции русских художников» М.: Айрис-пресс, 2005 (наглядно-раздаточное пособие).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 репродукций работ известных художников.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Серия: «Городецкая роспись» </w:t>
            </w: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 – Синтез, 2006 (рабочая тетрадь).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Серия: «Дымковская игрушка» </w:t>
            </w: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 – Синтез, 2006 (рабочая тетрадь).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Серия: «Сказочная гжель» </w:t>
            </w: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 – Синтез, 2006 (рабочая тетрадь).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Серия: «Хохломская роспись» </w:t>
            </w: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 – Синтез, 2006 (рабочая тетрадь).</w:t>
            </w:r>
          </w:p>
          <w:p w:rsidR="00CC3165" w:rsidRPr="00CC3165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Пособия: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«Времена года»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музыкальные инструменты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Колокольчики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Ленточки, /Бубны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Атрибуты-шапочки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сюжетные картинки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композиторов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Упражнение для развития мелкой моторики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«Чудесный мешочек»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«Пальчиковая гимнастика со словами»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развитие дыхания.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«Подуй на травку»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«Сдуй листочек»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«Ветерок»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Подуем на плечо».</w:t>
            </w:r>
          </w:p>
          <w:p w:rsidR="00CC3165" w:rsidRPr="00CC3165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1942" w:rsidRDefault="000F1942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0F1942" w:rsidSect="00EB188C">
          <w:type w:val="nextColumn"/>
          <w:pgSz w:w="11906" w:h="16838"/>
          <w:pgMar w:top="851" w:right="1134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</w:p>
    <w:p w:rsidR="00276695" w:rsidRDefault="00276695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3F4E" w:rsidRPr="00D11FE0" w:rsidRDefault="00903F4E" w:rsidP="00EB188C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/>
          <w:bCs/>
          <w:sz w:val="24"/>
          <w:szCs w:val="24"/>
        </w:rPr>
        <w:t>Содержание  образовательно</w:t>
      </w:r>
      <w:r w:rsidR="00D11FE0" w:rsidRPr="00D11FE0">
        <w:rPr>
          <w:rFonts w:ascii="Times New Roman" w:hAnsi="Times New Roman" w:cs="Times New Roman"/>
          <w:b/>
          <w:bCs/>
          <w:sz w:val="24"/>
          <w:szCs w:val="24"/>
        </w:rPr>
        <w:t>й  области  «Физическая  культура»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1FE0">
        <w:rPr>
          <w:rFonts w:ascii="Times New Roman" w:hAnsi="Times New Roman" w:cs="Times New Roman"/>
          <w:bCs/>
          <w:sz w:val="24"/>
          <w:szCs w:val="24"/>
        </w:rPr>
        <w:t>направлено  на  достижение  целе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>й  формирования  у  детей  инте</w:t>
      </w:r>
      <w:r w:rsidR="00EB188C">
        <w:rPr>
          <w:rFonts w:ascii="Times New Roman" w:hAnsi="Times New Roman" w:cs="Times New Roman"/>
          <w:bCs/>
          <w:sz w:val="24"/>
          <w:szCs w:val="24"/>
        </w:rPr>
        <w:t xml:space="preserve">реса  и  </w:t>
      </w:r>
      <w:r w:rsidRPr="00D11FE0">
        <w:rPr>
          <w:rFonts w:ascii="Times New Roman" w:hAnsi="Times New Roman" w:cs="Times New Roman"/>
          <w:bCs/>
          <w:sz w:val="24"/>
          <w:szCs w:val="24"/>
        </w:rPr>
        <w:t>ценностного отношения к заня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тиям физической культурой, гармоничное </w:t>
      </w:r>
      <w:r w:rsidRPr="00D11FE0">
        <w:rPr>
          <w:rFonts w:ascii="Times New Roman" w:hAnsi="Times New Roman" w:cs="Times New Roman"/>
          <w:bCs/>
          <w:sz w:val="24"/>
          <w:szCs w:val="24"/>
        </w:rPr>
        <w:t>физическое  развитие,  достижение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  целей  охраны  здоровья  детей  и </w:t>
      </w:r>
      <w:r w:rsidRPr="00D11FE0">
        <w:rPr>
          <w:rFonts w:ascii="Times New Roman" w:hAnsi="Times New Roman" w:cs="Times New Roman"/>
          <w:bCs/>
          <w:sz w:val="24"/>
          <w:szCs w:val="24"/>
        </w:rPr>
        <w:t>формирования  основы  культуры  здоровья  чер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ез  решение  следующих 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задач:  </w:t>
      </w:r>
    </w:p>
    <w:p w:rsidR="00D11FE0" w:rsidRPr="00D11FE0" w:rsidRDefault="00903F4E" w:rsidP="00564AF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развитие  физических  качеств  (скоростных,  силовых,  гибкости, выносливости и координации); </w:t>
      </w:r>
    </w:p>
    <w:p w:rsidR="00D11FE0" w:rsidRPr="00D11FE0" w:rsidRDefault="00903F4E" w:rsidP="00564AF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накопление  и  обогащение  двигательного  опыта  детей  (овладение основными движениями); </w:t>
      </w:r>
    </w:p>
    <w:p w:rsidR="00D11FE0" w:rsidRPr="00D11FE0" w:rsidRDefault="00903F4E" w:rsidP="00564AF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формирование  у  воспитанников  потребности  в  двигательной активности 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>и физическом совершенствовании;</w:t>
      </w:r>
    </w:p>
    <w:p w:rsidR="00D11FE0" w:rsidRPr="00D11FE0" w:rsidRDefault="00903F4E" w:rsidP="00564AF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сохранение  и  укрепление  физического  и  психического  здоровья детей; </w:t>
      </w:r>
    </w:p>
    <w:p w:rsidR="00D11FE0" w:rsidRPr="00D11FE0" w:rsidRDefault="00903F4E" w:rsidP="00564AF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воспитание культурно-гигиенических навыков; </w:t>
      </w:r>
    </w:p>
    <w:p w:rsidR="00903F4E" w:rsidRPr="00D11FE0" w:rsidRDefault="00903F4E" w:rsidP="00564AF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формирование начальных представлений о здоровом образе жизни. </w:t>
      </w:r>
    </w:p>
    <w:p w:rsidR="00903F4E" w:rsidRPr="00D11FE0" w:rsidRDefault="00903F4E" w:rsidP="000138D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Образовательная 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 область  «Физическая  культура»  определяет  общую </w:t>
      </w:r>
      <w:r w:rsidRPr="00D11FE0">
        <w:rPr>
          <w:rFonts w:ascii="Times New Roman" w:hAnsi="Times New Roman" w:cs="Times New Roman"/>
          <w:bCs/>
          <w:sz w:val="24"/>
          <w:szCs w:val="24"/>
        </w:rPr>
        <w:t>направленность  процессов  реализа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ции  и  освоения  Программы  в </w:t>
      </w:r>
      <w:r w:rsidRPr="00D11FE0">
        <w:rPr>
          <w:rFonts w:ascii="Times New Roman" w:hAnsi="Times New Roman" w:cs="Times New Roman"/>
          <w:bCs/>
          <w:sz w:val="24"/>
          <w:szCs w:val="24"/>
        </w:rPr>
        <w:t>соответствии с целостным подх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одом к здоровью человека как единству его </w:t>
      </w:r>
      <w:r w:rsidRPr="00D11FE0">
        <w:rPr>
          <w:rFonts w:ascii="Times New Roman" w:hAnsi="Times New Roman" w:cs="Times New Roman"/>
          <w:bCs/>
          <w:sz w:val="24"/>
          <w:szCs w:val="24"/>
        </w:rPr>
        <w:t>физического,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 психологического и социального благополучия. Психолого-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педагогическая  работа  направлена 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 на  формирование  культуры  здоровья  </w:t>
      </w:r>
      <w:r w:rsidRPr="00D11FE0">
        <w:rPr>
          <w:rFonts w:ascii="Times New Roman" w:hAnsi="Times New Roman" w:cs="Times New Roman"/>
          <w:bCs/>
          <w:sz w:val="24"/>
          <w:szCs w:val="24"/>
        </w:rPr>
        <w:t>воспитанников  и    включает  фор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мирование  культурно-гигиенических </w:t>
      </w:r>
      <w:r w:rsidRPr="00D11FE0">
        <w:rPr>
          <w:rFonts w:ascii="Times New Roman" w:hAnsi="Times New Roman" w:cs="Times New Roman"/>
          <w:bCs/>
          <w:sz w:val="24"/>
          <w:szCs w:val="24"/>
        </w:rPr>
        <w:t>навыков и первичных ценностных представлений о з</w:t>
      </w:r>
      <w:r w:rsidR="00D11FE0" w:rsidRPr="00D11FE0">
        <w:rPr>
          <w:rFonts w:ascii="Times New Roman" w:hAnsi="Times New Roman" w:cs="Times New Roman"/>
          <w:bCs/>
          <w:sz w:val="24"/>
          <w:szCs w:val="24"/>
        </w:rPr>
        <w:t xml:space="preserve">доровье и здоровом 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образе жизни человека. </w:t>
      </w:r>
    </w:p>
    <w:p w:rsidR="00803965" w:rsidRDefault="00D11FE0" w:rsidP="000138DB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F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>Профилактическая  работа  включает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  систему  мероприятий  и  мер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>(гигиенических, социаль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ных,  медицинских,  психолого-педагогических), 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>направленных на  охрану здоро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вья и предупреждение возникновения его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>нарушений,  обеспечение  нормальног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о  роста  и  развития,  сохранение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 xml:space="preserve">умственной   и физической 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работоспособности детей.    Оздоровительная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 xml:space="preserve">работа  предполагает  проведение  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системы  мероприятий  (медицинских,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>психолого-педагогических,  гигиенических</w:t>
      </w:r>
      <w:r w:rsidRPr="00D11FE0">
        <w:rPr>
          <w:rFonts w:ascii="Times New Roman" w:hAnsi="Times New Roman" w:cs="Times New Roman"/>
          <w:bCs/>
          <w:sz w:val="24"/>
          <w:szCs w:val="24"/>
        </w:rPr>
        <w:t xml:space="preserve">  и  др.),  направленных  на </w:t>
      </w:r>
      <w:r w:rsidR="00903F4E" w:rsidRPr="00D11FE0">
        <w:rPr>
          <w:rFonts w:ascii="Times New Roman" w:hAnsi="Times New Roman" w:cs="Times New Roman"/>
          <w:bCs/>
          <w:sz w:val="24"/>
          <w:szCs w:val="24"/>
        </w:rPr>
        <w:t>сохранение и (или) укрепление здоровья детей</w:t>
      </w:r>
      <w:r w:rsidRPr="00D11FE0">
        <w:rPr>
          <w:rFonts w:ascii="Times New Roman" w:hAnsi="Times New Roman" w:cs="Times New Roman"/>
          <w:bCs/>
          <w:sz w:val="24"/>
          <w:szCs w:val="24"/>
        </w:rPr>
        <w:t>.</w:t>
      </w:r>
    </w:p>
    <w:p w:rsidR="00803965" w:rsidRPr="00803965" w:rsidRDefault="00803965" w:rsidP="00E67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965" w:rsidRPr="00803965" w:rsidRDefault="00803965" w:rsidP="00E67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965" w:rsidRPr="00803965" w:rsidRDefault="00803965" w:rsidP="00E67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965" w:rsidRPr="00803965" w:rsidRDefault="00803965" w:rsidP="00E67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965" w:rsidRPr="00803965" w:rsidRDefault="00803965" w:rsidP="00E67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965" w:rsidRDefault="00803965" w:rsidP="00E67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965" w:rsidRDefault="00803965" w:rsidP="00E6723B">
      <w:pPr>
        <w:tabs>
          <w:tab w:val="left" w:pos="3945"/>
        </w:tabs>
        <w:jc w:val="both"/>
        <w:rPr>
          <w:rFonts w:ascii="Times New Roman" w:hAnsi="Times New Roman" w:cs="Times New Roman"/>
          <w:sz w:val="24"/>
          <w:szCs w:val="24"/>
        </w:rPr>
        <w:sectPr w:rsidR="00803965" w:rsidSect="000F1942">
          <w:type w:val="nextColumn"/>
          <w:pgSz w:w="16838" w:h="11906" w:orient="landscape"/>
          <w:pgMar w:top="851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03F4E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9611360" cy="6489700"/>
                <wp:effectExtent l="6350" t="0" r="107315" b="18415"/>
                <wp:docPr id="150" name="Полотно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26" name="Line 5"/>
                        <wps:cNvCnPr/>
                        <wps:spPr bwMode="auto">
                          <a:xfrm flipH="1">
                            <a:off x="5830836" y="729100"/>
                            <a:ext cx="0" cy="2856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330921" y="638100"/>
                            <a:ext cx="2629616" cy="344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D5366E" w:rsidRDefault="00A824FB" w:rsidP="00903F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5366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«Физическая культура»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322121" y="2130900"/>
                            <a:ext cx="2393015" cy="1242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Организованная двигательная деятельность по физической культуре – 2 раза в неделю в спортивном зале, 1 раз в неделю на улице (Реализация задач программы «От рождения до школы»)</w:t>
                              </w:r>
                            </w:p>
                            <w:p w:rsidR="00A824FB" w:rsidRPr="00D52174" w:rsidRDefault="00A824FB" w:rsidP="00903F4E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3585800"/>
                            <a:ext cx="2857518" cy="11328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98B95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Основные движения: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 ходьба, бег, строевые упражнения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упражнения в равновесии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ползание, лазание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катание, бросание, метание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прыжки</w:t>
                              </w:r>
                            </w:p>
                            <w:p w:rsidR="00A824FB" w:rsidRPr="00746677" w:rsidRDefault="00A824FB" w:rsidP="00903F4E">
                              <w:pPr>
                                <w:jc w:val="both"/>
                              </w:pPr>
                            </w:p>
                            <w:p w:rsidR="00A824FB" w:rsidRPr="00B4784B" w:rsidRDefault="00A824FB" w:rsidP="00903F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5002000"/>
                            <a:ext cx="2857518" cy="148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Общеразвивающие упражнения: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для кистей рук, для развития и укрепления мышц  плечевого пояса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для развития и укрепления мышц спины и гибкости позвоночника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для развития и укрепления мышц брюшного пресса и ног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314921" y="1294200"/>
                            <a:ext cx="2400215" cy="456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2C5D98"/>
                              </a:gs>
                              <a:gs pos="80000">
                                <a:srgbClr val="3C7BC7"/>
                              </a:gs>
                              <a:gs pos="100000">
                                <a:srgbClr val="3A7CCB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D4927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9D4927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Непосредственно образовательная  деятельность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250739" y="1235500"/>
                            <a:ext cx="3241520" cy="3657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BE4B4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утренняя гимнастика, гимнастика после сна, корригирующая гимнастика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двигательно-игровой час, физкультминутки, динамические паузы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подвижные игры (с ходьбой и бегом, с прыжками, с метанием, бросанием и ловлей, с ползанием и лазанием)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игры - эстафеты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игры - забавы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спортивные упражнения (катание на санках, скольжение, ходьба на лыжах, катание на велосипеде, самокате)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спортивные игры (городки, элементы баскетбола, бадминтон, элементы хоккея, элементы футбола, элементы настольного тенниса)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спортивные праздники, развлечения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беседы о спорте, спортивных достижениях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 продуктивная деятельность (рисование, лепка, аппликация и др.)на спортивные темы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.</w:t>
                              </w: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6631241" y="271200"/>
                            <a:ext cx="2857618" cy="6974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98B954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D4927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9D4927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Образовательная деятельность, осуществляемая в ходе режимных моментов</w:t>
                              </w:r>
                            </w:p>
                            <w:p w:rsidR="00A824FB" w:rsidRPr="000D5564" w:rsidRDefault="00A824FB" w:rsidP="00903F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102919" y="3678500"/>
                            <a:ext cx="2857618" cy="565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504D"/>
                          </a:solidFill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u w:val="single"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u w:val="single"/>
                                </w:rPr>
                                <w:t>Взаимодействие с родителями и социальными партнёрами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39219" y="5513600"/>
                            <a:ext cx="2446615" cy="974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BE4B4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Совместные мероприятия с детьми и родителями:</w:t>
                              </w:r>
                            </w:p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спортивные праздники, досуги, спортивно-познавательные игры, малые «олимпийские игры»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085519" y="4843000"/>
                            <a:ext cx="2285614" cy="479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BE4B4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Спортивные состязания между детьми детских садов города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715136" y="5414800"/>
                            <a:ext cx="1830811" cy="456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«Неделя здоровья» – в каникулярное время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655348" y="5410800"/>
                            <a:ext cx="2057513" cy="460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«Дни здоровья» – последняя неделя месяца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0" y="271200"/>
                            <a:ext cx="2857518" cy="571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98B954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F60BEB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F60BEB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Самостоятельная двигательная деятельность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09411" y="1824400"/>
                            <a:ext cx="1368209" cy="504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D4927" w:rsidRDefault="00A824FB" w:rsidP="00903F4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9D492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Оборудование для спортивных игр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1071800"/>
                            <a:ext cx="1600110" cy="1257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D4927" w:rsidRDefault="00A824FB" w:rsidP="00903F4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9D492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Спортивные уголки в группах с набором оборудования для двигательной деятельности детей в режиме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809411" y="1039700"/>
                            <a:ext cx="1293508" cy="561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D4927" w:rsidRDefault="00A824FB" w:rsidP="00903F4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9D492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Атрибуты для подвижных игр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23"/>
                        <wps:cNvCnPr/>
                        <wps:spPr bwMode="auto">
                          <a:xfrm flipH="1" flipV="1">
                            <a:off x="2857518" y="557000"/>
                            <a:ext cx="473403" cy="2531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4"/>
                        <wps:cNvCnPr/>
                        <wps:spPr bwMode="auto">
                          <a:xfrm>
                            <a:off x="4457428" y="982100"/>
                            <a:ext cx="0" cy="3121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5"/>
                        <wps:cNvCnPr/>
                        <wps:spPr bwMode="auto">
                          <a:xfrm flipV="1">
                            <a:off x="5960537" y="501400"/>
                            <a:ext cx="670304" cy="308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6"/>
                        <wps:cNvCnPr/>
                        <wps:spPr bwMode="auto">
                          <a:xfrm>
                            <a:off x="457303" y="842900"/>
                            <a:ext cx="1400" cy="2289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7"/>
                        <wps:cNvCnPr/>
                        <wps:spPr bwMode="auto">
                          <a:xfrm flipH="1">
                            <a:off x="2251514" y="1757100"/>
                            <a:ext cx="1520109" cy="9084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9"/>
                        <wps:cNvCnPr/>
                        <wps:spPr bwMode="auto">
                          <a:xfrm>
                            <a:off x="7797549" y="1003000"/>
                            <a:ext cx="1300" cy="2289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30"/>
                        <wps:cNvCnPr/>
                        <wps:spPr bwMode="auto">
                          <a:xfrm flipH="1">
                            <a:off x="6562041" y="4893100"/>
                            <a:ext cx="649604" cy="517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31"/>
                        <wps:cNvCnPr/>
                        <wps:spPr bwMode="auto">
                          <a:xfrm>
                            <a:off x="8186451" y="4892900"/>
                            <a:ext cx="728705" cy="5178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32"/>
                        <wps:cNvCnPr/>
                        <wps:spPr bwMode="auto">
                          <a:xfrm>
                            <a:off x="4212526" y="4244000"/>
                            <a:ext cx="0" cy="5988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33"/>
                        <wps:cNvCnPr/>
                        <wps:spPr bwMode="auto">
                          <a:xfrm>
                            <a:off x="5485434" y="4243900"/>
                            <a:ext cx="0" cy="12695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34"/>
                        <wps:cNvCnPr/>
                        <wps:spPr bwMode="auto">
                          <a:xfrm flipV="1">
                            <a:off x="1600110" y="1231900"/>
                            <a:ext cx="209301" cy="2210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35"/>
                        <wps:cNvCnPr/>
                        <wps:spPr bwMode="auto">
                          <a:xfrm>
                            <a:off x="1600110" y="1958100"/>
                            <a:ext cx="209301" cy="2371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7"/>
                        <wps:cNvCnPr/>
                        <wps:spPr bwMode="auto">
                          <a:xfrm>
                            <a:off x="4725930" y="1750700"/>
                            <a:ext cx="0" cy="3799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83506" y="2597800"/>
                            <a:ext cx="1368109" cy="775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9D4927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Кружок «Спасатель» (ОБЖ), (5-7 лет)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7"/>
                        <wps:cNvCnPr/>
                        <wps:spPr bwMode="auto">
                          <a:xfrm flipH="1">
                            <a:off x="2857018" y="3372800"/>
                            <a:ext cx="688404" cy="1628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7"/>
                        <wps:cNvCnPr/>
                        <wps:spPr bwMode="auto">
                          <a:xfrm flipH="1">
                            <a:off x="2708517" y="2751900"/>
                            <a:ext cx="613604" cy="8337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Прямая соединительная линия 179"/>
                        <wps:cNvCnPr/>
                        <wps:spPr bwMode="auto">
                          <a:xfrm flipH="1">
                            <a:off x="4123126" y="1750700"/>
                            <a:ext cx="146401" cy="3800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Прямая соединительная линия 180"/>
                        <wps:cNvCnPr/>
                        <wps:spPr bwMode="auto">
                          <a:xfrm flipH="1">
                            <a:off x="3700523" y="1757100"/>
                            <a:ext cx="328002" cy="3735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Горизонтальный свиток 181"/>
                        <wps:cNvSpPr>
                          <a:spLocks noChangeArrowheads="1"/>
                        </wps:cNvSpPr>
                        <wps:spPr bwMode="auto">
                          <a:xfrm>
                            <a:off x="3322121" y="87200"/>
                            <a:ext cx="2745317" cy="45230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7D60A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C64EF9" w:rsidRDefault="00A824FB" w:rsidP="00903F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64EF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Образовательная область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2" o:spid="_x0000_s1164" editas="canvas" style="width:756.8pt;height:511pt;mso-position-horizontal-relative:char;mso-position-vertical-relative:line" coordsize="96113,6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">
                <v:shape id="_x0000_s1165" type="#_x0000_t75" style="position:absolute;width:96113;height:64897;visibility:visible;mso-wrap-style:square">
                  <v:fill o:detectmouseclick="t"/>
                  <v:path o:connecttype="none"/>
                </v:shape>
                <v:line id="Line 5" o:spid="_x0000_s1166" style="position:absolute;flip:x;visibility:visible;mso-wrap-style:square" from="58308,7291" to="58308,35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FRLMMAAADcAAAADwAAAGRycy9kb3ducmV2LnhtbESPzWrDMBCE74W8g9hAbo0cF0xxo4T8&#10;00sPcULOW2lrmVorY6mJ8/ZRodDjMPPNMPPl4FpxpT40nhXMphkIYu1Nw7WC82n//AoiRGSDrWdS&#10;cKcAy8XoaY6l8Tc+0rWKtUglHEpUYGPsSimDtuQwTH1HnLwv3zuMSfa1ND3eUrlrZZ5lhXTYcFqw&#10;2NHGkv6ufpyC/OPl0xaX9Xa/w6rYzo760LVaqcl4WL2BiDTE//Af/W4SlxfweyYd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hUSzDAAAA3AAAAA8AAAAAAAAAAAAA&#10;AAAAoQIAAGRycy9kb3ducmV2LnhtbFBLBQYAAAAABAAEAPkAAACRAwAAAAA=&#10;" strokecolor="#9bbb59" strokeweight="3pt">
                  <v:stroke endarrow="block"/>
                  <v:shadow on="t" color="black" opacity="22936f" origin=",.5" offset="0,.63889mm"/>
                </v:line>
                <v:roundrect id="AutoShape 6" o:spid="_x0000_s1167" style="position:absolute;left:33309;top:6381;width:26296;height:344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cXsYA&#10;AADcAAAADwAAAGRycy9kb3ducmV2LnhtbESPwWrDMBBE74H+g9hCL6GRY0Jc3CihKRh8CIQkvfS2&#10;WFvL1FoZSXHcv68KhRyHmXnDbHaT7cVIPnSOFSwXGQjixumOWwUfl+r5BUSIyBp7x6TghwLstg+z&#10;DZba3fhE4zm2IkE4lKjAxDiUUobGkMWwcANx8r6ctxiT9K3UHm8JbnuZZ9laWuw4LRgc6N1Q832+&#10;WgXtfm66+lh8jvPVqSnqvPKHaqnU0+P09goi0hTv4f92rRXkeQF/Z9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KcXsYAAADcAAAADwAAAAAAAAAAAAAAAACYAgAAZHJz&#10;L2Rvd25yZXYueG1sUEsFBgAAAAAEAAQA9QAAAIsDAAAAAA==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D5366E" w:rsidRDefault="00A824FB" w:rsidP="00903F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5366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«Физическая культура»</w:t>
                        </w:r>
                      </w:p>
                    </w:txbxContent>
                  </v:textbox>
                </v:roundrect>
                <v:rect id="Rectangle 7" o:spid="_x0000_s1168" style="position:absolute;left:33221;top:21309;width:23930;height:12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KicIA&#10;AADcAAAADwAAAGRycy9kb3ducmV2LnhtbERPz2vCMBS+D/Y/hDfwMjRdD6LVKDIoiujBOnZ+NG9t&#10;Z/NSkqjVv94cBI8f3+/5sjetuJDzjWUFX6MEBHFpdcOVgp9jPpyA8AFZY2uZFNzIw3Lx/jbHTNsr&#10;H+hShErEEPYZKqhD6DIpfVmTQT+yHXHk/qwzGCJ0ldQOrzHctDJNkrE02HBsqLGj75rKU3E2Cvb/&#10;63x6v3Gx3bjcjj93q9+TrJQafPSrGYhAfXiJn+6NVpCmcW08E4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ucqJwgAAANwAAAAPAAAAAAAAAAAAAAAAAJgCAABkcnMvZG93&#10;bnJldi54bWxQSwUGAAAAAAQABAD1AAAAhwMAAAAA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Организованная двигательная деятельность по физической культуре – 2 раза в неделю в спортивном зале, 1 раз в неделю на улице (Реализация задач программы «От рождения до школы»)</w:t>
                        </w:r>
                      </w:p>
                      <w:p w:rsidR="00A824FB" w:rsidRPr="00D52174" w:rsidRDefault="00A824FB" w:rsidP="00903F4E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8" o:spid="_x0000_s1169" style="position:absolute;top:35858;width:28575;height:11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fQ8UA&#10;AADcAAAADwAAAGRycy9kb3ducmV2LnhtbESPUWvCMBSF3wf+h3CFvYyZWoZoZ5RtTKZvWvcD7pq7&#10;tqy5qUms2b83wmCPh3POdzjLdTSdGMj51rKC6SQDQVxZ3XKt4PO4eZyD8AFZY2eZFPySh/VqdLfE&#10;QtsLH2goQy0ShH2BCpoQ+kJKXzVk0E9sT5y8b+sMhiRdLbXDS4KbTuZZNpMGW04LDfb01lD1U56N&#10;gt3DPMaS8vPH/vS++XL09DrgVqn7cXx5BhEohv/wX3urFeT5Am5n0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V9DxQAAANwAAAAPAAAAAAAAAAAAAAAAAJgCAABkcnMv&#10;ZG93bnJldi54bWxQSwUGAAAAAAQABAD1AAAAigM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Основные движения: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 ходьба, бег, строевые упражнения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упражнения в равновесии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ползание, лазание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катание, бросание, метание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прыжки</w:t>
                        </w:r>
                      </w:p>
                      <w:p w:rsidR="00A824FB" w:rsidRPr="00746677" w:rsidRDefault="00A824FB" w:rsidP="00903F4E">
                        <w:pPr>
                          <w:jc w:val="both"/>
                        </w:pPr>
                      </w:p>
                      <w:p w:rsidR="00A824FB" w:rsidRPr="00B4784B" w:rsidRDefault="00A824FB" w:rsidP="00903F4E"/>
                    </w:txbxContent>
                  </v:textbox>
                </v:rect>
                <v:rect id="Rectangle 9" o:spid="_x0000_s1170" style="position:absolute;top:50020;width:28575;height:14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Cl8MA&#10;AADcAAAADwAAAGRycy9kb3ducmV2LnhtbERPy2rCQBTdF/yH4Qru6kQrtaSOIpaCoIhakS4vmZuH&#10;Zu6kmTGJf+8sCi4P5z1bdKYUDdWusKxgNIxAECdWF5wpOP18v36AcB5ZY2mZFNzJwWLee5lhrG3L&#10;B2qOPhMhhF2MCnLvq1hKl+Rk0A1tRRy41NYGfYB1JnWNbQg3pRxH0bs0WHBoyLGiVU7J9XgzCi77&#10;v5v7/Womm2x7Xh52bZq6qVRq0O+WnyA8df4p/nevtYLxW5gfzo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sCl8MAAADcAAAADwAAAAAAAAAAAAAAAACYAgAAZHJzL2Rv&#10;d25yZXYueG1sUEsFBgAAAAAEAAQA9QAAAIgDAAAAAA==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Общеразвивающие упражнения: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для кистей рук, для развития и укрепления мышц  плечевого пояса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для развития и укрепления мышц спины и гибкости позвоночника</w:t>
                        </w:r>
                      </w:p>
                      <w:p w:rsidR="00A824FB" w:rsidRPr="00F60BEB" w:rsidRDefault="00A824FB" w:rsidP="00903F4E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для развития и укрепления мышц брюшного пресса и ног</w:t>
                        </w:r>
                      </w:p>
                      <w:p w:rsidR="00A824FB" w:rsidRPr="00F60BEB" w:rsidRDefault="00A824FB" w:rsidP="00903F4E">
                        <w:pPr>
                          <w:spacing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10" o:spid="_x0000_s1171" style="position:absolute;left:33149;top:12942;width:24002;height:4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kt0sYA&#10;AADcAAAADwAAAGRycy9kb3ducmV2LnhtbESP0WrCQBRE3wv9h+UWfCl1oxbR1FWqUPBBEVM/4DZ7&#10;mwSzd+PuNol+vVso9HGYmTPMYtWbWrTkfGVZwWiYgCDOra64UHD6/HiZgfABWWNtmRRcycNq+fiw&#10;wFTbjo/UZqEQEcI+RQVlCE0qpc9LMuiHtiGO3rd1BkOUrpDaYRfhppbjJJlKgxXHhRIb2pSUn7Mf&#10;o6C+3Havvc9af+1m1dfzeX9Yu7lSg6f+/Q1EoD78h//aW61gPBnB75l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kt0sYAAADcAAAADwAAAAAAAAAAAAAAAACYAgAAZHJz&#10;L2Rvd25yZXYueG1sUEsFBgAAAAAEAAQA9QAAAIsDAAAAAA==&#10;" fillcolor="#2c5d98" strokecolor="#4a7ebb">
                  <v:fill color2="#3a7ccb" rotate="t" angle="180" colors="0 #2c5d98;52429f #3c7bc7;1 #3a7ccb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A824FB" w:rsidRPr="009D4927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9D4927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Непосредственно образовательная  деятельность</w:t>
                        </w:r>
                      </w:p>
                    </w:txbxContent>
                  </v:textbox>
                </v:rect>
                <v:rect id="Rectangle 12" o:spid="_x0000_s1172" style="position:absolute;left:62507;top:12355;width:32415;height:3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768cA&#10;AADcAAAADwAAAGRycy9kb3ducmV2LnhtbESPS2vDMBCE74X+B7GF3ho5TinGiRKSQEIfkJIHpcfF&#10;2lhurZWw1Nj991Wh0OMwM98ws8VgW3GhLjSOFYxHGQjiyumGawWn4+auABEissbWMSn4pgCL+fXV&#10;DEvtet7T5RBrkSAcSlRgYvSllKEyZDGMnCdO3tl1FmOSXS11h32C21bmWfYgLTacFgx6WhuqPg9f&#10;VkHxcb82r6vieVz19PK+e/NP28IrdXszLKcgIg3xP/zXftQK8kkOv2fS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n++vHAAAA3AAAAA8AAAAAAAAAAAAAAAAAmAIAAGRy&#10;cy9kb3ducmV2LnhtbFBLBQYAAAAABAAEAPUAAACMAwAAAAA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утренняя гимнастика, гимнастика после сна, корригирующая гимнастика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двигательно-игровой час, физкультминутки, динамические паузы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подвижные игры (с ходьбой и бегом, с прыжками, с метанием, бросанием и ловлей, с ползанием и лазанием)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игры - эстафеты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игры - забавы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спортивные упражнения (катание на санках, скольжение, ходьба на лыжах, катание на велосипеде, самокате)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спортивные игры (городки, элементы баскетбола, бадминтон, элементы хоккея, элементы футбола, элементы настольного тенниса)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спортивные праздники, развлечения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беседы о спорте, спортивных достижениях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- продуктивная деятельность (рисование, лепка, аппликация и др.)на спортивные темы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.</w:t>
                        </w: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rect>
                <v:roundrect id="AutoShape 13" o:spid="_x0000_s1173" style="position:absolute;left:66312;top:2712;width:28576;height:69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wFcQA&#10;AADcAAAADwAAAGRycy9kb3ducmV2LnhtbESPQYvCMBSE7wv+h/AEb2uqBVmqUUQRZBGprhdvz+bZ&#10;FpuX2mS1/fdGWNjjMDPfMLNFayrxoMaVlhWMhhEI4szqknMFp5/N5xcI55E1VpZJQUcOFvPexwwT&#10;bZ98oMfR5yJA2CWooPC+TqR0WUEG3dDWxMG72sagD7LJpW7wGeCmkuMomkiDJYeFAmtaFZTdjr9G&#10;wZm7bZoeonQXr7v73e7zC34vlRr02+UUhKfW/4f/2lutYBzH8D4Tj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asBXEAAAA3A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9D4927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9D4927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Образовательная деятельность, осуществляемая в ходе режимных моментов</w:t>
                        </w:r>
                      </w:p>
                      <w:p w:rsidR="00A824FB" w:rsidRPr="000D5564" w:rsidRDefault="00A824FB" w:rsidP="00903F4E"/>
                    </w:txbxContent>
                  </v:textbox>
                </v:roundrect>
                <v:roundrect id="AutoShape 14" o:spid="_x0000_s1174" style="position:absolute;left:31029;top:36785;width:28576;height:565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4xcYA&#10;AADcAAAADwAAAGRycy9kb3ducmV2LnhtbESPS2/CMBCE75X6H6ytxK04BURRikHlVaHeyru3Vbx1&#10;osbrEBsI/x4jVepxNDPfaIbjxpbiTLUvHCt4aScgiDOnCzYKNuvF8wCED8gaS8ek4EoexqPHhyGm&#10;2l34i86rYESEsE9RQR5ClUrps5ws+rariKP342qLIcraSF3jJcJtKTtJ0pcWC44LOVY0zSn7XZ2s&#10;Avux207QLMtZ//Uw+zx+u/3cHJRqPTXvbyACNeE//NdeagWdbg/uZ+IRkK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L4xcYAAADcAAAADwAAAAAAAAAAAAAAAACYAgAAZHJz&#10;L2Rvd25yZXYueG1sUEsFBgAAAAAEAAQA9QAAAIsDAAAAAA==&#10;" fillcolor="#c0504d" strokecolor="white" strokeweight="3pt"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u w:val="single"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i/>
                            <w:u w:val="single"/>
                          </w:rPr>
                          <w:t>Взаимодействие с родителями и социальными партнёрами</w:t>
                        </w:r>
                      </w:p>
                    </w:txbxContent>
                  </v:textbox>
                </v:roundrect>
                <v:rect id="Rectangle 15" o:spid="_x0000_s1175" style="position:absolute;left:30392;top:55136;width:24466;height:9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5jn8cA&#10;AADcAAAADwAAAGRycy9kb3ducmV2LnhtbESPQUsDMRSE70L/Q3iF3my2VcuyNi22YGkVFKuIx8fm&#10;uVm7eQmbtLv990YQehxm5htmvuxtI07Uhtqxgsk4A0FcOl1zpeDj/fE6BxEissbGMSk4U4DlYnA1&#10;x0K7jt/otI+VSBAOBSowMfpCylAashjGzhMn79u1FmOSbSV1i12C20ZOs2wmLdacFgx6WhsqD/uj&#10;VZD/3K7N6yp/mpQdPX+9fPrdJvdKjYb9wz2ISH28hP/bW61genMHf2fS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OY5/HAAAA3AAAAA8AAAAAAAAAAAAAAAAAmAIAAGRy&#10;cy9kb3ducmV2LnhtbFBLBQYAAAAABAAEAPUAAACMAwAAAAA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Совместные мероприятия с детьми и родителями:</w:t>
                        </w:r>
                      </w:p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спортивные праздники, досуги, спортивно-познавательные игры, малые «олимпийские игры»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rect>
                <v:rect id="Rectangle 16" o:spid="_x0000_s1176" style="position:absolute;left:30855;top:48430;width:22856;height:4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z96McA&#10;AADcAAAADwAAAGRycy9kb3ducmV2LnhtbESPW2sCMRSE3wv+h3AKfatZbZFlNUoVWnqBihekj4fN&#10;6WZ1cxI2qbv990Yo9HGYmW+Y2aK3jThTG2rHCkbDDARx6XTNlYL97vk+BxEissbGMSn4pQCL+eBm&#10;hoV2HW/ovI2VSBAOBSowMfpCylAashiGzhMn79u1FmOSbSV1i12C20aOs2wiLdacFgx6WhkqT9sf&#10;qyA/Pq7Mepm/j8qOPr4+D/7tJfdK3d32T1MQkfr4H/5rv2oF44cJXM+k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c/ejHAAAA3AAAAA8AAAAAAAAAAAAAAAAAmAIAAGRy&#10;cy9kb3ducmV2LnhtbFBLBQYAAAAABAAEAPUAAACMAwAAAAA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Спортивные состязания между детьми детских садов города</w:t>
                        </w:r>
                      </w:p>
                    </w:txbxContent>
                  </v:textbox>
                </v:rect>
                <v:rect id="Rectangle 17" o:spid="_x0000_s1177" style="position:absolute;left:57151;top:54148;width:18308;height:4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a58UA&#10;AADcAAAADwAAAGRycy9kb3ducmV2LnhtbESPT4vCMBTE78J+h/AEb5qqiyvVKMU/sJ7WVfH8bJ5t&#10;3ealNFHrt98IgsdhZn7DTOeNKcWNaldYVtDvRSCIU6sLzhQc9uvuGITzyBpLy6TgQQ7ms4/WFGNt&#10;7/xLt53PRICwi1FB7n0VS+nSnAy6nq2Ig3e2tUEfZJ1JXeM9wE0pB1E0kgYLDgs5VrTIKf3bXY2C&#10;5cZtVsdtut0no9NPcr58jlcnq1Sn3SQTEJ4a/w6/2t9awWD4Bc8z4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NrnxQAAANwAAAAPAAAAAAAAAAAAAAAAAJgCAABkcnMv&#10;ZG93bnJldi54bWxQSwUGAAAAAAQABAD1AAAAigMAAAAA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«Неделя здоровья» – в каникулярное время</w:t>
                        </w:r>
                      </w:p>
                    </w:txbxContent>
                  </v:textbox>
                </v:rect>
                <v:rect id="Rectangle 18" o:spid="_x0000_s1178" style="position:absolute;left:76553;top:54108;width:20575;height:4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9OlcIA&#10;AADcAAAADwAAAGRycy9kb3ducmV2LnhtbERPy2rCQBTdF/yH4QrdNRMfiERHCa2CrmpVXN9krkk0&#10;cydkpkn6951FocvDea+3g6lFR62rLCuYRDEI4tzqigsF18v+bQnCeWSNtWVS8EMOtpvRyxoTbXv+&#10;ou7sCxFC2CWooPS+SaR0eUkGXWQb4sDdbWvQB9gWUrfYh3BTy2kcL6TBikNDiQ29l5Q/z99GwcfR&#10;HXe3U366pIvsM70/5stdZpV6HQ/pCoSnwf+L/9wHrWA6C2v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06VwgAAANwAAAAPAAAAAAAAAAAAAAAAAJgCAABkcnMvZG93&#10;bnJldi54bWxQSwUGAAAAAAQABAD1AAAAhwMAAAAA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«Дни здоровья» – последняя неделя месяца</w:t>
                        </w:r>
                      </w:p>
                    </w:txbxContent>
                  </v:textbox>
                </v:rect>
                <v:roundrect id="AutoShape 19" o:spid="_x0000_s1179" style="position:absolute;top:2712;width:28575;height:571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KH/8QA&#10;AADcAAAADwAAAGRycy9kb3ducmV2LnhtbESPQYvCMBSE78L+h/AWvGm6CuJWo8iKICJSXS/ens3b&#10;tmzzUpuo7b83guBxmJlvmOm8MaW4Ue0Kywq++hEI4tTqgjMFx99VbwzCeWSNpWVS0JKD+eyjM8VY&#10;2zvv6XbwmQgQdjEqyL2vYildmpNB17cVcfD+bG3QB1lnUtd4D3BTykEUjaTBgsNCjhX95JT+H65G&#10;wYnbdZLso2Q7XLaXi91lZ9wslOp+NosJCE+Nf4df7bVWMBh+w/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yh//EAAAA3AAAAA8AAAAAAAAAAAAAAAAAmAIAAGRycy9k&#10;b3ducmV2LnhtbFBLBQYAAAAABAAEAPUAAACJ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F60BEB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F60BEB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Самостоятельная двигательная деятельность детей</w:t>
                        </w:r>
                      </w:p>
                    </w:txbxContent>
                  </v:textbox>
                </v:roundrect>
                <v:rect id="Rectangle 20" o:spid="_x0000_s1180" style="position:absolute;left:18094;top:18244;width:13682;height:5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etQsMA&#10;AADcAAAADwAAAGRycy9kb3ducmV2LnhtbERPTWsCMRC9F/wPYYReRLNKq7I1ihRKe7HSraDehs10&#10;s7iZLEnU9d+bg9Dj430vVp1txIV8qB0rGI8yEMSl0zVXCna/H8M5iBCRNTaOScGNAqyWvacF5tpd&#10;+YcuRaxECuGQowITY5tLGUpDFsPItcSJ+3PeYkzQV1J7vKZw28hJlk2lxZpTg8GW3g2Vp+JsFeyn&#10;5rs9jzd+RpvP7eGY1a+DQ6HUc79bv4GI1MV/8cP9pRVMXtL8dCYd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etQsMAAADcAAAADwAAAAAAAAAAAAAAAACYAgAAZHJzL2Rv&#10;d25yZXYueG1sUEsFBgAAAAAEAAQA9QAAAIgDAAAAAA=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9D4927" w:rsidRDefault="00A824FB" w:rsidP="00903F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9D492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Оборудование для спортивных игр</w:t>
                        </w:r>
                      </w:p>
                    </w:txbxContent>
                  </v:textbox>
                </v:rect>
                <v:rect id="Rectangle 21" o:spid="_x0000_s1181" style="position:absolute;top:10718;width:16001;height:1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I2cYA&#10;AADcAAAADwAAAGRycy9kb3ducmV2LnhtbESPQWsCMRSE7wX/Q3hCL6VmV1pbtkYRQdqLFddC7e2x&#10;ed0sbl6WJOr6702h4HGYmW+Y6by3rTiRD41jBfkoA0FcOd1wreBrt3p8BREissbWMSm4UID5bHA3&#10;xUK7M2/pVMZaJAiHAhWYGLtCylAZshhGriNO3q/zFmOSvpba4znBbSvHWTaRFhtOCwY7WhqqDuXR&#10;KviemM/umK/9C63fN/ufrHl+2JdK3Q/7xRuISH28hf/bH1rB+CmHv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sI2cYAAADcAAAADwAAAAAAAAAAAAAAAACYAgAAZHJz&#10;L2Rvd25yZXYueG1sUEsFBgAAAAAEAAQA9QAAAIsDAAAAAA=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9D4927" w:rsidRDefault="00A824FB" w:rsidP="00903F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9D492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Спортивные уголки в группах с набором оборудования для двигательной деятельности детей в режиме дня</w:t>
                        </w:r>
                      </w:p>
                    </w:txbxContent>
                  </v:textbox>
                </v:rect>
                <v:rect id="Rectangle 22" o:spid="_x0000_s1182" style="position:absolute;left:18094;top:10397;width:12935;height:56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WrsYA&#10;AADcAAAADwAAAGRycy9kb3ducmV2LnhtbESPQWsCMRSE74L/ITyhF6lZl2rL1ihSKO3FFtdC7e2x&#10;ed0sbl6WJOr6701B6HGYmW+Yxaq3rTiRD41jBdNJBoK4crrhWsHX7vX+CUSIyBpbx6TgQgFWy+Fg&#10;gYV2Z97SqYy1SBAOBSowMXaFlKEyZDFMXEecvF/nLcYkfS21x3OC21bmWTaXFhtOCwY7ejFUHcqj&#10;VfA9Nx/dcbrxj7R5+9z/ZM1svC+Vuhv162cQkfr4H76137WC/CGHv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mWrsYAAADcAAAADwAAAAAAAAAAAAAAAACYAgAAZHJz&#10;L2Rvd25yZXYueG1sUEsFBgAAAAAEAAQA9QAAAIsDAAAAAA=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9D4927" w:rsidRDefault="00A824FB" w:rsidP="00903F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9D4927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Атрибуты для подвижных игр</w:t>
                        </w:r>
                      </w:p>
                    </w:txbxContent>
                  </v:textbox>
                </v:rect>
                <v:line id="Line 23" o:spid="_x0000_s1183" style="position:absolute;flip:x y;visibility:visible;mso-wrap-style:square" from="28575,5570" to="33309,8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IsFMYAAADcAAAADwAAAGRycy9kb3ducmV2LnhtbESPwW7CMBBE75X4B2uReisOqAWaYhCt&#10;ilQ4UeCS2yZekkC8DrFL0r+vkZB6HM3MG81s0ZlKXKlxpWUFw0EEgjizuuRcwWG/epqCcB5ZY2WZ&#10;FPySg8W89zDDWNuWv+m687kIEHYxKii8r2MpXVaQQTewNXHwjrYx6INscqkbbAPcVHIURWNpsOSw&#10;UGBNHwVl592PUbBJLu0p/ZysDml72Q5faZ2X74lSj/1u+QbCU+f/w/f2l1Ywen6B25lw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CLBTGAAAA3AAAAA8AAAAAAAAA&#10;AAAAAAAAoQIAAGRycy9kb3ducmV2LnhtbFBLBQYAAAAABAAEAPkAAACUAwAAAAA=&#10;" strokecolor="#9bbb59" strokeweight="3pt">
                  <v:stroke endarrow="block"/>
                  <v:shadow on="t" color="black" opacity="22936f" origin=",.5" offset="0,.63889mm"/>
                </v:line>
                <v:line id="Line 24" o:spid="_x0000_s1184" style="position:absolute;visibility:visible;mso-wrap-style:square" from="44574,9821" to="44574,12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REUsMAAADcAAAADwAAAGRycy9kb3ducmV2LnhtbESPQWvCQBSE7wX/w/IEb3VjECmpq5Ri&#10;wYMgtSJ4e+y+JsHs25h91eTfu4VCj8PMfMMs171v1I26WAc2MJtmoIhtcDWXBo5fH88voKIgO2wC&#10;k4GBIqxXo6clFi7c+ZNuBylVgnAs0EAl0hZaR1uRxzgNLXHyvkPnUZLsSu06vCe4b3SeZQvtsea0&#10;UGFL7xXZy+HHJ0qTb6zsLA69l+sZ93i6DFdjJuP+7RWUUC//4b/21hnI5wv4PZOOgF4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ERFLDAAAA3AAAAA8AAAAAAAAAAAAA&#10;AAAAoQIAAGRycy9kb3ducmV2LnhtbFBLBQYAAAAABAAEAPkAAACRAwAAAAA=&#10;" strokecolor="#9bbb59" strokeweight="3pt">
                  <v:stroke endarrow="block"/>
                  <v:shadow on="t" color="black" opacity="22936f" origin=",.5" offset="0,.63889mm"/>
                </v:line>
                <v:line id="Line 25" o:spid="_x0000_s1185" style="position:absolute;flip:y;visibility:visible;mso-wrap-style:square" from="59605,5014" to="66308,8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IRF8UAAADcAAAADwAAAGRycy9kb3ducmV2LnhtbESPzW7CMBCE75V4B2sr9VYcKAooxSB+&#10;StULBwLivNjbOGq8jmIXwtvXlSr1OJr5ZjTzZe8acaUu1J4VjIYZCGLtTc2VgtNx9zwDESKywcYz&#10;KbhTgOVi8DDHwvgbH+haxkqkEg4FKrAxtoWUQVtyGIa+JU7ep+8cxiS7SpoOb6ncNXKcZbl0WHNa&#10;sNjSxpL+Kr+dgvH+5WLz83q7e8My344O+r1ttFJPj/3qFUSkPv6H/+gPk7jJFH7PpCM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IRF8UAAADcAAAADwAAAAAAAAAA&#10;AAAAAAChAgAAZHJzL2Rvd25yZXYueG1sUEsFBgAAAAAEAAQA+QAAAJMDAAAAAA==&#10;" strokecolor="#9bbb59" strokeweight="3pt">
                  <v:stroke endarrow="block"/>
                  <v:shadow on="t" color="black" opacity="22936f" origin=",.5" offset="0,.63889mm"/>
                </v:line>
                <v:line id="Line 26" o:spid="_x0000_s1186" style="position:absolute;visibility:visible;mso-wrap-style:square" from="4573,8429" to="4587,10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d1u8MAAADcAAAADwAAAGRycy9kb3ducmV2LnhtbESPwUrDQBCG70LfYZmCN7tpEJHYbSml&#10;ggdBrEXwNuyOSWh2Ns2ObfL2zkHwOPzzfzPfajPGzlxoyG1iB8tFAYbYp9By7eD48Xz3CCYLcsAu&#10;MTmYKMNmPbtZYRXSld/pcpDaKIRzhQ4akb6yNvuGIuZF6ok1+05DRNFxqG0Y8Krw2NmyKB5sxJb1&#10;QoM97Rryp8NPVEpX7r28epzGKOcvfMPP03R27nY+bp/ACI3yv/zXfgkOynv9VmVUBOz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XdbvDAAAA3AAAAA8AAAAAAAAAAAAA&#10;AAAAoQIAAGRycy9kb3ducmV2LnhtbFBLBQYAAAAABAAEAPkAAACRAwAAAAA=&#10;" strokecolor="#9bbb59" strokeweight="3pt">
                  <v:stroke endarrow="block"/>
                  <v:shadow on="t" color="black" opacity="22936f" origin=",.5" offset="0,.63889mm"/>
                </v:line>
                <v:line id="Line 27" o:spid="_x0000_s1187" style="position:absolute;flip:x;visibility:visible;mso-wrap-style:square" from="22515,17571" to="37716,26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Eg/sUAAADcAAAADwAAAGRycy9kb3ducmV2LnhtbESPzW7CMBCE75V4B2sr9VYcKIogxSB+&#10;StULBwLivNjbOGq8jmIXwtvXlSr1OJr5ZjTzZe8acaUu1J4VjIYZCGLtTc2VgtNx9zwFESKywcYz&#10;KbhTgOVi8DDHwvgbH+haxkqkEg4FKrAxtoWUQVtyGIa+JU7ep+8cxiS7SpoOb6ncNXKcZbl0WHNa&#10;sNjSxpL+Kr+dgvH+5WLz83q7e8My344O+r1ttFJPj/3qFUSkPv6H/+gPk7jJDH7PpCM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Eg/sUAAADcAAAADwAAAAAAAAAA&#10;AAAAAAChAgAAZHJzL2Rvd25yZXYueG1sUEsFBgAAAAAEAAQA+QAAAJMDAAAAAA==&#10;" strokecolor="#9bbb59" strokeweight="3pt">
                  <v:stroke endarrow="block"/>
                  <v:shadow on="t" color="black" opacity="22936f" origin=",.5" offset="0,.63889mm"/>
                </v:line>
                <v:line id="Line 29" o:spid="_x0000_s1188" style="position:absolute;visibility:visible;mso-wrap-style:square" from="77975,10030" to="77988,1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jvYMMAAADcAAAADwAAAGRycy9kb3ducmV2LnhtbESPwUrDQBCG70LfYZmCN7tpQJHYbSml&#10;ggdBrEXwNuyOSWh2Ns2ObfL2zkHwOPzzfzPfajPGzlxoyG1iB8tFAYbYp9By7eD48Xz3CCYLcsAu&#10;MTmYKMNmPbtZYRXSld/pcpDaKIRzhQ4akb6yNvuGIuZF6ok1+05DRNFxqG0Y8Krw2NmyKB5sxJb1&#10;QoM97Rryp8NPVEpX7r28epzGKOcvfMPP03R27nY+bp/ACI3yv/zXfgkOynt9X2VUBOz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472DDAAAA3AAAAA8AAAAAAAAAAAAA&#10;AAAAoQIAAGRycy9kb3ducmV2LnhtbFBLBQYAAAAABAAEAPkAAACRAwAAAAA=&#10;" strokecolor="#9bbb59" strokeweight="3pt">
                  <v:stroke endarrow="block"/>
                  <v:shadow on="t" color="black" opacity="22936f" origin=",.5" offset="0,.63889mm"/>
                </v:line>
                <v:line id="Line 30" o:spid="_x0000_s1189" style="position:absolute;flip:x;visibility:visible;mso-wrap-style:square" from="65620,48931" to="72116,54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66JcQAAADcAAAADwAAAGRycy9kb3ducmV2LnhtbESPzWrDMBCE74W8g9hAb43slJrgRAnN&#10;X+mlh7gl5420sUytlbGUxH37qlDIcZj5ZpjFanCtuFIfGs8K8kkGglh703Ct4Otz/zQDESKywdYz&#10;KfihAKvl6GGBpfE3PtC1irVIJRxKVGBj7Eopg7bkMEx8R5y8s+8dxiT7Wpoeb6nctXKaZYV02HBa&#10;sNjRxpL+ri5OwfTj+WSL43q732FVbPODfutardTjeHidg4g0xHv4n343iXvJ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olxAAAANwAAAAPAAAAAAAAAAAA&#10;AAAAAKECAABkcnMvZG93bnJldi54bWxQSwUGAAAAAAQABAD5AAAAkgMAAAAA&#10;" strokecolor="#9bbb59" strokeweight="3pt">
                  <v:stroke endarrow="block"/>
                  <v:shadow on="t" color="black" opacity="22936f" origin=",.5" offset="0,.63889mm"/>
                </v:line>
                <v:line id="Line 31" o:spid="_x0000_s1190" style="position:absolute;visibility:visible;mso-wrap-style:square" from="81864,48929" to="89151,54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bUjMMAAADcAAAADwAAAGRycy9kb3ducmV2LnhtbESPQWvCQBSE70L/w/IK3symAUtJXUWK&#10;ggdBakuht8fuMwlm38bsU5N/3y0Uehxm5htmsRp8q27UxyawgacsB0Vsg2u4MvD5sZ29gIqC7LAN&#10;TAZGirBaPkwWWLpw53e6HaVSCcKxRAO1SFdqHW1NHmMWOuLknULvUZLsK+16vCe4b3WR58/aY8Np&#10;ocaO3mqy5+PVJ0pbbKzsLY6Dl8s3HvDrPF6MmT4O61dQQoP8h//aO2egmBfweyYdAb3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m1IzDAAAA3AAAAA8AAAAAAAAAAAAA&#10;AAAAoQIAAGRycy9kb3ducmV2LnhtbFBLBQYAAAAABAAEAPkAAACRAwAAAAA=&#10;" strokecolor="#9bbb59" strokeweight="3pt">
                  <v:stroke endarrow="block"/>
                  <v:shadow on="t" color="black" opacity="22936f" origin=",.5" offset="0,.63889mm"/>
                </v:line>
                <v:line id="Line 32" o:spid="_x0000_s1191" style="position:absolute;visibility:visible;mso-wrap-style:square" from="42125,42440" to="42125,48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pxF8QAAADcAAAADwAAAGRycy9kb3ducmV2LnhtbESPX2vCQBDE3wv9DscW+lYvTbFI6ilF&#10;FPpQEP9Q6Ntyt02Cub2YWzX59p4g9HGYmd8w03nvG3WmLtaBDbyOMlDENriaSwP73eplAioKssMm&#10;MBkYKMJ89vgwxcKFC2/ovJVSJQjHAg1UIm2hdbQVeYyj0BIn7y90HiXJrtSuw0uC+0bnWfauPdac&#10;FipsaVGRPWxPPlGafGnl2+LQezn+4hp/DsPRmOen/vMDlFAv/+F7+8sZyMdvcDuTjoCe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KnEXxAAAANwAAAAPAAAAAAAAAAAA&#10;AAAAAKECAABkcnMvZG93bnJldi54bWxQSwUGAAAAAAQABAD5AAAAkgMAAAAA&#10;" strokecolor="#9bbb59" strokeweight="3pt">
                  <v:stroke endarrow="block"/>
                  <v:shadow on="t" color="black" opacity="22936f" origin=",.5" offset="0,.63889mm"/>
                </v:line>
                <v:line id="Line 33" o:spid="_x0000_s1192" style="position:absolute;visibility:visible;mso-wrap-style:square" from="54854,42439" to="54854,55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PpY8QAAADcAAAADwAAAGRycy9kb3ducmV2LnhtbESPX2vCQBDE3wv9DscW+lYvDbVI6ilF&#10;FPpQEP9Q6Ntyt02Cub2YWzX59p4g9HGYmd8w03nvG3WmLtaBDbyOMlDENriaSwP73eplAioKssMm&#10;MBkYKMJ89vgwxcKFC2/ovJVSJQjHAg1UIm2hdbQVeYyj0BIn7y90HiXJrtSuw0uC+0bnWfauPdac&#10;FipsaVGRPWxPPlGafGnl2+LQezn+4hp/DsPRmOen/vMDlFAv/+F7+8sZyMdvcDuTjoCe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w+ljxAAAANwAAAAPAAAAAAAAAAAA&#10;AAAAAKECAABkcnMvZG93bnJldi54bWxQSwUGAAAAAAQABAD5AAAAkgMAAAAA&#10;" strokecolor="#9bbb59" strokeweight="3pt">
                  <v:stroke endarrow="block"/>
                  <v:shadow on="t" color="black" opacity="22936f" origin=",.5" offset="0,.63889mm"/>
                </v:line>
                <v:line id="Line 34" o:spid="_x0000_s1193" style="position:absolute;flip:y;visibility:visible;mso-wrap-style:square" from="16001,12319" to="18094,14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W8JsQAAADcAAAADwAAAGRycy9kb3ducmV2LnhtbESPQWsCMRSE74L/IbxCb5rV4lJWo1St&#10;xUsPbsXzM3ndLN28LJuo23/fCAWPw8w3wyxWvWvElbpQe1YwGWcgiLU3NVcKjl+70SuIEJENNp5J&#10;wS8FWC2HgwUWxt/4QNcyViKVcChQgY2xLaQM2pLDMPYtcfK+fecwJtlV0nR4S+WukdMsy6XDmtOC&#10;xZY2lvRPeXEKpp8vZ5uf1tvdO5b5dnLQH22jlXp+6t/mICL18RH+p/cmcbMZ3M+kI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bwmxAAAANwAAAAPAAAAAAAAAAAA&#10;AAAAAKECAABkcnMvZG93bnJldi54bWxQSwUGAAAAAAQABAD5AAAAkgMAAAAA&#10;" strokecolor="#9bbb59" strokeweight="3pt">
                  <v:stroke endarrow="block"/>
                  <v:shadow on="t" color="black" opacity="22936f" origin=",.5" offset="0,.63889mm"/>
                </v:line>
                <v:line id="Line 35" o:spid="_x0000_s1194" style="position:absolute;visibility:visible;mso-wrap-style:square" from="16001,19581" to="18094,21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3Sj8MAAADcAAAADwAAAGRycy9kb3ducmV2LnhtbESPQWvCQBSE7wX/w/IEb3VjQCmpq5Ri&#10;wYMgtSJ4e+y+JsHs25h91eTfu4VCj8PMfMMs171v1I26WAc2MJtmoIhtcDWXBo5fH88voKIgO2wC&#10;k4GBIqxXo6clFi7c+ZNuBylVgnAs0EAl0hZaR1uRxzgNLXHyvkPnUZLsSu06vCe4b3SeZQvtsea0&#10;UGFL7xXZy+HHJ0qTb6zsLA69l+sZ93i6DFdjJuP+7RWUUC//4b/21hnI5wv4PZOOgF4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d0o/DAAAA3AAAAA8AAAAAAAAAAAAA&#10;AAAAoQIAAGRycy9kb3ducmV2LnhtbFBLBQYAAAAABAAEAPkAAACRAwAAAAA=&#10;" strokecolor="#9bbb59" strokeweight="3pt">
                  <v:stroke endarrow="block"/>
                  <v:shadow on="t" color="black" opacity="22936f" origin=",.5" offset="0,.63889mm"/>
                </v:line>
                <v:line id="Line 27" o:spid="_x0000_s1195" style="position:absolute;visibility:visible;mso-wrap-style:square" from="47259,17507" to="47259,21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F3FMQAAADcAAAADwAAAGRycy9kb3ducmV2LnhtbESPX2vCQBDE3wv9DscW+lYvDdRK6ilF&#10;FPpQEP9Q6Ntyt02Cub2YWzX59p4g9HGYmd8w03nvG3WmLtaBDbyOMlDENriaSwP73eplAioKssMm&#10;MBkYKMJ89vgwxcKFC2/ovJVSJQjHAg1UIm2hdbQVeYyj0BIn7y90HiXJrtSuw0uC+0bnWTbWHmtO&#10;CxW2tKjIHrYnnyhNvrTybXHovRx/cY0/h+FozPNT//kBSqiX//C9/eUM5G/vcDuTjoCe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EXcUxAAAANwAAAAPAAAAAAAAAAAA&#10;AAAAAKECAABkcnMvZG93bnJldi54bWxQSwUGAAAAAAQABAD5AAAAkgMAAAAA&#10;" strokecolor="#9bbb59" strokeweight="3pt">
                  <v:stroke endarrow="block"/>
                  <v:shadow on="t" color="black" opacity="22936f" origin=",.5" offset="0,.63889mm"/>
                </v:line>
                <v:rect id="Rectangle 20" o:spid="_x0000_s1196" style="position:absolute;left:8835;top:25978;width:13681;height:7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rMcMA&#10;AADcAAAADwAAAGRycy9kb3ducmV2LnhtbERPy2rCQBTdF/yH4Qru6kSptaSOIpaCoIhakS4vmZuH&#10;Zu6kmTGJf+8sCi4P5z1bdKYUDdWusKxgNIxAECdWF5wpOP18v36AcB5ZY2mZFNzJwWLee5lhrG3L&#10;B2qOPhMhhF2MCnLvq1hKl+Rk0A1tRRy41NYGfYB1JnWNbQg3pRxH0bs0WHBoyLGiVU7J9XgzCi77&#10;v5v7/WreNtn2vDzs2jR1U6nUoN8tP0F46vxT/O9eawXjSVgbzo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LrMcMAAADcAAAADwAAAAAAAAAAAAAAAACYAgAAZHJzL2Rv&#10;d25yZXYueG1sUEsFBgAAAAAEAAQA9QAAAIgDAAAAAA==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9D4927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Кружок «Спасатель» (ОБЖ), (5-7 лет)</w:t>
                        </w:r>
                      </w:p>
                    </w:txbxContent>
                  </v:textbox>
                </v:rect>
                <v:line id="Line 27" o:spid="_x0000_s1197" style="position:absolute;flip:x;visibility:visible;mso-wrap-style:square" from="28570,33728" to="35454,50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i2I8UAAADcAAAADwAAAGRycy9kb3ducmV2LnhtbESPzW7CMBCE75V4B2sr9VYcqIggxSB+&#10;StULBwLivNjbOGq8jmIXwtvXlSr1OJr5ZjTzZe8acaUu1J4VjIYZCGLtTc2VgtNx9zwFESKywcYz&#10;KbhTgOVi8DDHwvgbH+haxkqkEg4FKrAxtoWUQVtyGIa+JU7ep+8cxiS7SpoOb6ncNXKcZbl0WHNa&#10;sNjSxpL+Kr+dgvH+5WLz83q7e8My344O+r1ttFJPj/3qFUSkPv6H/+gPk7jJDH7PpCM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i2I8UAAADcAAAADwAAAAAAAAAA&#10;AAAAAAChAgAAZHJzL2Rvd25yZXYueG1sUEsFBgAAAAAEAAQA+QAAAJMDAAAAAA==&#10;" strokecolor="#9bbb59" strokeweight="3pt">
                  <v:stroke endarrow="block"/>
                  <v:shadow on="t" color="black" opacity="22936f" origin=",.5" offset="0,.63889mm"/>
                </v:line>
                <v:line id="Line 27" o:spid="_x0000_s1198" style="position:absolute;flip:x;visibility:visible;mso-wrap-style:square" from="27085,27519" to="33221,3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7VA8EAAADcAAAADwAAAGRycy9kb3ducmV2LnhtbERPPU/DMBDdkfgP1iGxEadFilCoWxVK&#10;EQtD04r5al/jqPE5ik0b/j03IDE+ve/Fagq9utCYusgGZkUJithG13Fr4LDfPjyBShnZYR+ZDPxQ&#10;gtXy9maBtYtX3tGlya2SEE41GvA5D7XWyXoKmIo4EAt3imPALHBstRvxKuGh1/OyrHTAjqXB40Cv&#10;nuy5+Q4G5p+PR199vWy2b9hUm9nOvg+9Neb+blo/g8o05X/xn/vDia+S+XJGjoBe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7tUDwQAAANwAAAAPAAAAAAAAAAAAAAAA&#10;AKECAABkcnMvZG93bnJldi54bWxQSwUGAAAAAAQABAD5AAAAjwMAAAAA&#10;" strokecolor="#9bbb59" strokeweight="3pt">
                  <v:stroke endarrow="block"/>
                  <v:shadow on="t" color="black" opacity="22936f" origin=",.5" offset="0,.63889mm"/>
                </v:line>
                <v:line id="Прямая соединительная линия 179" o:spid="_x0000_s1199" style="position:absolute;flip:x;visibility:visible;mso-wrap-style:square" from="41231,17507" to="42695,21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Jw1sMAAADcAAAADwAAAGRycy9kb3ducmV2LnhtbESPzWrDMBCE74G+g9hCb4mcHELjRjb9&#10;oeCcTOz4vlhby9RaGUt13LevAoUch5n5hjnmix3ETJPvHSvYbhIQxK3TPXcKLvXn+hmED8gaB8ek&#10;4Jc85NnD6oipdlc+01yFTkQI+xQVmBDGVErfGrLoN24kjt6XmyyGKKdO6gmvEW4HuUuSvbTYc1ww&#10;ONK7ofa7+rEKGnNYkjAX7kPqt1N5qIeyco1ST4/L6wuIQEu4h//bhVaw22/hdiYeAZ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CcNbDAAAA3AAAAA8AAAAAAAAAAAAA&#10;AAAAoQIAAGRycy9kb3ducmV2LnhtbFBLBQYAAAAABAAEAPkAAACRAwAAAAA=&#10;" strokecolor="#9bbb59" strokeweight="3pt">
                  <v:shadow on="t" color="black" opacity="22936f" origin=",.5" offset="0,.63889mm"/>
                </v:line>
                <v:line id="Прямая соединительная линия 180" o:spid="_x0000_s1200" style="position:absolute;flip:x;visibility:visible;mso-wrap-style:square" from="37005,17571" to="40285,21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DuocMAAADcAAAADwAAAGRycy9kb3ducmV2LnhtbESPwWrDMBBE74X8g9hAb7UcH0LtRglJ&#10;SiE9mTj1fbE2lom1MpbquH9fFQo5DjPzhtnsZtuLiUbfOVawSlIQxI3THbcKvi4fL68gfEDW2Dsm&#10;BT/kYbddPG2w0O7OZ5qq0IoIYV+gAhPCUEjpG0MWfeIG4uhd3WgxRDm2Uo94j3DbyyxN19Jix3HB&#10;4EBHQ82t+rYKapPPaZhO7l3qw2eZX/qycrVSz8t5/wYi0Bwe4f/2SSvI1hn8nYlH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Q7qHDAAAA3AAAAA8AAAAAAAAAAAAA&#10;AAAAoQIAAGRycy9kb3ducmV2LnhtbFBLBQYAAAAABAAEAPkAAACRAwAAAAA=&#10;" strokecolor="#9bbb59" strokeweight="3pt">
                  <v:shadow on="t" color="black" opacity="22936f" origin=",.5" offset="0,.63889mm"/>
                </v:line>
                <v:shape id="Горизонтальный свиток 181" o:spid="_x0000_s1201" type="#_x0000_t98" style="position:absolute;left:33221;top:872;width:27453;height:45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8sFsQA&#10;AADcAAAADwAAAGRycy9kb3ducmV2LnhtbESPQUsDMRSE7wX/Q3iCtzZrC61smxZRFzxqq9jeHpvX&#10;zbKblyWJ3fjvjSD0OMzMN8xml2wvLuRD61jB/awAQVw73XKj4ONQTR9AhIissXdMCn4owG57M9lg&#10;qd3I73TZx0ZkCIcSFZgYh1LKUBuyGGZuIM7e2XmLMUvfSO1xzHDby3lRLKXFlvOCwYGeDNXd/tsq&#10;OKW0eql856rnsS264+eX6d4WSt3dpsc1iEgpXsP/7VetYL5cwN+Zf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fLBbEAAAA3AAAAA8AAAAAAAAAAAAAAAAAmAIAAGRycy9k&#10;b3ducmV2LnhtbFBLBQYAAAAABAAEAPUAAACJAwAAAAA=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C64EF9" w:rsidRDefault="00A824FB" w:rsidP="00903F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C64EF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Образовательная область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03965" w:rsidRDefault="00564AF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9601200" cy="6172200"/>
                <wp:effectExtent l="0" t="25400" r="12065" b="3175"/>
                <wp:docPr id="188" name="Полотно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" name="Line 38"/>
                        <wps:cNvCnPr/>
                        <wps:spPr bwMode="auto">
                          <a:xfrm flipH="1">
                            <a:off x="2398100" y="457600"/>
                            <a:ext cx="1259600" cy="4866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4600" y="18200"/>
                            <a:ext cx="2628400" cy="685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8E5341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</w:pPr>
                              <w:r w:rsidRPr="00E31CEA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 xml:space="preserve">Оздоровительно-профилактическая </w:t>
                              </w:r>
                              <w:r w:rsidRPr="008E5341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>работа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3428400" y="0"/>
                            <a:ext cx="2631000" cy="457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BACC6"/>
                          </a:solidFill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D5366E" w:rsidRDefault="00A824FB" w:rsidP="00903F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</w:pPr>
                              <w:r w:rsidRPr="00D5366E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>«Здоровый образ жизни»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858100" y="0"/>
                            <a:ext cx="2743100" cy="800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E31CE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E31CEA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>Образовательная деятельность, осуществляемая в ходе режимных моментов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400800" y="914000"/>
                            <a:ext cx="3200400" cy="3597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9B5E8"/>
                              </a:gs>
                              <a:gs pos="35001">
                                <a:srgbClr val="D9CBEE"/>
                              </a:gs>
                              <a:gs pos="100000">
                                <a:srgbClr val="F0EAF9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беседы о здоровье человека и  здоровом образе жизни,  о культурно-гигиенических навыках,  о культуре  поведения за столом и др.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чтение книг, рассказов  на тему «Здоровье», «Здоровый образ жизни»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ознакомление с энциклопедическим  материалом о строении человека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просмотр роликов, фильмов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слайд-презентации на тему «Здоровье»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продуктивная деятельность (рисование, лепка, аппликация и др.) данной  тематики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дидактические игры «Напоим куклу Катю чаем», «Кукла заболела» и др.</w:t>
                              </w:r>
                            </w:p>
                            <w:p w:rsidR="00A824FB" w:rsidRPr="00B67C78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разучивание стихов, пословиц, поговорок связанных со здоровьем человека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решение проблемных ситуаций игрушек, сказочных персонажей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разработка познавательно-исследовательских проектов соответствующей тематики 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4600" y="914000"/>
                            <a:ext cx="2400300" cy="571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Организация оздоровительного режима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4600" y="3314900"/>
                            <a:ext cx="2400300" cy="571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Организация закаливающих мероприятий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200400" y="1631000"/>
                            <a:ext cx="2972300" cy="2880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AFDA7"/>
                              </a:gs>
                              <a:gs pos="35001">
                                <a:srgbClr val="E4FDC2"/>
                              </a:gs>
                              <a:gs pos="100000">
                                <a:srgbClr val="F5FFE6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98B95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«Полочка умных книг» с</w:t>
                              </w:r>
                              <w:r w:rsidRPr="00B67C78">
                                <w:rPr>
                                  <w:b/>
                                </w:rPr>
                                <w:t xml:space="preserve"> </w:t>
                              </w: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энциклопедическим материалом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</w:t>
                              </w: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художественная литература, пропагандирующая здоровый образ жизни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альбомы на тему «В здоровом теле - здоровый дух», «Правильное питание» и т.п.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дидактические игры «Что сначала, что потом» (о режимных моментах), «Что перепутал художник» и др.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сюжетно-ролевые игры «Семья»,  «Больница»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открытки, буклеты, сюжетные картинки для рассматривания по теме «Здоровье человека»</w:t>
                              </w:r>
                            </w:p>
                            <w:p w:rsidR="00A824FB" w:rsidRPr="009946CF" w:rsidRDefault="00A824FB" w:rsidP="00903F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85700" y="914000"/>
                            <a:ext cx="3088400" cy="571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E31CE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</w:pPr>
                              <w:r w:rsidRPr="00E31CEA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>Самостоятельная деятельность</w:t>
                              </w:r>
                            </w:p>
                            <w:p w:rsidR="00A824FB" w:rsidRPr="00E31CE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</w:pPr>
                              <w:r w:rsidRPr="00E31CEA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 xml:space="preserve">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00100" y="5324200"/>
                            <a:ext cx="2285600" cy="533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EEAFF"/>
                              </a:gs>
                              <a:gs pos="35001">
                                <a:srgbClr val="BBEFFF"/>
                              </a:gs>
                              <a:gs pos="100000">
                                <a:srgbClr val="E4F9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6AAC5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E31CE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</w:pPr>
                              <w:r w:rsidRPr="00E31CEA">
                                <w:rPr>
                                  <w:rFonts w:ascii="Times New Roman" w:hAnsi="Times New Roman" w:cs="Times New Roman"/>
                                  <w:b/>
                                  <w:szCs w:val="28"/>
                                </w:rPr>
                                <w:t>Взаимодействие с родителями и социальными партнёрами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428400" y="5029200"/>
                            <a:ext cx="4000500" cy="996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A2A1"/>
                              </a:gs>
                              <a:gs pos="35001">
                                <a:srgbClr val="FFBEBD"/>
                              </a:gs>
                              <a:gs pos="100000">
                                <a:srgbClr val="FFE5E5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BE4B4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встречи родителей со специалистами (врачами, учителями, психологами, логопедами и др.)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- осмотры детей специалистами детской поликлиники </w:t>
                              </w:r>
                            </w:p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- встречи детей с «интересными» людьми»: врачами, тренерами и пр.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49"/>
                        <wps:cNvCnPr/>
                        <wps:spPr bwMode="auto">
                          <a:xfrm flipH="1">
                            <a:off x="2743000" y="342600"/>
                            <a:ext cx="6854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0"/>
                        <wps:cNvCnPr/>
                        <wps:spPr bwMode="auto">
                          <a:xfrm>
                            <a:off x="6058000" y="228800"/>
                            <a:ext cx="800100" cy="13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1"/>
                        <wps:cNvCnPr/>
                        <wps:spPr bwMode="auto">
                          <a:xfrm>
                            <a:off x="4803200" y="457600"/>
                            <a:ext cx="1400" cy="4564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2"/>
                        <wps:cNvCnPr/>
                        <wps:spPr bwMode="auto">
                          <a:xfrm flipV="1">
                            <a:off x="3085700" y="5600700"/>
                            <a:ext cx="342700" cy="13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 type="triangle" w="med" len="med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14600" y="1714300"/>
                            <a:ext cx="2400300" cy="571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Обеспечение психологического комфорта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4600" y="2514600"/>
                            <a:ext cx="2400300" cy="571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Проведение оздоровительных мероприятий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4600" y="4115200"/>
                            <a:ext cx="2400300" cy="571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BE86"/>
                              </a:gs>
                              <a:gs pos="35001">
                                <a:srgbClr val="FFD0AA"/>
                              </a:gs>
                              <a:gs pos="100000">
                                <a:srgbClr val="FFEBDB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25362A" w:rsidRDefault="00A824FB" w:rsidP="00903F4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5362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Обеспечение полноценного питания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Прямая соединительная линия 302"/>
                        <wps:cNvCnPr/>
                        <wps:spPr bwMode="auto">
                          <a:xfrm>
                            <a:off x="1311200" y="700500"/>
                            <a:ext cx="3600" cy="2135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Прямая соединительная линия 303"/>
                        <wps:cNvCnPr/>
                        <wps:spPr bwMode="auto">
                          <a:xfrm>
                            <a:off x="1258300" y="2285800"/>
                            <a:ext cx="0" cy="2288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рямая соединительная линия 304"/>
                        <wps:cNvCnPr/>
                        <wps:spPr bwMode="auto">
                          <a:xfrm>
                            <a:off x="1250800" y="1485500"/>
                            <a:ext cx="0" cy="2288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Прямая соединительная линия 305"/>
                        <wps:cNvCnPr/>
                        <wps:spPr bwMode="auto">
                          <a:xfrm flipH="1">
                            <a:off x="1311200" y="3886300"/>
                            <a:ext cx="3600" cy="2289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Прямая соединительная линия 306"/>
                        <wps:cNvCnPr/>
                        <wps:spPr bwMode="auto">
                          <a:xfrm>
                            <a:off x="1301400" y="3086100"/>
                            <a:ext cx="0" cy="2288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BACC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07" o:spid="_x0000_s1202" editas="canvas" style="width:756pt;height:486pt;mso-position-horizontal-relative:char;mso-position-vertical-relative:line" coordsize="96012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">
                <v:shape id="_x0000_s1203" type="#_x0000_t75" style="position:absolute;width:96012;height:61722;visibility:visible;mso-wrap-style:square">
                  <v:fill o:detectmouseclick="t"/>
                  <v:path o:connecttype="none"/>
                </v:shape>
                <v:line id="Line 38" o:spid="_x0000_s1204" style="position:absolute;flip:x;visibility:visible;mso-wrap-style:square" from="23981,4576" to="36577,53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tEIcMAAADbAAAADwAAAGRycy9kb3ducmV2LnhtbESPzW7CQAyE70h9h5UrcYMNBdEqZUFA&#10;hdRbgVacTdb5KVlvlN2S8Pb4UImbrRnPfF6selerK7Wh8mxgMk5AEWfeVlwY+Pnejd5AhYhssfZM&#10;Bm4UYLV8Giwwtb7jA12PsVASwiFFA2WMTap1yEpyGMa+IRYt963DKGtbaNtiJ+Gu1i9JMtcOK5aG&#10;EhvalpRdjn/OwLbrZqfN7+5j/zr3N5z6r7w+58YMn/v1O6hIfXyY/68/reALvfwiA+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bRCHDAAAA2wAAAA8AAAAAAAAAAAAA&#10;AAAAoQIAAGRycy9kb3ducmV2LnhtbFBLBQYAAAAABAAEAPkAAACRAwAAAAA=&#10;" strokecolor="#4bacc6" strokeweight="3pt">
                  <v:stroke endarrow="block"/>
                  <v:shadow on="t" color="black" opacity="22936f" origin=",.5" offset="0,.63889mm"/>
                </v:line>
                <v:rect id="Rectangle 39" o:spid="_x0000_s1205" style="position:absolute;left:1146;top:182;width:26284;height:6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vssIA&#10;AADbAAAADwAAAGRycy9kb3ducmV2LnhtbERP22rCQBB9L/gPywh9qxuLWImuIpaCUJF6QXwcspOL&#10;ZmfT7JrEv+8WBN/mcK4zW3SmFA3VrrCsYDiIQBAnVhecKTgevt4mIJxH1lhaJgV3crCY915mGGvb&#10;8o6avc9ECGEXo4Lc+yqW0iU5GXQDWxEHLrW1QR9gnUldYxvCTSnfo2gsDRYcGnKsaJVTct3fjILL&#10;z+/NnT+b0Xe2OS132zZN3YdU6rXfLacgPHX+KX641zrMH8L/L+E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+ywgAAANsAAAAPAAAAAAAAAAAAAAAAAJgCAABkcnMvZG93&#10;bnJldi54bWxQSwUGAAAAAAQABAD1AAAAhwMAAAAA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8E5341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</w:pPr>
                        <w:r w:rsidRPr="00E31CEA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 xml:space="preserve">Оздоровительно-профилактическая </w:t>
                        </w:r>
                        <w:r w:rsidRPr="008E5341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>работа</w:t>
                        </w:r>
                      </w:p>
                    </w:txbxContent>
                  </v:textbox>
                </v:rect>
                <v:roundrect id="AutoShape 40" o:spid="_x0000_s1206" style="position:absolute;left:34284;width:26310;height:457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C+8MA&#10;AADbAAAADwAAAGRycy9kb3ducmV2LnhtbERPTWsCMRC9C/0PYQq9iGbrQdutUapY6KEqXT14HDbj&#10;buhmsiSprv31RhB6m8f7nOm8s404kQ/GsYLnYQaCuHTacKVgv/sYvIAIEVlj45gUXCjAfPbQm2Ku&#10;3Zm/6VTESqQQDjkqqGNscylDWZPFMHQtceKOzluMCfpKao/nFG4bOcqysbRoODXU2NKypvKn+LUK&#10;vvykWRwXr8asw2bSL//cars9KPX02L2/gYjUxX/x3f2p0/wR3H5JB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+C+8MAAADbAAAADwAAAAAAAAAAAAAAAACYAgAAZHJzL2Rv&#10;d25yZXYueG1sUEsFBgAAAAAEAAQA9QAAAIgDAAAAAA==&#10;" fillcolor="#4bacc6" strokecolor="white" strokeweight="3pt">
                  <v:shadow on="t" color="black" opacity="24903f" origin=",.5" offset="0,.55556mm"/>
                  <v:textbox>
                    <w:txbxContent>
                      <w:p w:rsidR="00A824FB" w:rsidRPr="00D5366E" w:rsidRDefault="00A824FB" w:rsidP="00903F4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</w:pPr>
                        <w:r w:rsidRPr="00D5366E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>«Здоровый образ жизни»</w:t>
                        </w:r>
                      </w:p>
                    </w:txbxContent>
                  </v:textbox>
                </v:roundrect>
                <v:rect id="Rectangle 41" o:spid="_x0000_s1207" style="position:absolute;left:68581;width:27431;height:8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tUXsMA&#10;AADbAAAADwAAAGRycy9kb3ducmV2LnhtbERP22rCQBB9L/Qflin4VjdVsSV1FakUBEU0FenjkJ1c&#10;2uxsml2T+PeuIPRtDuc6s0VvKtFS40rLCl6GEQji1OqScwXHr8/nNxDOI2usLJOCCzlYzB8fZhhr&#10;2/GB2sTnIoSwi1FB4X0dS+nSggy6oa2JA5fZxqAPsMmlbrAL4aaSoyiaSoMlh4YCa/ooKP1NzkbB&#10;z/7v7L5X7WSTb0/Lw67LMvcqlRo89ct3EJ56/y++u9c6zB/D7Z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tUXsMAAADbAAAADwAAAAAAAAAAAAAAAACYAgAAZHJzL2Rv&#10;d25yZXYueG1sUEsFBgAAAAAEAAQA9QAAAIgDAAAAAA==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E31CE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E31CEA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>Образовательная деятельность, осуществляемая в ходе режимных моментов</w:t>
                        </w:r>
                      </w:p>
                    </w:txbxContent>
                  </v:textbox>
                </v:rect>
                <v:rect id="Rectangle 42" o:spid="_x0000_s1208" style="position:absolute;left:64008;top:9140;width:32004;height:35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YscEA&#10;AADbAAAADwAAAGRycy9kb3ducmV2LnhtbERPS4vCMBC+L/gfwgje1lQRkdooxQfoaV0Vz2MzfWgz&#10;KU3U7r/fLCx4m4/vOcmyM7V4UusqywpGwwgEcWZ1xYWC82n7OQPhPLLG2jIp+CEHy0XvI8FY2xd/&#10;0/PoCxFC2MWooPS+iaV0WUkG3dA2xIHLbWvQB9gWUrf4CuGmluMomkqDFYeGEhtalZTdjw+jYL13&#10;+83lkB1O6fT6lea3yWxztUoN+l06B+Gp82/xv3unw/wJ/P0SDp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l2LHBAAAA2wAAAA8AAAAAAAAAAAAAAAAAmAIAAGRycy9kb3du&#10;cmV2LnhtbFBLBQYAAAAABAAEAPUAAACGAwAAAAA=&#10;" fillcolor="#c9b5e8" strokecolor="#7d60a0">
                  <v:fill color2="#f0eaf9" rotate="t" angle="180" colors="0 #c9b5e8;22938f #d9cbee;1 #f0eaf9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беседы о здоровье человека и  здоровом образе жизни,  о культурно-гигиенических навыках,  о культуре  поведения за столом и др.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чтение книг, рассказов  на тему «Здоровье», «Здоровый образ жизни»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ознакомление с энциклопедическим  материалом о строении человека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просмотр роликов, фильмов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слайд-презентации на тему «Здоровье»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продуктивная деятельность (рисование, лепка, аппликация и др.) данной  тематики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дидактические игры «Напоим куклу Катю чаем», «Кукла заболела» и др.</w:t>
                        </w:r>
                      </w:p>
                      <w:p w:rsidR="00A824FB" w:rsidRPr="00B67C78" w:rsidRDefault="00A824FB" w:rsidP="00903F4E">
                        <w:pPr>
                          <w:spacing w:after="0" w:line="240" w:lineRule="auto"/>
                          <w:jc w:val="both"/>
                          <w:rPr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разучивание стихов, пословиц, поговорок связанных со здоровьем человека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решение проблемных ситуаций игрушек, сказочных персонажей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 xml:space="preserve">- разработка познавательно-исследовательских проектов соответствующей тематики 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43" o:spid="_x0000_s1209" style="position:absolute;left:1146;top:9140;width:2400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WsCsIA&#10;AADbAAAADwAAAGRycy9kb3ducmV2LnhtbERPTWsCMRC9C/6HMIKXolkFbdkapRTEXqy4LWhvw2bc&#10;LG4mSxJ1++8boeBtHu9zFqvONuJKPtSOFUzGGQji0umaKwXfX+vRC4gQkTU2jknBLwVYLfu9Beba&#10;3XhP1yJWIoVwyFGBibHNpQylIYth7FrixJ2ctxgT9JXUHm8p3DZymmVzabHm1GCwpXdD5bm4WAWH&#10;uflsL5Otf6btZnf8yerZ07FQajjo3l5BROriQ/zv/tBp/gzuv6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awKwgAAANsAAAAPAAAAAAAAAAAAAAAAAJgCAABkcnMvZG93&#10;bnJldi54bWxQSwUGAAAAAAQABAD1AAAAhwMAAAAA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Организация оздоровительного режима</w:t>
                        </w:r>
                      </w:p>
                    </w:txbxContent>
                  </v:textbox>
                </v:rect>
                <v:rect id="Rectangle 44" o:spid="_x0000_s1210" style="position:absolute;left:1146;top:33149;width:24003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yfcMA&#10;AADbAAAADwAAAGRycy9kb3ducmV2LnhtbERPTWsCMRC9F/wPYYReimYtdCurUUSQ9mJLV0G9DZtx&#10;s7iZLEnU7b9vCoXe5vE+Z77sbStu5EPjWMFknIEgrpxuuFaw321GUxAhImtsHZOCbwqwXAwe5lho&#10;d+cvupWxFimEQ4EKTIxdIWWoDFkMY9cRJ+7svMWYoK+l9nhP4baVz1mWS4sNpwaDHa0NVZfyahUc&#10;cvPRXSdb/0rbt8/jKWteno6lUo/DfjUDEamP/+I/97tO83P4/SUd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yfcMAAADbAAAADwAAAAAAAAAAAAAAAACYAgAAZHJzL2Rv&#10;d25yZXYueG1sUEsFBgAAAAAEAAQA9QAAAIgDAAAAAA==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Организация закаливающих мероприятий</w:t>
                        </w:r>
                      </w:p>
                    </w:txbxContent>
                  </v:textbox>
                </v:rect>
                <v:rect id="Rectangle 45" o:spid="_x0000_s1211" style="position:absolute;left:32004;top:16310;width:29723;height:28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+UW8EA&#10;AADbAAAADwAAAGRycy9kb3ducmV2LnhtbERPzWoCMRC+F3yHMEIvRbMVqbIaRUul9tauPsC4GXcX&#10;N5NtEtf49k2h0Nt8fL+zXEfTip6cbywreB5nIIhLqxuuFBwPu9EchA/IGlvLpOBOHtarwcMSc21v&#10;/EV9ESqRQtjnqKAOocul9GVNBv3YdsSJO1tnMCToKqkd3lK4aeUky16kwYZTQ40dvdZUXoqrUfDx&#10;NI+xoMn1/fP7bXdyNN32uFfqcRg3CxCBYvgX/7n3Os2fwe8v6QC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/lFvBAAAA2wAAAA8AAAAAAAAAAAAAAAAAmAIAAGRycy9kb3du&#10;cmV2LnhtbFBLBQYAAAAABAAEAPUAAACGAw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«Полочка умных книг» с</w:t>
                        </w:r>
                        <w:r w:rsidRPr="00B67C78">
                          <w:rPr>
                            <w:b/>
                          </w:rPr>
                          <w:t xml:space="preserve"> </w:t>
                        </w: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энциклопедическим материалом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- </w:t>
                        </w: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художественная литература, пропагандирующая здоровый образ жизни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альбомы на тему «В здоровом теле - здоровый дух», «Правильное питание» и т.п.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дидактические игры «Что сначала, что потом» (о режимных моментах), «Что перепутал художник» и др.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сюжетно-ролевые игры «Семья»,  «Больница»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открытки, буклеты, сюжетные картинки для рассматривания по теме «Здоровье человека»</w:t>
                        </w:r>
                      </w:p>
                      <w:p w:rsidR="00A824FB" w:rsidRPr="009946CF" w:rsidRDefault="00A824FB" w:rsidP="00903F4E"/>
                    </w:txbxContent>
                  </v:textbox>
                </v:rect>
                <v:rect id="Rectangle 46" o:spid="_x0000_s1212" style="position:absolute;left:30857;top:9140;width:3088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GL8YA&#10;AADbAAAADwAAAGRycy9kb3ducmV2LnhtbESPS2vDQAyE74X8h0WF3pp1S2mDk00IKYVCS8iLkKPw&#10;yo/Wq3W9G9v599GhkJvEjGY+zRaDq1VHbag8G3gaJ6CIM28rLgwc9h+PE1AhIlusPZOBCwVYzEd3&#10;M0yt73lL3S4WSkI4pGigjLFJtQ5ZSQ7D2DfEouW+dRhlbQttW+wl3NX6OUletcOKpaHEhlYlZb+7&#10;szPws/k7h9N79/JVfB+X23Wf5+FNG/NwPyynoCIN8Wb+v/60gi+w8osMo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/GL8YAAADbAAAADwAAAAAAAAAAAAAAAACYAgAAZHJz&#10;L2Rvd25yZXYueG1sUEsFBgAAAAAEAAQA9QAAAIsDAAAAAA==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E31CE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</w:pPr>
                        <w:r w:rsidRPr="00E31CEA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>Самостоятельная деятельность</w:t>
                        </w:r>
                      </w:p>
                      <w:p w:rsidR="00A824FB" w:rsidRPr="00E31CE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</w:pPr>
                        <w:r w:rsidRPr="00E31CEA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 xml:space="preserve"> детей</w:t>
                        </w:r>
                      </w:p>
                    </w:txbxContent>
                  </v:textbox>
                </v:rect>
                <v:rect id="Rectangle 47" o:spid="_x0000_s1213" style="position:absolute;left:8001;top:53242;width:22856;height:5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NjtMMA&#10;AADbAAAADwAAAGRycy9kb3ducmV2LnhtbERP22rCQBB9L/Qflin4VjcV0TZ1FakUBEU0FenjkJ1c&#10;2uxsml2T+PeuIPRtDuc6s0VvKtFS40rLCl6GEQji1OqScwXHr8/nVxDOI2usLJOCCzlYzB8fZhhr&#10;2/GB2sTnIoSwi1FB4X0dS+nSggy6oa2JA5fZxqAPsMmlbrAL4aaSoyiaSIMlh4YCa/ooKP1NzkbB&#10;z/7v7L5X7XiTb0/Lw67LMjeVSg2e+uU7CE+9/xff3Wsd5r/B7Z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NjtMMAAADbAAAADwAAAAAAAAAAAAAAAACYAgAAZHJzL2Rv&#10;d25yZXYueG1sUEsFBgAAAAAEAAQA9QAAAIgDAAAAAA==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A824FB" w:rsidRPr="00E31CE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</w:pPr>
                        <w:r w:rsidRPr="00E31CEA">
                          <w:rPr>
                            <w:rFonts w:ascii="Times New Roman" w:hAnsi="Times New Roman" w:cs="Times New Roman"/>
                            <w:b/>
                            <w:szCs w:val="28"/>
                          </w:rPr>
                          <w:t>Взаимодействие с родителями и социальными партнёрами</w:t>
                        </w:r>
                      </w:p>
                    </w:txbxContent>
                  </v:textbox>
                </v:rect>
                <v:rect id="Rectangle 48" o:spid="_x0000_s1214" style="position:absolute;left:34284;top:50292;width:40005;height:9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P6cIA&#10;AADbAAAADwAAAGRycy9kb3ducmV2LnhtbERPXWvCMBR9H/gfwhV8m6kio3RGmYLiNpioQ3y8NHdN&#10;tbkJTWa7f788DPZ4ON/zZW8bcac21I4VTMYZCOLS6ZorBZ+nzWMOIkRkjY1jUvBDAZaLwcMcC+06&#10;PtD9GCuRQjgUqMDE6AspQ2nIYhg7T5y4L9dajAm2ldQtdincNnKaZU/SYs2pwaCntaHydvy2CvLr&#10;bG32q/xtUnb0fvk4+9dt7pUaDfuXZxCR+vgv/nPvtIJpWp++pB8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g/pwgAAANs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встречи родителей со специалистами (врачами, учителями, психологами, логопедами и др.)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 xml:space="preserve">- осмотры детей специалистами детской поликлиники </w:t>
                        </w:r>
                      </w:p>
                      <w:p w:rsidR="00A824FB" w:rsidRPr="0025362A" w:rsidRDefault="00A824FB" w:rsidP="00903F4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- встречи детей с «интересными» людьми»: врачами, тренерами и пр.</w:t>
                        </w:r>
                      </w:p>
                    </w:txbxContent>
                  </v:textbox>
                </v:rect>
                <v:line id="Line 49" o:spid="_x0000_s1215" style="position:absolute;flip:x;visibility:visible;mso-wrap-style:square" from="27430,3426" to="34284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srB8QAAADbAAAADwAAAGRycy9kb3ducmV2LnhtbESPT2vCQBTE7wW/w/IEb3UTW2yJrkEt&#10;gd5sben5mX35o9m3Ibsm8du7hUKPw8z8hlmno2lET52rLSuI5xEI4tzqmksF31/Z4ysI55E1NpZJ&#10;wY0cpJvJwxoTbQf+pP7oSxEg7BJUUHnfJlK6vCKDbm5b4uAVtjPog+xKqTscAtw0chFFS2mw5rBQ&#10;YUv7ivLL8WoU7Ifh+Wd3zt4+Xpb2hk/2UDSnQqnZdNyuQHga/X/4r/2uFSxi+P0Sfo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OysHxAAAANsAAAAPAAAAAAAAAAAA&#10;AAAAAKECAABkcnMvZG93bnJldi54bWxQSwUGAAAAAAQABAD5AAAAkgMAAAAA&#10;" strokecolor="#4bacc6" strokeweight="3pt">
                  <v:stroke endarrow="block"/>
                  <v:shadow on="t" color="black" opacity="22936f" origin=",.5" offset="0,.63889mm"/>
                </v:line>
                <v:line id="Line 50" o:spid="_x0000_s1216" style="position:absolute;visibility:visible;mso-wrap-style:square" from="60580,2288" to="68581,2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l05sQAAADbAAAADwAAAGRycy9kb3ducmV2LnhtbESPQWsCMRSE74X+h/AKvdVs9yB1a5Ra&#10;aCsVBNcKHh+b5+7WzcuSRI3/3giCx2FmvmHG02g6cSTnW8sKXgcZCOLK6pZrBX/rr5c3ED4ga+ws&#10;k4IzeZhOHh/GWGh74hUdy1CLBGFfoIImhL6Q0lcNGfQD2xMnb2edwZCkq6V2eEpw08k8y4bSYMtp&#10;ocGePhuq9uXBKOjdzzIuNsvhdxzRdj77N4fNr1Hq+Sl+vIMIFMM9fGvPtYI8h+uX9APk5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yXTmxAAAANsAAAAPAAAAAAAAAAAA&#10;AAAAAKECAABkcnMvZG93bnJldi54bWxQSwUGAAAAAAQABAD5AAAAkgMAAAAA&#10;" strokecolor="#4bacc6" strokeweight="3pt">
                  <v:stroke endarrow="block"/>
                  <v:shadow on="t" color="black" opacity="22936f" origin=",.5" offset="0,.63889mm"/>
                </v:line>
                <v:line id="Line 51" o:spid="_x0000_s1217" style="position:absolute;visibility:visible;mso-wrap-style:square" from="48032,4576" to="48046,9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XRfcUAAADbAAAADwAAAGRycy9kb3ducmV2LnhtbESP3WoCMRSE74W+QziF3tVsLUi7GqUt&#10;+IOC0K2Cl4fNcXfbzcmSRI1vb4SCl8PMfMOMp9G04kTON5YVvPQzEMSl1Q1XCrY/s+c3ED4ga2wt&#10;k4ILeZhOHnpjzLU98zedilCJBGGfo4I6hC6X0pc1GfR92xEn72CdwZCkq6R2eE5w08pBlg2lwYbT&#10;Qo0dfdVU/hVHo6Bzi01c7zbDeXyn/fLz1xx3K6PU02P8GIEIFMM9/N9eagWDV7h9ST9AT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XRfcUAAADbAAAADwAAAAAAAAAA&#10;AAAAAAChAgAAZHJzL2Rvd25yZXYueG1sUEsFBgAAAAAEAAQA+QAAAJMDAAAAAA==&#10;" strokecolor="#4bacc6" strokeweight="3pt">
                  <v:stroke endarrow="block"/>
                  <v:shadow on="t" color="black" opacity="22936f" origin=",.5" offset="0,.63889mm"/>
                </v:line>
                <v:line id="Line 52" o:spid="_x0000_s1218" style="position:absolute;flip:y;visibility:visible;mso-wrap-style:square" from="30857,56007" to="34284,56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yIn8QAAADbAAAADwAAAGRycy9kb3ducmV2LnhtbESPT2vCQBTE7wW/w/KE3nRjGmxJXcWm&#10;CL3VqvT8mn35o9m3IbtN4rfvCkKPw8z8hlltRtOInjpXW1awmEcgiHOray4VnI672QsI55E1NpZJ&#10;wZUcbNaThxWm2g78Rf3BlyJA2KWooPK+TaV0eUUG3dy2xMErbGfQB9mVUnc4BLhpZBxFS2mw5rBQ&#10;YUtZRfnl8GsUZMOQfL+dd+/756W94pP9LJqfQqnH6bh9BeFp9P/he/tDK4gTuH0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TIifxAAAANsAAAAPAAAAAAAAAAAA&#10;AAAAAKECAABkcnMvZG93bnJldi54bWxQSwUGAAAAAAQABAD5AAAAkgMAAAAA&#10;" strokecolor="#4bacc6" strokeweight="3pt">
                  <v:stroke endarrow="block"/>
                  <v:shadow on="t" color="black" opacity="22936f" origin=",.5" offset="0,.63889mm"/>
                </v:line>
                <v:rect id="Rectangle 53" o:spid="_x0000_s1219" style="position:absolute;left:1146;top:17143;width:2400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mt8UA&#10;AADbAAAADwAAAGRycy9kb3ducmV2LnhtbESPT2sCMRTE74V+h/AEL0WzCv5ha5QiiF5scRVqb4/N&#10;62Zx87IkUddv3xQKPQ4z8xtmsepsI27kQ+1YwWiYgSAuna65UnA6bgZzECEia2wck4IHBVgtn58W&#10;mGt35wPdiliJBOGQowITY5tLGUpDFsPQtcTJ+3beYkzSV1J7vCe4beQ4y6bSYs1pwWBLa0Plpbha&#10;BZ9T895eR3s/o/324/yV1ZOXc6FUv9e9vYKI1MX/8F97pxWMJ/D7Jf0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Wa3xQAAANsAAAAPAAAAAAAAAAAAAAAAAJgCAABkcnMv&#10;ZG93bnJldi54bWxQSwUGAAAAAAQABAD1AAAAigMAAAAA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Обеспечение психологического комфорта</w:t>
                        </w:r>
                      </w:p>
                    </w:txbxContent>
                  </v:textbox>
                </v:rect>
                <v:rect id="Rectangle 54" o:spid="_x0000_s1220" style="position:absolute;left:1146;top:25146;width:2400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4wMUA&#10;AADbAAAADwAAAGRycy9kb3ducmV2LnhtbESPQWsCMRSE7wX/Q3hCL0WzCt2W1SgiiL1ocVtQb4/N&#10;62bp5mVJom7/vSkUehxm5htmvuxtK67kQ+NYwWScgSCunG64VvD5sRm9gggRWWPrmBT8UIDlYvAw&#10;x0K7Gx/oWsZaJAiHAhWYGLtCylAZshjGriNO3pfzFmOSvpba4y3BbSunWZZLiw2nBYMdrQ1V3+XF&#10;KjjmZt9dJjv/Qrvt++mcNc9Pp1Kpx2G/moGI1Mf/8F/7TSuY5vD7Jf0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W/jAxQAAANsAAAAPAAAAAAAAAAAAAAAAAJgCAABkcnMv&#10;ZG93bnJldi54bWxQSwUGAAAAAAQABAD1AAAAigMAAAAA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Проведение оздоровительных мероприятий</w:t>
                        </w:r>
                      </w:p>
                    </w:txbxContent>
                  </v:textbox>
                </v:rect>
                <v:rect id="Rectangle 55" o:spid="_x0000_s1221" style="position:absolute;left:1146;top:41152;width:24003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dW8UA&#10;AADbAAAADwAAAGRycy9kb3ducmV2LnhtbESPQWsCMRSE70L/Q3iCF9GsQlW2RimFYi+2uAq1t8fm&#10;dbO4eVmSqOu/N4WCx2FmvmGW68424kI+1I4VTMYZCOLS6ZorBYf9+2gBIkRkjY1jUnCjAOvVU2+J&#10;uXZX3tGliJVIEA45KjAxtrmUoTRkMYxdS5y8X+ctxiR9JbXHa4LbRk6zbCYt1pwWDLb0Zqg8FWer&#10;4HtmPtvzZOvntN18HX+y+nl4LJQa9LvXFxCRuvgI/7c/tILpHP6+p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11bxQAAANsAAAAPAAAAAAAAAAAAAAAAAJgCAABkcnMv&#10;ZG93bnJldi54bWxQSwUGAAAAAAQABAD1AAAAigMAAAAA&#10;" fillcolor="#ffbe86" strokecolor="#f69240">
                  <v:fill color2="#ffebdb" rotate="t" angle="180" colors="0 #ffbe86;22938f #ffd0aa;1 #ffebdb" focus="100%" type="gradient"/>
                  <v:shadow on="t" color="black" opacity="24903f" origin=",.5" offset="0,.55556mm"/>
                  <v:textbox>
                    <w:txbxContent>
                      <w:p w:rsidR="00A824FB" w:rsidRPr="0025362A" w:rsidRDefault="00A824FB" w:rsidP="00903F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5362A">
                          <w:rPr>
                            <w:rFonts w:ascii="Times New Roman" w:hAnsi="Times New Roman" w:cs="Times New Roman"/>
                            <w:b/>
                          </w:rPr>
                          <w:t>Обеспечение полноценного питания</w:t>
                        </w:r>
                      </w:p>
                    </w:txbxContent>
                  </v:textbox>
                </v:rect>
                <v:line id="Прямая соединительная линия 302" o:spid="_x0000_s1222" style="position:absolute;visibility:visible;mso-wrap-style:square" from="13112,7005" to="13148,9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I2ucMAAADbAAAADwAAAGRycy9kb3ducmV2LnhtbERPTWvCQBC9F/wPywhepNnUgmiaVaSi&#10;tIiINkKPQ3ZMotnZkN2a9N93D0KPj/edLntTizu1rrKs4CWKQRDnVldcKMi+Ns8zEM4ja6wtk4Jf&#10;crBcDJ5STLTt+Ej3ky9ECGGXoILS+yaR0uUlGXSRbYgDd7GtQR9gW0jdYhfCTS0ncTyVBisODSU2&#10;9F5Sfjv9GAXn/Xz+eljfPq/+vMu/s3G27a6ZUqNhv3oD4an3/+KH+0MrmISx4Uv4A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CNrnDAAAA2wAAAA8AAAAAAAAAAAAA&#10;AAAAoQIAAGRycy9kb3ducmV2LnhtbFBLBQYAAAAABAAEAPkAAACRAwAAAAA=&#10;" strokecolor="#4bacc6" strokeweight="3pt">
                  <v:shadow on="t" color="black" opacity="22936f" origin=",.5" offset="0,.63889mm"/>
                </v:line>
                <v:line id="Прямая соединительная линия 303" o:spid="_x0000_s1223" style="position:absolute;visibility:visible;mso-wrap-style:square" from="12583,22858" to="12583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6TIsYAAADbAAAADwAAAGRycy9kb3ducmV2LnhtbESPQWvCQBSE74L/YXlCL6KbWhCTuopY&#10;WlqKiGmEHh/Z1ySafRuyW5P++64geBxm5htmue5NLS7UusqygsdpBII4t7riQkH29TpZgHAeWWNt&#10;mRT8kYP1ajhYYqJtxwe6pL4QAcIuQQWl900ipctLMuimtiEO3o9tDfog20LqFrsAN7WcRdFcGqw4&#10;LJTY0Lak/Jz+GgXHXRw/7V/OHyd//My/s3H21p0ypR5G/eYZhKfe38O39rtWMIvh+iX8AL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OkyLGAAAA2wAAAA8AAAAAAAAA&#10;AAAAAAAAoQIAAGRycy9kb3ducmV2LnhtbFBLBQYAAAAABAAEAPkAAACUAwAAAAA=&#10;" strokecolor="#4bacc6" strokeweight="3pt">
                  <v:shadow on="t" color="black" opacity="22936f" origin=",.5" offset="0,.63889mm"/>
                </v:line>
                <v:line id="Прямая соединительная линия 304" o:spid="_x0000_s1224" style="position:absolute;visibility:visible;mso-wrap-style:square" from="12508,14855" to="12508,1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2sYsMAAADbAAAADwAAAGRycy9kb3ducmV2LnhtbERPTWvCQBC9F/wPywi9SN1YQUzqKqJY&#10;FBHRRuhxyI5JNDsbsluT/vvuQejx8b5ni85U4kGNKy0rGA0jEMSZ1SXnCtKvzdsUhPPIGivLpOCX&#10;HCzmvZcZJtq2fKLH2ecihLBLUEHhfZ1I6bKCDLqhrYkDd7WNQR9gk0vdYBvCTSXfo2giDZYcGgqs&#10;aVVQdj//GAWXQxyPj+v77uYv++w7HaSf7S1V6rXfLT9AeOr8v/jp3moF47A+fAk/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trGLDAAAA2wAAAA8AAAAAAAAAAAAA&#10;AAAAoQIAAGRycy9kb3ducmV2LnhtbFBLBQYAAAAABAAEAPkAAACRAwAAAAA=&#10;" strokecolor="#4bacc6" strokeweight="3pt">
                  <v:shadow on="t" color="black" opacity="22936f" origin=",.5" offset="0,.63889mm"/>
                </v:line>
                <v:line id="Прямая соединительная линия 305" o:spid="_x0000_s1225" style="position:absolute;flip:x;visibility:visible;mso-wrap-style:square" from="13112,38863" to="13148,4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UC+MUAAADbAAAADwAAAGRycy9kb3ducmV2LnhtbESPT2sCMRTE74LfITzBS6lZFdRujaJC&#10;aS8V/x08vm6eyeLmZdmkuv32TaHgcZiZ3zDzZesqcaMmlJ4VDAcZCOLC65KNgtPx7XkGIkRkjZVn&#10;UvBDAZaLbmeOufZ33tPtEI1IEA45KrAx1rmUobDkMAx8TZy8i28cxiQbI3WD9wR3lRxl2UQ6LDkt&#10;WKxpY6m4Hr6dgul6fDy/X3dmsj09fb2crfncxJVS/V67egURqY2P8H/7QysYD+HvS/oB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aUC+MUAAADbAAAADwAAAAAAAAAA&#10;AAAAAAChAgAAZHJzL2Rvd25yZXYueG1sUEsFBgAAAAAEAAQA+QAAAJMDAAAAAA==&#10;" strokecolor="#4bacc6" strokeweight="3pt">
                  <v:shadow on="t" color="black" opacity="22936f" origin=",.5" offset="0,.63889mm"/>
                </v:line>
                <v:line id="Прямая соединительная линия 306" o:spid="_x0000_s1226" style="position:absolute;visibility:visible;mso-wrap-style:square" from="13014,30861" to="13014,33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rDmMcAAADcAAAADwAAAGRycy9kb3ducmV2LnhtbESPQWvCQBSE7wX/w/IKXkQ3TalodBWp&#10;WFpKETWCx0f2NYlm34bsatJ/3y0IPQ4z8w0zX3amEjdqXGlZwdMoAkGcWV1yriA9bIYTEM4ja6ws&#10;k4IfcrBc9B7mmGjb8o5ue5+LAGGXoILC+zqR0mUFGXQjWxMH79s2Bn2QTS51g22Am0rGUTSWBksO&#10;CwXW9FpQdtlfjYLj13T6vF1fPs7++Jmd0kH61p5TpfqP3WoGwlPn/8P39rtWEMcv8HcmHA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GsOYxwAAANwAAAAPAAAAAAAA&#10;AAAAAAAAAKECAABkcnMvZG93bnJldi54bWxQSwUGAAAAAAQABAD5AAAAlQMAAAAA&#10;" strokecolor="#4bacc6" strokeweight="3pt">
                  <v:shadow on="t" color="black" opacity="22936f" origin=",.5" offset="0,.63889mm"/>
                </v:line>
                <w10:anchorlock/>
              </v:group>
            </w:pict>
          </mc:Fallback>
        </mc:AlternateContent>
      </w: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3227"/>
        <w:gridCol w:w="3685"/>
        <w:gridCol w:w="3402"/>
        <w:gridCol w:w="4962"/>
      </w:tblGrid>
      <w:tr w:rsidR="00B56A74" w:rsidTr="00792F9E">
        <w:tc>
          <w:tcPr>
            <w:tcW w:w="3227" w:type="dxa"/>
          </w:tcPr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lastRenderedPageBreak/>
              <w:t>Вторая младшая группа</w:t>
            </w:r>
          </w:p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3685" w:type="dxa"/>
          </w:tcPr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3402" w:type="dxa"/>
          </w:tcPr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962" w:type="dxa"/>
          </w:tcPr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B56A74" w:rsidRPr="008E7FA9" w:rsidRDefault="00B56A74" w:rsidP="00182B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E7FA9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B56A74" w:rsidRPr="00987BDC" w:rsidTr="00792F9E">
        <w:tc>
          <w:tcPr>
            <w:tcW w:w="3227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умение различать и называть органы чувств (глаза, рот,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нос, уши), дать представление об их роли в организме и о том, как их беречь и ухаживать за ними.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Дать представление о полезной и вредной пище; об овощах и фруктах,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молочных продуктах, полезных для здоровья человека.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Познакомить детей с упражнениями, укрепляющими различные органы</w:t>
            </w:r>
          </w:p>
          <w:p w:rsidR="00B56A74" w:rsidRPr="00987BDC" w:rsidRDefault="00B56A74" w:rsidP="00987BDC">
            <w:pPr>
              <w:jc w:val="both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и системы организма. Дать представление о необходимости закаливания.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Дать представление о ценности здоровья; формировать желание вести здоровый образ жизни.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умение сообщать о своем самочувствии взрослым,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осознавать необходимость лечения.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 xml:space="preserve">Формировать потребность в соблюдении навыков гигиены и </w:t>
            </w:r>
            <w:r w:rsidRPr="00987BDC">
              <w:rPr>
                <w:rFonts w:ascii="Times New Roman" w:hAnsi="Times New Roman" w:cs="Times New Roman"/>
              </w:rPr>
              <w:lastRenderedPageBreak/>
              <w:t>опрятности в повседневной жизни.</w:t>
            </w:r>
          </w:p>
        </w:tc>
        <w:tc>
          <w:tcPr>
            <w:tcW w:w="3685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Продолжать знакомство детей с частями тела и органами чувств человека. Формировать представление о значении частей тела и органов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чувств для жизни и здоровья человека (руки делают много полезных дел;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ноги помогают двигаться; рот говорит, ест; зубы жуют; язык помогает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жевать, говорить; кожа чувствует; нос дышит, улавливает запахи; уши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слышат).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Воспитывать потребность в соблюдении режима питания, употреблении в пищу овощей и фруктов, других полезных продуктов.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представление о необходимых человеку веществах 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витаминах. Расширять представления о важности для здоровья сна, гиги-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енических процедур, движений, закаливания.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Знакомить детей с понятиями «здоровье» и «болезнь».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умение устанавливать связь между совершаемым действием и состоянием организма, самочувствием («Я чищу зубы — значит, они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 меня будут крепкими и здоровыми», «Я промочил ноги на улице, и у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меня начался насморк»).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умение оказывать себе элементарную помощь при ушибах, обращаться за помощью к взрослым при заболевании, травме.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представления о здоровом образе жизни; о значении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физических упражнений для организма человека. Продолжать знакомить с физическими упражнениями на укрепление различных органов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и систем организма.</w:t>
            </w:r>
          </w:p>
        </w:tc>
        <w:tc>
          <w:tcPr>
            <w:tcW w:w="3402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Расширять представления об особенностях функционирования 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Расширять представления о составляющих (важных компонентах)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здорового образа жизни (правильное питание, движение, сон и солнце, воздух и вода — наши лучшие друзья) и факторах, разрушающих здоровье.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представления о зависимости здоровья человека от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правильного питания; умения определять качество продуктов, основываясь на сенсорных ощущениях.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Расширять представления о роли гигиены и режима дня для здоровья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человека.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представления о правилах ухода за больным (заботиться о нем, не шуметь, выполнять его просьбы и поручения). Воспитывать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 xml:space="preserve">сочувствие к болеющим. Формировать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>
              <w:rPr>
                <w:rFonts w:ascii="Times New Roman" w:hAnsi="Times New Roman" w:cs="Times New Roman"/>
              </w:rPr>
              <w:lastRenderedPageBreak/>
              <w:t>характеризовать свое са</w:t>
            </w:r>
            <w:r w:rsidRPr="00987BDC">
              <w:rPr>
                <w:rFonts w:ascii="Times New Roman" w:hAnsi="Times New Roman" w:cs="Times New Roman"/>
              </w:rPr>
              <w:t>мочувствие.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Знакомить детей с возможностями здорового человека.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потребность в здоровом образе жизни. Прививать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интерес к физической культуре и с</w:t>
            </w:r>
            <w:r>
              <w:rPr>
                <w:rFonts w:ascii="Times New Roman" w:hAnsi="Times New Roman" w:cs="Times New Roman"/>
              </w:rPr>
              <w:t>порту и желание заниматься физ</w:t>
            </w:r>
            <w:r w:rsidRPr="00987BDC">
              <w:rPr>
                <w:rFonts w:ascii="Times New Roman" w:hAnsi="Times New Roman" w:cs="Times New Roman"/>
              </w:rPr>
              <w:t>культурой и спортом.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Знакомить с доступными сведениями из истории олимпийского движения.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Знакомить с основами техники безопасности и правилами поведения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в спортивном зале и на спортивной площадке.</w:t>
            </w:r>
          </w:p>
        </w:tc>
        <w:tc>
          <w:tcPr>
            <w:tcW w:w="4962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Расширять представления детей о рациональном питании (объем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пищи, последовательность ее приема, разнообразие в питании, питьевой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режим).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представления о значении двигательной активности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 жизни человека; умения использовать специальные физические упражнения для укрепления своих органов и систем.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Формировать представления об активном отдыхе.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Расширять представления о правилах и видах закаливания, о пользе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закаливающих процедур.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Расширять представления о роли солнечного света, воздуха и воды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в жизни человека и их влиянии на здоровье.</w:t>
            </w:r>
          </w:p>
        </w:tc>
      </w:tr>
    </w:tbl>
    <w:p w:rsidR="00182B8B" w:rsidRPr="00987BDC" w:rsidRDefault="00182B8B" w:rsidP="00987BDC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2340"/>
        <w:gridCol w:w="2730"/>
        <w:gridCol w:w="2693"/>
        <w:gridCol w:w="2551"/>
        <w:gridCol w:w="4962"/>
      </w:tblGrid>
      <w:tr w:rsidR="00B56A74" w:rsidRPr="00987BDC" w:rsidTr="00792F9E">
        <w:tc>
          <w:tcPr>
            <w:tcW w:w="2340" w:type="dxa"/>
          </w:tcPr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0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Вторая младшая группа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(от 3 до 4 лет)</w:t>
            </w:r>
          </w:p>
        </w:tc>
        <w:tc>
          <w:tcPr>
            <w:tcW w:w="2693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Средняя группа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(от 4 до 5 лет)</w:t>
            </w:r>
          </w:p>
        </w:tc>
        <w:tc>
          <w:tcPr>
            <w:tcW w:w="2551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Старшая группа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(от 5 до 6 лет)</w:t>
            </w:r>
          </w:p>
        </w:tc>
        <w:tc>
          <w:tcPr>
            <w:tcW w:w="4962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Подготовительная к школе группа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87BDC">
              <w:rPr>
                <w:rFonts w:ascii="Times New Roman" w:hAnsi="Times New Roman" w:cs="Times New Roman"/>
                <w:bCs/>
              </w:rPr>
              <w:t>(от 6 до 7 лет)</w:t>
            </w:r>
          </w:p>
        </w:tc>
      </w:tr>
      <w:tr w:rsidR="00B56A74" w:rsidRPr="00987BDC" w:rsidTr="00792F9E">
        <w:tc>
          <w:tcPr>
            <w:tcW w:w="2340" w:type="dxa"/>
          </w:tcPr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7BDC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     культура</w:t>
            </w:r>
          </w:p>
        </w:tc>
        <w:tc>
          <w:tcPr>
            <w:tcW w:w="2730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Продолжать развивать разнообразные виды движений. Учить детей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ходить и бегать свободно, не шаркая ногами, не опуская головы, сохраняя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перекрестную координацию движений рук и ног. Приучать действовать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совместно. Учить строиться в колонну по одному, шеренгу, круг, находить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свое место при построениях.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места; в метании мешочков с песком, мячей диаметром 15–20 см.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Закреплять умение энергично отталкивать мячи при катании, бросании. Продолжать учить ловить мяч двумя руками одновременно.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Обучать хвату за перекладину во время лазанья. Закреплять умение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ползать.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сохранять правильную осанку в положениях сидя, стоя, в движении, при выполнении упражнений в равновесии.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кататься на санках, садиться на трехколесный велосипед, кататься на нем и слезать с него.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Учить детей надевать и снимать лыжи, ходить на них, ставить лыжи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на место.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реагировать на сигналы «беги», «лови», «стой» и др.; выполнять правила в подвижных играх.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самостоятельность и творчество при выполнении физичес-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ких упражнений, в подвижных играх.</w:t>
            </w:r>
          </w:p>
        </w:tc>
        <w:tc>
          <w:tcPr>
            <w:tcW w:w="2693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Формировать правильную осанку.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и совершенствовать двигатель</w:t>
            </w:r>
            <w:r>
              <w:rPr>
                <w:rFonts w:ascii="Times New Roman" w:hAnsi="Times New Roman" w:cs="Times New Roman"/>
              </w:rPr>
              <w:t>ные умения и навыки детей, уме</w:t>
            </w:r>
            <w:r w:rsidRPr="00987BDC">
              <w:rPr>
                <w:rFonts w:ascii="Times New Roman" w:hAnsi="Times New Roman" w:cs="Times New Roman"/>
              </w:rPr>
              <w:t>ние творчески использовать их в самостоятельной двигательной деятельности.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Закреплять и развивать умение ходить и бегать с согласованными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 xml:space="preserve">движениями рук и ног. Учить бегать легко, </w:t>
            </w:r>
            <w:r w:rsidRPr="00987BDC">
              <w:rPr>
                <w:rFonts w:ascii="Times New Roman" w:hAnsi="Times New Roman" w:cs="Times New Roman"/>
              </w:rPr>
              <w:lastRenderedPageBreak/>
              <w:t>ритмично, энергично отталкиваясь носком.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ползать, пролезать, подлезать, перелезать через предметы. Учить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перелезать с одного пролета гимнастической стенки на другой (вправо, влево).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энергично отталкиваться и правильно приземляться в прыж-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ках на двух ногах на месте и с продвижением вперед, ориентироваться в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пространстве. В прыжках в длину и высоту с места учить сочетать отталкивание со взмахом рук, при приземлении сохранять равновесие. Учить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прыжкам через короткую скакалку.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Закреплять умение принимать правильное исходное положение при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метании, отбивать мяч о землю правой и левой рукой, бросать и ловить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его кистями рук (не прижимая к груди).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кататься на двухколесном велосипеде по прямой, по кругу.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Учить детей ходить на лыжах скользящим шагом, выполнять повороты, подниматься на гору.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построениям, соблюдению дистанции во время передвижения.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психофизические качества: быстроту, выносливость, гиб-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кость, ловкость и др.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выполнять ведущую роль в подвижной игре, осознанно отно-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ситься к выполнению правил игры.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Во всех формах организации двигательной деятельности развивать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 детей организованность, самостоятельность, инициативность, умение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поддерживать дружеские взаимоотношения со сверстниками.</w:t>
            </w:r>
          </w:p>
        </w:tc>
        <w:tc>
          <w:tcPr>
            <w:tcW w:w="2551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Продолжать формировать правильную осанку; умение осознанно вы-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полнять движения.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Совершенствовать двигательные умения и навыки детей.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быстроту, силу, выносливость, гибкость.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Закреплять умение легко ходить и бегать, энергично отталкиваясь от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опоры.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бегать наперегонки, с преодолением препятствий.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лазать по гимнастической стенке, меняя темп.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прыгать в длину, в высоту с разбега, правильно разбегаться,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отталкиваться и приземляться в зависимости от вида прыжка, прыгать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на мягкое покрытие через длинную скакалку, сохранять равновесие при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приземлении.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сочетать замах с броском при метании, подбрасывать и ловить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мяч одной рукой, отбивать его правой и левой рукой на месте и вести при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ходьбе.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ходить на лыжах скользящим шагом, подниматься на склон,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 xml:space="preserve">спускаться с горы, кататься на двухколесном велосипеде, кататься на самокате, отталкиваясь одной ногой (правой и левой). Учить </w:t>
            </w:r>
            <w:r w:rsidRPr="00987BDC">
              <w:rPr>
                <w:rFonts w:ascii="Times New Roman" w:hAnsi="Times New Roman" w:cs="Times New Roman"/>
              </w:rPr>
              <w:lastRenderedPageBreak/>
              <w:t>ориентироваться в пространстве.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элементам спортивных игр, играм с элементами соревнования,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играм-эстафетам.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Приучать помогать взрослым готовить физкультурный инвентарь к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занятиям физическими упражнениями, убирать его на место.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Поддерживать интерес детей к различным видам спорта, сообщать им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некоторые сведения о событиях спортивной жизни страны.</w:t>
            </w:r>
          </w:p>
        </w:tc>
        <w:tc>
          <w:tcPr>
            <w:tcW w:w="4962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Формировать потребность в ежедневной двигательной деятельности.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Воспитывать умение сохранять правильную осанку в различных ви-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дах деятельности. </w:t>
            </w:r>
            <w:r w:rsidRPr="00987BDC">
              <w:rPr>
                <w:rFonts w:ascii="Times New Roman" w:hAnsi="Times New Roman" w:cs="Times New Roman"/>
              </w:rPr>
              <w:t>Совершенствовать технику ocнов</w:t>
            </w:r>
            <w:r>
              <w:rPr>
                <w:rFonts w:ascii="Times New Roman" w:hAnsi="Times New Roman" w:cs="Times New Roman"/>
              </w:rPr>
              <w:t>ных движений, добиваясь естест</w:t>
            </w:r>
            <w:r w:rsidRPr="00987BDC">
              <w:rPr>
                <w:rFonts w:ascii="Times New Roman" w:hAnsi="Times New Roman" w:cs="Times New Roman"/>
              </w:rPr>
              <w:t>венности, легкости, точности, выразительности их выполнения.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Закреплять умение соблюдать заданный темп в ходьбе и беге.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сочетать разбег с отталкива</w:t>
            </w:r>
            <w:r>
              <w:rPr>
                <w:rFonts w:ascii="Times New Roman" w:hAnsi="Times New Roman" w:cs="Times New Roman"/>
              </w:rPr>
              <w:t>нием в прыжках на мягкое покры</w:t>
            </w:r>
            <w:r w:rsidRPr="00987BDC">
              <w:rPr>
                <w:rFonts w:ascii="Times New Roman" w:hAnsi="Times New Roman" w:cs="Times New Roman"/>
              </w:rPr>
              <w:t>тие, в длину и высоту с разбега.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Добиваться активного движения кисти руки при броске.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Учить перелезать с пролета на проле</w:t>
            </w:r>
            <w:r>
              <w:rPr>
                <w:rFonts w:ascii="Times New Roman" w:hAnsi="Times New Roman" w:cs="Times New Roman"/>
              </w:rPr>
              <w:t>т гимнастической стенки по диа</w:t>
            </w:r>
            <w:r w:rsidRPr="00987BDC">
              <w:rPr>
                <w:rFonts w:ascii="Times New Roman" w:hAnsi="Times New Roman" w:cs="Times New Roman"/>
              </w:rPr>
              <w:t>гонали.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быстро перестраиваться на месте и во время движе</w:t>
            </w:r>
            <w:r>
              <w:rPr>
                <w:rFonts w:ascii="Times New Roman" w:hAnsi="Times New Roman" w:cs="Times New Roman"/>
              </w:rPr>
              <w:t>ния, рав</w:t>
            </w:r>
            <w:r w:rsidRPr="00987BDC">
              <w:rPr>
                <w:rFonts w:ascii="Times New Roman" w:hAnsi="Times New Roman" w:cs="Times New Roman"/>
              </w:rPr>
              <w:t>няться в колонне, шеренге, кругу; выполнять упражнения ритмично, в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указанном воспитателем темпе.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психофизические качества: силу, быстроту, выносливость,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ловкость, гибкость.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Продолжать упражнять детей в статическом и динамическом равно-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весии, развивать координацию движений и ориентировку в пространстве.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Закреплять навыки выполнения спортивных упражнений.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самостоятельно следить за состоянием физкультурного инвен-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таря, спортивной формы, активно участвовать в уходе за ними.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Обеспечивать разностороннее развитие лично</w:t>
            </w:r>
            <w:r>
              <w:rPr>
                <w:rFonts w:ascii="Times New Roman" w:hAnsi="Times New Roman" w:cs="Times New Roman"/>
              </w:rPr>
              <w:t>сти ребенка: воспиты</w:t>
            </w:r>
            <w:r w:rsidRPr="00987BDC">
              <w:rPr>
                <w:rFonts w:ascii="Times New Roman" w:hAnsi="Times New Roman" w:cs="Times New Roman"/>
              </w:rPr>
              <w:t>вать выдержку, настойчивость, решительность, смелость, организован-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ность, инициативность, самостоятельность, творчество, фантазию.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Продолжать учить детей самостоятельно организовывать подвижные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игры, придумывать собственные игры, варианты игр, комбинировать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движения.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Поддерживать интерес к физической культуре и спорту, отдельным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достижениям в области спорта.</w:t>
            </w:r>
          </w:p>
        </w:tc>
      </w:tr>
      <w:tr w:rsidR="00B56A74" w:rsidRPr="00987BDC" w:rsidTr="00792F9E">
        <w:tc>
          <w:tcPr>
            <w:tcW w:w="2340" w:type="dxa"/>
          </w:tcPr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  <w:b/>
                <w:bCs/>
              </w:rPr>
              <w:lastRenderedPageBreak/>
              <w:t>Подвижные игры.</w:t>
            </w:r>
          </w:p>
        </w:tc>
        <w:tc>
          <w:tcPr>
            <w:tcW w:w="2730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активность и творчество детей в процессе двигательной деятельности. Организовывать игры с правилами.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 xml:space="preserve">Поощрять самостоятельные игры с </w:t>
            </w:r>
            <w:r w:rsidRPr="00987BDC">
              <w:rPr>
                <w:rFonts w:ascii="Times New Roman" w:hAnsi="Times New Roman" w:cs="Times New Roman"/>
              </w:rPr>
              <w:lastRenderedPageBreak/>
              <w:t>каталками, автомобилями, теле-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жками, велосипедами, мячами, шарами. Развивать навыки лазанья, ползания; ловкость, выразительность и красоту движений. Вводить в игры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более сложные правила со сменой видов движений.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Воспитывать у детей умение соблюдать элементарные правила, согласовывать движения, ориентироваться в пространстве.</w:t>
            </w:r>
          </w:p>
        </w:tc>
        <w:tc>
          <w:tcPr>
            <w:tcW w:w="2693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Продолжать развивать активность детей в играх с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мячами, скакалками, обручами и т. д.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 xml:space="preserve">Развивать быстроту, силу, ловкость, </w:t>
            </w:r>
            <w:r w:rsidRPr="00987BDC">
              <w:rPr>
                <w:rFonts w:ascii="Times New Roman" w:hAnsi="Times New Roman" w:cs="Times New Roman"/>
              </w:rPr>
              <w:lastRenderedPageBreak/>
              <w:t>пространственную ориентировку.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Воспитывать самостоятельность и инициативность в организации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знакомых игр.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Приучать к выполнению действий по сигналу.</w:t>
            </w:r>
          </w:p>
        </w:tc>
        <w:tc>
          <w:tcPr>
            <w:tcW w:w="2551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Продолжать у</w:t>
            </w:r>
            <w:r>
              <w:rPr>
                <w:rFonts w:ascii="Times New Roman" w:hAnsi="Times New Roman" w:cs="Times New Roman"/>
              </w:rPr>
              <w:t>чить детей самостоятельно орга</w:t>
            </w:r>
            <w:r w:rsidRPr="00987BDC">
              <w:rPr>
                <w:rFonts w:ascii="Times New Roman" w:hAnsi="Times New Roman" w:cs="Times New Roman"/>
              </w:rPr>
              <w:t>низовывать знакомые подвижные игры, проявляя инициативу и творчество.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Воспитывать у детей стремление участвовать в играх с элементами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соревнования, играх-эстафетах.</w:t>
            </w:r>
          </w:p>
          <w:p w:rsidR="00B56A74" w:rsidRPr="00987BDC" w:rsidRDefault="00B56A74" w:rsidP="00987B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BDC">
              <w:rPr>
                <w:rFonts w:ascii="Times New Roman" w:hAnsi="Times New Roman" w:cs="Times New Roman"/>
              </w:rPr>
              <w:t>Учить спортивным играм и упражнениям.</w:t>
            </w:r>
          </w:p>
        </w:tc>
        <w:tc>
          <w:tcPr>
            <w:tcW w:w="4962" w:type="dxa"/>
          </w:tcPr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Учить детей использовать разнообразные подвижные игры (в том числе игры с элемент</w:t>
            </w:r>
            <w:r>
              <w:rPr>
                <w:rFonts w:ascii="Times New Roman" w:hAnsi="Times New Roman" w:cs="Times New Roman"/>
              </w:rPr>
              <w:t>ами соревнования), способствую</w:t>
            </w:r>
            <w:r w:rsidRPr="00987BDC">
              <w:rPr>
                <w:rFonts w:ascii="Times New Roman" w:hAnsi="Times New Roman" w:cs="Times New Roman"/>
              </w:rPr>
              <w:t>щие развитию психофизических качеств (ловкость, сила, быстрота, вы-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носливость, гибкость), координации движений, умения ориентироваться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lastRenderedPageBreak/>
              <w:t>в пространстве; самостоятельно организовывать знакомые подвижные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игры со сверстниками, справедливо оцен</w:t>
            </w:r>
            <w:r>
              <w:rPr>
                <w:rFonts w:ascii="Times New Roman" w:hAnsi="Times New Roman" w:cs="Times New Roman"/>
              </w:rPr>
              <w:t>ивать свои результаты и резуль</w:t>
            </w:r>
            <w:r w:rsidRPr="00987BDC">
              <w:rPr>
                <w:rFonts w:ascii="Times New Roman" w:hAnsi="Times New Roman" w:cs="Times New Roman"/>
              </w:rPr>
              <w:t>таты товарищей.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Учить придумывать варианты игр, комбинировать движения, проявляя творческие способности.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Развивать интерес к спортивным играм и упражнениям (городки,</w:t>
            </w:r>
          </w:p>
          <w:p w:rsidR="00B56A74" w:rsidRPr="00987BDC" w:rsidRDefault="00B56A74" w:rsidP="00987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7BDC">
              <w:rPr>
                <w:rFonts w:ascii="Times New Roman" w:hAnsi="Times New Roman" w:cs="Times New Roman"/>
              </w:rPr>
              <w:t>бадминтон, баскетбол, настольный теннис, хоккей, футбол).</w:t>
            </w:r>
          </w:p>
        </w:tc>
      </w:tr>
    </w:tbl>
    <w:p w:rsidR="00182B8B" w:rsidRDefault="00182B8B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7BDC" w:rsidRDefault="00987BDC" w:rsidP="00E67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Pr="00987BDC" w:rsidRDefault="00987BDC" w:rsidP="00987BDC">
      <w:pPr>
        <w:rPr>
          <w:rFonts w:ascii="Times New Roman" w:hAnsi="Times New Roman" w:cs="Times New Roman"/>
          <w:sz w:val="24"/>
          <w:szCs w:val="24"/>
        </w:rPr>
      </w:pPr>
    </w:p>
    <w:p w:rsidR="00987BDC" w:rsidRDefault="00987BDC" w:rsidP="00987BDC">
      <w:pPr>
        <w:rPr>
          <w:rFonts w:ascii="Times New Roman" w:hAnsi="Times New Roman" w:cs="Times New Roman"/>
          <w:sz w:val="24"/>
          <w:szCs w:val="24"/>
        </w:rPr>
        <w:sectPr w:rsidR="00987BDC" w:rsidSect="000F1942">
          <w:type w:val="nextColumn"/>
          <w:pgSz w:w="16838" w:h="11906" w:orient="landscape"/>
          <w:pgMar w:top="851" w:right="1701" w:bottom="1134" w:left="851" w:header="709" w:footer="709" w:gutter="0"/>
          <w:cols w:space="708"/>
          <w:docGrid w:linePitch="360"/>
        </w:sectPr>
      </w:pPr>
    </w:p>
    <w:p w:rsidR="00CC3165" w:rsidRPr="00CC3165" w:rsidRDefault="00CC3165" w:rsidP="00CC316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3165">
        <w:rPr>
          <w:rFonts w:ascii="Times New Roman" w:eastAsia="Times New Roman" w:hAnsi="Times New Roman" w:cs="Times New Roman"/>
          <w:b/>
          <w:lang w:eastAsia="ru-RU"/>
        </w:rPr>
        <w:lastRenderedPageBreak/>
        <w:t>Программно-методическое обеспечение реализации образовательной области «Физическое развитие»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3262"/>
        <w:gridCol w:w="4392"/>
      </w:tblGrid>
      <w:tr w:rsidR="00CC3165" w:rsidRPr="00CC3165" w:rsidTr="00CC3165">
        <w:tc>
          <w:tcPr>
            <w:tcW w:w="7763" w:type="dxa"/>
          </w:tcPr>
          <w:p w:rsidR="00CC3165" w:rsidRPr="00CE2DAA" w:rsidRDefault="00CC3165" w:rsidP="00CC31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Методические пособия</w:t>
            </w:r>
          </w:p>
          <w:p w:rsidR="00CC3165" w:rsidRPr="00CE2DAA" w:rsidRDefault="00CC3165" w:rsidP="00CC31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для педагогов</w:t>
            </w:r>
          </w:p>
          <w:p w:rsidR="00CC3165" w:rsidRPr="00CE2DAA" w:rsidRDefault="00CC3165" w:rsidP="00CC316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(учебное пособие методические рекомендации, т.д.)</w:t>
            </w:r>
          </w:p>
          <w:p w:rsidR="00CC3165" w:rsidRPr="00CE2DAA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2" w:type="dxa"/>
          </w:tcPr>
          <w:p w:rsidR="00CC3165" w:rsidRPr="00CE2DAA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Пособия для детей</w:t>
            </w:r>
          </w:p>
          <w:p w:rsidR="00CC3165" w:rsidRPr="00CE2DAA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( рабочие тетради, учебные</w:t>
            </w:r>
          </w:p>
          <w:p w:rsidR="00CC3165" w:rsidRPr="00CE2DAA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пособия для детей, раздаточные дидактические альбомы, т.д.)</w:t>
            </w:r>
          </w:p>
        </w:tc>
        <w:tc>
          <w:tcPr>
            <w:tcW w:w="4392" w:type="dxa"/>
          </w:tcPr>
          <w:p w:rsidR="00CC3165" w:rsidRPr="00CE2DAA" w:rsidRDefault="00CC3165" w:rsidP="00CC3165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Демонстрационные и раздаточные материалы</w:t>
            </w:r>
          </w:p>
          <w:p w:rsidR="00CC3165" w:rsidRPr="00CE2DAA" w:rsidRDefault="00CC3165" w:rsidP="00CC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DAA">
              <w:rPr>
                <w:rFonts w:ascii="Times New Roman" w:eastAsia="Times New Roman" w:hAnsi="Times New Roman" w:cs="Times New Roman"/>
                <w:lang w:eastAsia="ru-RU"/>
              </w:rPr>
              <w:t>(комплекты плакатов, учебно-наглядных пособий, конструкторов, кубиков и т.д.)</w:t>
            </w:r>
          </w:p>
        </w:tc>
      </w:tr>
      <w:tr w:rsidR="00CC3165" w:rsidRPr="00CC3165" w:rsidTr="00CC3165">
        <w:trPr>
          <w:trHeight w:val="841"/>
        </w:trPr>
        <w:tc>
          <w:tcPr>
            <w:tcW w:w="7763" w:type="dxa"/>
          </w:tcPr>
          <w:p w:rsidR="00CC3165" w:rsidRPr="00EF590F" w:rsidRDefault="00CC3165" w:rsidP="00CC31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Пензулаева Л.И. Оздоровительная гимнастика для детей дошкольного возраста (3-7 лет). — М.: Мозаика-Синтез, 2008</w:t>
            </w:r>
          </w:p>
          <w:p w:rsidR="00CC3165" w:rsidRPr="00EF590F" w:rsidRDefault="00CC3165" w:rsidP="008943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Пензулаева Л.И. Подвижные игровые упражнения для детей 3-5 лет Л.Г. </w:t>
            </w:r>
          </w:p>
          <w:p w:rsidR="00CC3165" w:rsidRPr="00EF590F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Л.И.Пензулаева. Физкультурные  занятия с детьми 2 – 7 лет. Программа и методические рекомендации/ М, Мозаика – Синтез, 2009</w:t>
            </w:r>
          </w:p>
          <w:p w:rsidR="00CC3165" w:rsidRPr="00EF590F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Пензулаева Л. И. Физкультурные занятия в детском саду. Вторая младшая группа. — М.:Мозаика-Синтез, 2013г..</w:t>
            </w:r>
          </w:p>
          <w:p w:rsidR="00CC3165" w:rsidRPr="00EF590F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Пензулаева Л. И. Физкультурные занятия в детском саду. Средняя груп-за.-М.: Мозаика-Синтез, 2009</w:t>
            </w:r>
          </w:p>
          <w:p w:rsidR="00CC3165" w:rsidRPr="00EF590F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Пензулаева Л.И. Физкультурные занятия в детском саду. Старшая группа. - М.: Мозаика-Синтез, 2010.</w:t>
            </w:r>
          </w:p>
          <w:p w:rsidR="00CC3165" w:rsidRPr="00EF590F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Степаненкова Э. Я. Физическое воспитание в детском саду, —М.: Мозаика-Синтез, 2010.</w:t>
            </w:r>
          </w:p>
          <w:p w:rsidR="00CC3165" w:rsidRPr="00EF590F" w:rsidRDefault="00CC3165" w:rsidP="00CC3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В. Кудрявцев «Развивающая педагогика оздоровления», </w:t>
            </w:r>
          </w:p>
          <w:p w:rsidR="00CC3165" w:rsidRPr="00EF590F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Новикова И. М. Формирование представлений о здоровом образе жизни у дошкольников. — М.; Мозаика-Синтез, 2010.</w:t>
            </w:r>
          </w:p>
          <w:p w:rsidR="00CC3165" w:rsidRPr="00EF590F" w:rsidRDefault="00CC3165" w:rsidP="00CC3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Пензулаева Л. И. Оздоровительная гимнастика для детей 3-7 лет. — М.: Мозаика-Синтез, 2010.</w:t>
            </w:r>
          </w:p>
        </w:tc>
        <w:tc>
          <w:tcPr>
            <w:tcW w:w="3262" w:type="dxa"/>
          </w:tcPr>
          <w:p w:rsidR="00CC3165" w:rsidRPr="00EF590F" w:rsidRDefault="00CC3165" w:rsidP="00CC3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Карты-схемы ОРУ. </w:t>
            </w:r>
          </w:p>
          <w:p w:rsidR="00CC3165" w:rsidRPr="00EF590F" w:rsidRDefault="00CC3165" w:rsidP="00CC3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Игра-лото «Зимние виды спорта»</w:t>
            </w:r>
          </w:p>
          <w:p w:rsidR="00CC3165" w:rsidRPr="00EF590F" w:rsidRDefault="00CC3165" w:rsidP="00CC3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«Профессии»,</w:t>
            </w:r>
          </w:p>
          <w:p w:rsidR="00CC3165" w:rsidRPr="00EF590F" w:rsidRDefault="00CC3165" w:rsidP="00CC316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Пособие для детей 5-8 лет С-Пб «Детство –Пресс 2009 г.</w:t>
            </w:r>
          </w:p>
          <w:p w:rsidR="00CC3165" w:rsidRPr="00EF590F" w:rsidRDefault="00CC3165" w:rsidP="00CC3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Здоровье и физическое развитие</w:t>
            </w:r>
          </w:p>
          <w:p w:rsidR="00CC3165" w:rsidRPr="00EF590F" w:rsidRDefault="00CC3165" w:rsidP="00CC31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C3165" w:rsidRPr="00EF590F" w:rsidRDefault="00CC3165" w:rsidP="00CC31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2" w:type="dxa"/>
          </w:tcPr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ind w:right="-9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гимнастическая стенка 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гимнастические доски, 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гимнастические скамейки, 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ребристые дорожки, 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дуги,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стойки для прыжков,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 xml:space="preserve">мячи резиновые, коррекционные мячи, </w:t>
            </w:r>
          </w:p>
          <w:p w:rsidR="00CC3165" w:rsidRPr="002B623C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623C">
              <w:rPr>
                <w:rFonts w:ascii="Times New Roman" w:eastAsia="Times New Roman" w:hAnsi="Times New Roman" w:cs="Times New Roman"/>
                <w:lang w:eastAsia="ru-RU"/>
              </w:rPr>
              <w:t xml:space="preserve">велосипеды,  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623C">
              <w:rPr>
                <w:rFonts w:ascii="Times New Roman" w:eastAsia="Times New Roman" w:hAnsi="Times New Roman" w:cs="Times New Roman"/>
                <w:lang w:eastAsia="ru-RU"/>
              </w:rPr>
              <w:t xml:space="preserve">мешочки для метания, </w:t>
            </w:r>
          </w:p>
          <w:p w:rsidR="00CC3165" w:rsidRPr="002B623C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B623C">
              <w:rPr>
                <w:rFonts w:ascii="Times New Roman" w:eastAsia="Times New Roman" w:hAnsi="Times New Roman" w:cs="Times New Roman"/>
                <w:lang w:eastAsia="ru-RU"/>
              </w:rPr>
              <w:t xml:space="preserve">батуты, палки, обручи, скакалки, шнуры, платочки, флажки, ленточки, тренажёры для бега, 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маты;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Мягкие модули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Баскетбольные щиты.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Дидактические игры спортивной направленности:</w:t>
            </w:r>
          </w:p>
          <w:p w:rsidR="00CC3165" w:rsidRPr="00EF590F" w:rsidRDefault="00CC3165" w:rsidP="00564AFC">
            <w:pPr>
              <w:numPr>
                <w:ilvl w:val="0"/>
                <w:numId w:val="71"/>
              </w:num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590F">
              <w:rPr>
                <w:rFonts w:ascii="Times New Roman" w:eastAsia="Times New Roman" w:hAnsi="Times New Roman" w:cs="Times New Roman"/>
                <w:lang w:eastAsia="ru-RU"/>
              </w:rPr>
              <w:t>«Летние виды спорта», «Спорт», «Зимние олимпийские игры» и др.</w:t>
            </w:r>
          </w:p>
          <w:p w:rsidR="00CC3165" w:rsidRPr="00EF590F" w:rsidRDefault="00CC3165" w:rsidP="002B623C">
            <w:pPr>
              <w:tabs>
                <w:tab w:val="left" w:pos="95"/>
                <w:tab w:val="left" w:pos="275"/>
                <w:tab w:val="left" w:pos="2459"/>
              </w:tabs>
              <w:spacing w:after="0" w:line="240" w:lineRule="auto"/>
              <w:ind w:left="720" w:right="-132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C3165" w:rsidRPr="00CC3165" w:rsidRDefault="00CC3165" w:rsidP="00CC3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3165" w:rsidRPr="00CC3165" w:rsidSect="00CC3165">
          <w:type w:val="nextColumn"/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:rsidR="00CF4E34" w:rsidRPr="009630E3" w:rsidRDefault="009462B2" w:rsidP="00987BDC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2.3</w:t>
      </w:r>
      <w:r w:rsidR="009630E3" w:rsidRPr="005E68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.</w:t>
      </w:r>
      <w:r w:rsidR="00CF4E3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CF4E34" w:rsidRPr="009630E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Формы, способы, методы и средства реализации Программы</w:t>
      </w:r>
      <w:r w:rsidR="009630E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.</w:t>
      </w:r>
      <w:r w:rsidR="00CF4E34" w:rsidRPr="009630E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CF4E34" w:rsidRPr="00CF4E34" w:rsidRDefault="00CF4E34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4E34" w:rsidRDefault="00CF4E34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F4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используются фронтальные, групповые, индивидуальные формы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F4E34" w:rsidRPr="00CF4E34" w:rsidRDefault="00CF4E34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F4E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организованного обучения.</w:t>
      </w:r>
    </w:p>
    <w:p w:rsidR="00E6723B" w:rsidRPr="00E6723B" w:rsidRDefault="00CF4E34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F4E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организации обучения является</w:t>
      </w:r>
      <w:r w:rsidRPr="00CF4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непосредственно образовательная деятельность (НОД). </w:t>
      </w:r>
      <w:r w:rsidRPr="00CF4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образовательная деятельность организуется и проводится педагогами в соответствии с основной общеобразовательной Программой ДОУ. НОД проводятся с детьми всех возрастных групп детского сада. В режиме дня каждой группы </w:t>
      </w:r>
      <w:r w:rsidR="00E6723B"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время проведения НОД, в соответствии с «Санитарно-эпидемиологических требований к устройству, содержанию и организации режима работы ДОУ.</w:t>
      </w:r>
    </w:p>
    <w:p w:rsid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3B" w:rsidRPr="00E6723B" w:rsidRDefault="00E6723B" w:rsidP="00E6723B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непосредственно образовательной деятельности</w:t>
      </w:r>
    </w:p>
    <w:p w:rsidR="00E6723B" w:rsidRPr="00E6723B" w:rsidRDefault="00E6723B" w:rsidP="00E6723B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3384"/>
        <w:gridCol w:w="4908"/>
      </w:tblGrid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заданий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  непосредственно образовательная деятельность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непосредственно образовательная деятельность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непосредственно образовательная деятельность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написание письма другу, сочинение сказки по кругу и другое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деятельность-труд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дворнику в уборке участка, посадка лука, цветов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Интегрированная</w:t>
            </w:r>
          </w:p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 – творчество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 – посиделки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Непосредственно образовательная деятельность – сказка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Непосредственно образовательная деятельность – пресс-конференция журналистов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723B" w:rsidRPr="00E6723B" w:rsidRDefault="00E6723B" w:rsidP="00E6723B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задают вопросы «космонавту», героям сказок и другим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F65067" w:rsidRDefault="00E6723B" w:rsidP="009B79B3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 – путешествие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F65067" w:rsidRDefault="00E6723B" w:rsidP="009B79B3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 – эксперимент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F65067" w:rsidRDefault="00E6723B" w:rsidP="009B79B3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 Непосредственно образовательная деятельность  – конкурс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F65067" w:rsidRDefault="00E6723B" w:rsidP="009B79B3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 – рисунки-сочинения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F65067" w:rsidRDefault="00E6723B" w:rsidP="009B79B3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 – беседа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  <w:tr w:rsidR="00E6723B" w:rsidRPr="00E6723B" w:rsidTr="00E6723B">
        <w:trPr>
          <w:jc w:val="center"/>
        </w:trPr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F65067" w:rsidRDefault="00E6723B" w:rsidP="009B79B3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 непосредственно образовательная деятельность</w:t>
            </w:r>
          </w:p>
        </w:tc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23B" w:rsidRPr="00A87654" w:rsidRDefault="00E6723B" w:rsidP="009B79B3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р/р, методика развития ИЗО, методика музыкального воспитания и т.д.)</w:t>
            </w:r>
          </w:p>
        </w:tc>
      </w:tr>
    </w:tbl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организации </w:t>
      </w:r>
      <w:r w:rsidRPr="00E672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непосредственно образовательной деятельности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Гигиенические требования:</w:t>
      </w:r>
    </w:p>
    <w:p w:rsidR="00E6723B" w:rsidRPr="00E6723B" w:rsidRDefault="00E6723B" w:rsidP="00564AFC">
      <w:pPr>
        <w:numPr>
          <w:ilvl w:val="0"/>
          <w:numId w:val="51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проводятся в чистом проветренном, хорошо освещенном помещении;</w:t>
      </w:r>
    </w:p>
    <w:p w:rsidR="00E6723B" w:rsidRPr="00E6723B" w:rsidRDefault="00E6723B" w:rsidP="00564AFC">
      <w:pPr>
        <w:numPr>
          <w:ilvl w:val="0"/>
          <w:numId w:val="51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воспитатель, постоянно следит за правильностью позы ребенка, </w:t>
      </w:r>
    </w:p>
    <w:p w:rsidR="00E6723B" w:rsidRPr="00E6723B" w:rsidRDefault="00E6723B" w:rsidP="00564AFC">
      <w:pPr>
        <w:numPr>
          <w:ilvl w:val="0"/>
          <w:numId w:val="51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допускать переутомления детей на занятиях.</w:t>
      </w:r>
    </w:p>
    <w:p w:rsidR="00E6723B" w:rsidRPr="00E6723B" w:rsidRDefault="00E6723B" w:rsidP="00564AFC">
      <w:pPr>
        <w:numPr>
          <w:ilvl w:val="0"/>
          <w:numId w:val="51"/>
        </w:numPr>
        <w:spacing w:after="0" w:line="240" w:lineRule="auto"/>
        <w:ind w:left="357"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предусматривать чередование различных видов деятельности детей не только на различных занятиях, но и на протяжении одного занятия.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Дидактические требования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точное определение образовательных задач НОД, ее место в общей системе образовательной деятельности;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творческое использование при проведении НОД всех дидактических принципов в единстве;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определять оптимальное содержание НОД в соответствии с программой и уровнем подготовки детей;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oftHyphen/>
        <w:t>выбирать наиболее рациональные методы и приемы обучения в зависимости от дидактической цели НОД;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обеспечивать познавательную активность детей и развивающий характер НОД, рационально соотносить словесные, наглядные и практические методы с целью занятия;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целях обучения дидактические игры (настольно-печатные, игры с предметами (сюжетно-дидактические и игры-инсценировки)), словесные и игровые приемы, дидактический материал.</w:t>
      </w:r>
    </w:p>
    <w:p w:rsidR="00E6723B" w:rsidRPr="00E6723B" w:rsidRDefault="00E6723B" w:rsidP="00564AFC">
      <w:pPr>
        <w:numPr>
          <w:ilvl w:val="0"/>
          <w:numId w:val="52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систематически осуществлять контроль за качеством усвоения знаний, умений и навыков.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Организационные требования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 наличие продуманный план проведения НОД;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определить цель и дидактические задачи НОД;</w:t>
      </w:r>
    </w:p>
    <w:p w:rsidR="00CF4E34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подбирать и рационально использовать различные средства обучения, в том число ТСО, ИКТ;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необходимую дисциплину и организованность детей при проведении НОД.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смешивать процесс обучения с игрой, т.к. в игре ребенок в большей мере овладевает способами общения, осваивает человеческие отношения. 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НОД в ДОУ не должна проводиться по школьным технологиям; 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следует проводить в определенной системе, связывать их с повседневной жизнью детей (знания, полученные на занятиях, используются в свободной деятельности);</w:t>
      </w:r>
    </w:p>
    <w:p w:rsidR="00E6723B" w:rsidRPr="00E6723B" w:rsidRDefault="00E6723B" w:rsidP="00564AFC">
      <w:pPr>
        <w:numPr>
          <w:ilvl w:val="0"/>
          <w:numId w:val="53"/>
        </w:numPr>
        <w:spacing w:after="0" w:line="240" w:lineRule="auto"/>
        <w:ind w:left="357"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процесса обучения полезна интеграция содержания, которая позволяет сделать процесс обучения осмысленным,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широко используется следующая классификация занятий: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Дидактическая задача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  Занятия усвоения новых знаний, умений;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2.      Занятия закрепления ранее приобретенных знаний и умений;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Занятия творческого применения знаний и умений;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4.      Комплексные занятия, где одновременно решается несколько задач.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знаний (раздел обучения)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  Классические занятия по разделам обучения;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2.      Интегрированные (включающие содержание  из нескольких разделов обучения).</w:t>
      </w:r>
    </w:p>
    <w:p w:rsid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3B" w:rsidRPr="00E6723B" w:rsidRDefault="00E6723B" w:rsidP="00E6723B">
      <w:pPr>
        <w:shd w:val="clear" w:color="auto" w:fill="FFFFFF"/>
        <w:spacing w:after="0" w:line="240" w:lineRule="auto"/>
        <w:ind w:right="768" w:firstLine="454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</w:t>
      </w:r>
      <w:r w:rsidRPr="00E6723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Формы работы по образовательным областям и возрасту</w:t>
      </w:r>
    </w:p>
    <w:p w:rsidR="00E6723B" w:rsidRPr="00E6723B" w:rsidRDefault="00E6723B" w:rsidP="00E6723B">
      <w:pPr>
        <w:shd w:val="clear" w:color="auto" w:fill="FFFFFF"/>
        <w:spacing w:after="0" w:line="240" w:lineRule="auto"/>
        <w:ind w:right="768" w:firstLine="454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7490"/>
      </w:tblGrid>
      <w:tr w:rsidR="00E6723B" w:rsidRPr="00E6723B" w:rsidTr="00792F9E">
        <w:trPr>
          <w:trHeight w:val="282"/>
        </w:trPr>
        <w:tc>
          <w:tcPr>
            <w:tcW w:w="2127" w:type="dxa"/>
            <w:vMerge w:val="restart"/>
            <w:shd w:val="clear" w:color="auto" w:fill="auto"/>
          </w:tcPr>
          <w:p w:rsidR="00E6723B" w:rsidRPr="00E6723B" w:rsidRDefault="00E6723B" w:rsidP="00CC3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773" w:type="dxa"/>
            <w:gridSpan w:val="2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E6723B" w:rsidRPr="00E6723B" w:rsidTr="00792F9E">
        <w:trPr>
          <w:trHeight w:val="143"/>
        </w:trPr>
        <w:tc>
          <w:tcPr>
            <w:tcW w:w="2127" w:type="dxa"/>
            <w:vMerge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Дошкольный возраст</w:t>
            </w:r>
          </w:p>
        </w:tc>
      </w:tr>
      <w:tr w:rsidR="00E6723B" w:rsidRPr="00E6723B" w:rsidTr="00792F9E">
        <w:trPr>
          <w:trHeight w:val="282"/>
        </w:trPr>
        <w:tc>
          <w:tcPr>
            <w:tcW w:w="2127" w:type="dxa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83" w:type="dxa"/>
            <w:shd w:val="clear" w:color="auto" w:fill="auto"/>
          </w:tcPr>
          <w:p w:rsidR="00E6723B" w:rsidRPr="00E6723B" w:rsidRDefault="00E6723B" w:rsidP="00792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  <w:shd w:val="clear" w:color="auto" w:fill="auto"/>
          </w:tcPr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занятие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Рассматривание.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диагностическая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 и детей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 характера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4"/>
              </w:numPr>
              <w:tabs>
                <w:tab w:val="num" w:pos="252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</w:tr>
      <w:tr w:rsidR="00E6723B" w:rsidRPr="00E6723B" w:rsidTr="00792F9E">
        <w:trPr>
          <w:trHeight w:val="843"/>
        </w:trPr>
        <w:tc>
          <w:tcPr>
            <w:tcW w:w="2127" w:type="dxa"/>
            <w:shd w:val="clear" w:color="auto" w:fill="auto"/>
          </w:tcPr>
          <w:p w:rsidR="00E6723B" w:rsidRPr="00E6723B" w:rsidRDefault="00E6723B" w:rsidP="000138DB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Социально-коммуникативное</w:t>
            </w:r>
          </w:p>
        </w:tc>
        <w:tc>
          <w:tcPr>
            <w:tcW w:w="283" w:type="dxa"/>
            <w:shd w:val="clear" w:color="auto" w:fill="auto"/>
          </w:tcPr>
          <w:p w:rsidR="00E6723B" w:rsidRPr="00E6723B" w:rsidRDefault="00E6723B" w:rsidP="00792F9E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  <w:shd w:val="clear" w:color="auto" w:fill="auto"/>
          </w:tcPr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игра.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 воспитателем игра.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со сверстниками игра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ситуация.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морального выбора.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Интегративная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мультфильмов,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видеофильмов, телепередач.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 и задание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Дежурство.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 и детей тематического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</w:p>
          <w:p w:rsidR="00E6723B" w:rsidRPr="00E6723B" w:rsidRDefault="00E6723B" w:rsidP="00564AFC">
            <w:pPr>
              <w:numPr>
                <w:ilvl w:val="0"/>
                <w:numId w:val="55"/>
              </w:numPr>
              <w:tabs>
                <w:tab w:val="num" w:pos="0"/>
              </w:tabs>
              <w:spacing w:after="0" w:line="240" w:lineRule="auto"/>
              <w:ind w:left="22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E6723B" w:rsidRPr="00E6723B" w:rsidTr="00792F9E">
        <w:trPr>
          <w:trHeight w:val="282"/>
        </w:trPr>
        <w:tc>
          <w:tcPr>
            <w:tcW w:w="2127" w:type="dxa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E6723B" w:rsidRPr="00E6723B" w:rsidRDefault="00E6723B" w:rsidP="00792F9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  <w:shd w:val="clear" w:color="auto" w:fill="auto"/>
          </w:tcPr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проблемных ситуаций.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с детьми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Обсуждение.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Рассказ.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с детьми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загадок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E6723B" w:rsidRPr="00E6723B" w:rsidRDefault="00E6723B" w:rsidP="00564AFC">
            <w:pPr>
              <w:numPr>
                <w:ilvl w:val="0"/>
                <w:numId w:val="56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</w:t>
            </w:r>
          </w:p>
          <w:p w:rsidR="00E6723B" w:rsidRPr="00E6723B" w:rsidRDefault="00E6723B" w:rsidP="00E6723B">
            <w:pPr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различных видов театра</w:t>
            </w:r>
          </w:p>
        </w:tc>
      </w:tr>
      <w:tr w:rsidR="00E6723B" w:rsidRPr="00E6723B" w:rsidTr="00792F9E">
        <w:trPr>
          <w:trHeight w:val="297"/>
        </w:trPr>
        <w:tc>
          <w:tcPr>
            <w:tcW w:w="2127" w:type="dxa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283" w:type="dxa"/>
            <w:shd w:val="clear" w:color="auto" w:fill="auto"/>
          </w:tcPr>
          <w:p w:rsidR="00E6723B" w:rsidRPr="00E6723B" w:rsidRDefault="00E6723B" w:rsidP="00792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  <w:shd w:val="clear" w:color="auto" w:fill="auto"/>
          </w:tcPr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деятельность.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Коллекционирование 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</w:p>
          <w:p w:rsidR="00E6723B" w:rsidRPr="00E6723B" w:rsidRDefault="00E6723B" w:rsidP="00564AFC">
            <w:pPr>
              <w:numPr>
                <w:ilvl w:val="0"/>
                <w:numId w:val="57"/>
              </w:numPr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правилами </w:t>
            </w:r>
          </w:p>
        </w:tc>
      </w:tr>
      <w:tr w:rsidR="00E6723B" w:rsidRPr="00E6723B" w:rsidTr="00792F9E">
        <w:trPr>
          <w:trHeight w:val="594"/>
        </w:trPr>
        <w:tc>
          <w:tcPr>
            <w:tcW w:w="2127" w:type="dxa"/>
            <w:shd w:val="clear" w:color="auto" w:fill="auto"/>
          </w:tcPr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–эстетическое</w:t>
            </w:r>
          </w:p>
          <w:p w:rsidR="00E6723B" w:rsidRPr="00E6723B" w:rsidRDefault="00E6723B" w:rsidP="00E6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83" w:type="dxa"/>
            <w:shd w:val="clear" w:color="auto" w:fill="auto"/>
          </w:tcPr>
          <w:p w:rsidR="00E6723B" w:rsidRPr="00E6723B" w:rsidRDefault="00E6723B" w:rsidP="00E6723B">
            <w:pPr>
              <w:tabs>
                <w:tab w:val="num" w:pos="0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23B" w:rsidRPr="00E6723B" w:rsidRDefault="00E6723B" w:rsidP="00E6723B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  <w:shd w:val="clear" w:color="auto" w:fill="auto"/>
          </w:tcPr>
          <w:p w:rsidR="00E6723B" w:rsidRPr="00E6723B" w:rsidRDefault="00E6723B" w:rsidP="00564AFC">
            <w:pPr>
              <w:numPr>
                <w:ilvl w:val="0"/>
                <w:numId w:val="58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6723B" w:rsidRPr="00E6723B" w:rsidRDefault="00E6723B" w:rsidP="00564AFC">
            <w:pPr>
              <w:numPr>
                <w:ilvl w:val="0"/>
                <w:numId w:val="58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макетов, коллекций и их</w:t>
            </w:r>
          </w:p>
          <w:p w:rsidR="00E6723B" w:rsidRPr="00E6723B" w:rsidRDefault="00E6723B" w:rsidP="00E6723B">
            <w:pPr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оформление</w:t>
            </w:r>
          </w:p>
          <w:p w:rsidR="00E6723B" w:rsidRPr="00E6723B" w:rsidRDefault="00E6723B" w:rsidP="00564AFC">
            <w:pPr>
              <w:numPr>
                <w:ilvl w:val="0"/>
                <w:numId w:val="5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эстетически</w:t>
            </w:r>
          </w:p>
          <w:p w:rsidR="00E6723B" w:rsidRPr="00E6723B" w:rsidRDefault="00E6723B" w:rsidP="00E6723B">
            <w:pPr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привлекательных предметов </w:t>
            </w:r>
          </w:p>
          <w:p w:rsidR="00E6723B" w:rsidRPr="00E6723B" w:rsidRDefault="00E6723B" w:rsidP="00564AFC">
            <w:pPr>
              <w:numPr>
                <w:ilvl w:val="0"/>
                <w:numId w:val="5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E6723B" w:rsidRPr="00E6723B" w:rsidRDefault="00E6723B" w:rsidP="00564AFC">
            <w:pPr>
              <w:numPr>
                <w:ilvl w:val="0"/>
                <w:numId w:val="5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</w:t>
            </w:r>
          </w:p>
          <w:p w:rsidR="00E6723B" w:rsidRPr="00E6723B" w:rsidRDefault="00E6723B" w:rsidP="00564AFC">
            <w:pPr>
              <w:numPr>
                <w:ilvl w:val="0"/>
                <w:numId w:val="5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соответствующей</w:t>
            </w:r>
          </w:p>
          <w:p w:rsidR="00E6723B" w:rsidRPr="00E6723B" w:rsidRDefault="00E6723B" w:rsidP="00E6723B">
            <w:pPr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 народной, классической, детской музыки</w:t>
            </w:r>
          </w:p>
          <w:p w:rsidR="00E6723B" w:rsidRPr="00E6723B" w:rsidRDefault="00E6723B" w:rsidP="00564AFC">
            <w:pPr>
              <w:numPr>
                <w:ilvl w:val="0"/>
                <w:numId w:val="60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 дидактическая игра</w:t>
            </w:r>
          </w:p>
          <w:p w:rsidR="00E6723B" w:rsidRPr="00E6723B" w:rsidRDefault="00E6723B" w:rsidP="00564AFC">
            <w:pPr>
              <w:numPr>
                <w:ilvl w:val="0"/>
                <w:numId w:val="60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интегративного характера, элементарного музыковедческого содержания)</w:t>
            </w:r>
          </w:p>
          <w:p w:rsidR="00E6723B" w:rsidRPr="00E6723B" w:rsidRDefault="00E6723B" w:rsidP="00564AFC">
            <w:pPr>
              <w:numPr>
                <w:ilvl w:val="0"/>
                <w:numId w:val="61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E6723B" w:rsidRPr="00E6723B" w:rsidRDefault="00E6723B" w:rsidP="00564AFC">
            <w:pPr>
              <w:numPr>
                <w:ilvl w:val="0"/>
                <w:numId w:val="61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 индивидуальное</w:t>
            </w:r>
          </w:p>
          <w:p w:rsidR="00E6723B" w:rsidRPr="00E6723B" w:rsidRDefault="00E6723B" w:rsidP="00E6723B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музыкальное  исполнение</w:t>
            </w:r>
          </w:p>
          <w:p w:rsidR="00E6723B" w:rsidRPr="00E6723B" w:rsidRDefault="00E6723B" w:rsidP="00564AFC">
            <w:pPr>
              <w:numPr>
                <w:ilvl w:val="0"/>
                <w:numId w:val="62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упражнение.</w:t>
            </w:r>
          </w:p>
          <w:p w:rsidR="00E6723B" w:rsidRPr="00E6723B" w:rsidRDefault="00E6723B" w:rsidP="00564AFC">
            <w:pPr>
              <w:numPr>
                <w:ilvl w:val="0"/>
                <w:numId w:val="62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Попевка. Распевка</w:t>
            </w:r>
          </w:p>
          <w:p w:rsidR="00E6723B" w:rsidRPr="00E6723B" w:rsidRDefault="00E6723B" w:rsidP="00564AFC">
            <w:pPr>
              <w:numPr>
                <w:ilvl w:val="0"/>
                <w:numId w:val="62"/>
              </w:numPr>
              <w:tabs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Двигательный, пластический</w:t>
            </w:r>
          </w:p>
          <w:p w:rsidR="00E6723B" w:rsidRPr="00E6723B" w:rsidRDefault="00E6723B" w:rsidP="00E6723B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этюд</w:t>
            </w:r>
          </w:p>
          <w:p w:rsidR="00E6723B" w:rsidRPr="00E6723B" w:rsidRDefault="00E6723B" w:rsidP="00564AFC">
            <w:pPr>
              <w:numPr>
                <w:ilvl w:val="0"/>
                <w:numId w:val="6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</w:t>
            </w:r>
          </w:p>
          <w:p w:rsidR="00E6723B" w:rsidRPr="00E6723B" w:rsidRDefault="00E6723B" w:rsidP="00564AFC">
            <w:pPr>
              <w:numPr>
                <w:ilvl w:val="0"/>
                <w:numId w:val="6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  <w:p w:rsidR="00E6723B" w:rsidRPr="00E6723B" w:rsidRDefault="00E6723B" w:rsidP="00564AFC">
            <w:pPr>
              <w:numPr>
                <w:ilvl w:val="0"/>
                <w:numId w:val="6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Концерт- импровизация</w:t>
            </w:r>
          </w:p>
          <w:p w:rsidR="00E6723B" w:rsidRPr="00E6723B" w:rsidRDefault="00E6723B" w:rsidP="00564AFC">
            <w:pPr>
              <w:numPr>
                <w:ilvl w:val="0"/>
                <w:numId w:val="63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 сюжетная игра</w:t>
            </w:r>
          </w:p>
        </w:tc>
      </w:tr>
    </w:tbl>
    <w:p w:rsidR="00CF4E34" w:rsidRDefault="00CF4E34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обучения в повседневной жизни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E6723B" w:rsidRPr="00E6723B" w:rsidRDefault="00E6723B" w:rsidP="00564AFC">
      <w:pPr>
        <w:numPr>
          <w:ilvl w:val="0"/>
          <w:numId w:val="6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прогулка, которая состоит из: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- наблюдений за природой, окружающей жизнью;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подвижных игр;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труда в природе и на участке;</w:t>
      </w:r>
    </w:p>
    <w:p w:rsidR="00E6723B" w:rsidRPr="00E6723B" w:rsidRDefault="00E6723B" w:rsidP="00E6723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самостоятельной игровой деятельности;</w:t>
      </w:r>
    </w:p>
    <w:p w:rsidR="00E6723B" w:rsidRPr="00E6723B" w:rsidRDefault="00E6723B" w:rsidP="00564AFC">
      <w:pPr>
        <w:numPr>
          <w:ilvl w:val="0"/>
          <w:numId w:val="6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:rsidR="00E6723B" w:rsidRPr="00CE2DAA" w:rsidRDefault="00E6723B" w:rsidP="00564AFC">
      <w:pPr>
        <w:pStyle w:val="a6"/>
        <w:numPr>
          <w:ilvl w:val="0"/>
          <w:numId w:val="8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A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игры: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сюжетно-ролевые; 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дидактические игры; 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игры-драматизации; 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игры;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дежурство детей по столовой, на занятиях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труд: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коллективный;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хозяйственно-бытовой; 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 в уголке природы;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художественный труд;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развлечения, праздники;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экспериментирование;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проектная деятельность;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чтение художественной литературы;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беседы;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 кукольного театра;</w:t>
      </w:r>
    </w:p>
    <w:p w:rsidR="00E6723B" w:rsidRPr="00E6723B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вечера-досуги;</w:t>
      </w:r>
    </w:p>
    <w:p w:rsidR="00CF4E34" w:rsidRDefault="00E6723B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2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– 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</w:r>
    </w:p>
    <w:p w:rsidR="00141F48" w:rsidRDefault="00141F48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41F4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Дошкольный возраст</w:t>
      </w: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190"/>
        <w:gridCol w:w="6274"/>
      </w:tblGrid>
      <w:tr w:rsidR="00141F48" w:rsidRPr="00141F48" w:rsidTr="009B79B3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454"/>
              <w:rPr>
                <w:rFonts w:ascii="Times New Roman" w:hAnsi="Times New Roman"/>
                <w:b/>
                <w:sz w:val="24"/>
                <w:szCs w:val="24"/>
              </w:rPr>
            </w:pPr>
            <w:r w:rsidRPr="00141F48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454"/>
              <w:rPr>
                <w:rFonts w:ascii="Times New Roman" w:hAnsi="Times New Roman"/>
                <w:b/>
                <w:sz w:val="24"/>
                <w:szCs w:val="24"/>
              </w:rPr>
            </w:pPr>
            <w:r w:rsidRPr="00141F48">
              <w:rPr>
                <w:rFonts w:ascii="Times New Roman" w:hAnsi="Times New Roman"/>
                <w:b/>
                <w:sz w:val="24"/>
                <w:szCs w:val="24"/>
              </w:rPr>
              <w:t>Примеры</w:t>
            </w:r>
          </w:p>
        </w:tc>
      </w:tr>
      <w:tr w:rsidR="00141F48" w:rsidRPr="00141F48" w:rsidTr="009B79B3">
        <w:trPr>
          <w:trHeight w:val="181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разыгрывание сюжетных действий из жизни людей;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 xml:space="preserve">развивающие игры, в том числе и компьютерные; 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игры-путешествия;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предметные игры, игры-имитации</w:t>
            </w:r>
          </w:p>
        </w:tc>
      </w:tr>
      <w:tr w:rsidR="00141F48" w:rsidRPr="00141F48" w:rsidTr="009B79B3">
        <w:trPr>
          <w:trHeight w:val="142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 xml:space="preserve">исследования объектов окружающего мира через наблюдение; 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экспериментирование;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ситуативный разговор;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обсуждение проблемных ситуаций;</w:t>
            </w:r>
          </w:p>
        </w:tc>
      </w:tr>
      <w:tr w:rsidR="00141F48" w:rsidRPr="00141F48" w:rsidTr="009B79B3">
        <w:trPr>
          <w:trHeight w:val="2504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совместная деятельность, организация сотрудничества;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овладение навыками взаимодействия с другими детьми и со взрослыми;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способами.</w:t>
            </w:r>
          </w:p>
        </w:tc>
      </w:tr>
      <w:tr w:rsidR="00141F48" w:rsidRPr="00141F48" w:rsidTr="00141F48">
        <w:trPr>
          <w:trHeight w:val="1142"/>
        </w:trPr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слушание книг и рассматривание иллюстраций; обсуждение произведений;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просмотр и обсуждение мультфильмов;</w:t>
            </w:r>
          </w:p>
          <w:p w:rsid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 xml:space="preserve">разгадывание загадок. 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обсуждение пословиц;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/>
                <w:sz w:val="24"/>
                <w:szCs w:val="24"/>
              </w:rPr>
              <w:t>драматизация фрагментов;</w:t>
            </w:r>
          </w:p>
          <w:p w:rsidR="00141F48" w:rsidRPr="00141F48" w:rsidRDefault="00141F48" w:rsidP="00141F48">
            <w:pPr>
              <w:ind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F48">
              <w:rPr>
                <w:rFonts w:ascii="Times New Roman" w:hAnsi="Times New Roman" w:cs="Times New Roman"/>
                <w:sz w:val="24"/>
                <w:szCs w:val="24"/>
              </w:rPr>
              <w:t>разучивание песен, стихов и загадок.</w:t>
            </w:r>
          </w:p>
        </w:tc>
      </w:tr>
      <w:tr w:rsidR="00141F48" w:rsidRPr="00141F48" w:rsidTr="00141F48">
        <w:trPr>
          <w:trHeight w:val="81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 из разных материалов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модели и макеты;</w:t>
            </w:r>
          </w:p>
          <w:p w:rsidR="00141F48" w:rsidRPr="00A87654" w:rsidRDefault="00141F48" w:rsidP="009B79B3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коллективные проекты;</w:t>
            </w:r>
          </w:p>
        </w:tc>
      </w:tr>
      <w:tr w:rsidR="00141F48" w:rsidRPr="00141F48" w:rsidTr="00141F48">
        <w:trPr>
          <w:trHeight w:val="94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отражение впечатлений от слушания произведений и просмотра мультфильмов во всех видах продуктивной деятельности (рисование, лепка, аппликация)</w:t>
            </w:r>
          </w:p>
        </w:tc>
      </w:tr>
      <w:tr w:rsidR="00141F48" w:rsidRPr="00141F48" w:rsidTr="00141F48">
        <w:trPr>
          <w:trHeight w:val="650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141F48" w:rsidRPr="00141F48" w:rsidTr="00141F48">
        <w:trPr>
          <w:trHeight w:val="702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1F48" w:rsidRPr="00A87654" w:rsidRDefault="00141F48" w:rsidP="009B79B3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 помещении и на улице, как в режимной деятельности, так и в самостоятельной деятельности</w:t>
            </w:r>
          </w:p>
        </w:tc>
      </w:tr>
    </w:tbl>
    <w:p w:rsidR="00141F48" w:rsidRDefault="00141F48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1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приемы организации обучения</w:t>
      </w: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F48" w:rsidRPr="00141F48" w:rsidRDefault="001266D9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дошкольной группе</w:t>
      </w:r>
      <w:r w:rsidR="00141F48" w:rsidRPr="0014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самые различные методы (представлены в таблице).</w:t>
      </w:r>
    </w:p>
    <w:p w:rsidR="00141F48" w:rsidRPr="00141F48" w:rsidRDefault="00141F48" w:rsidP="00141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2518"/>
        <w:gridCol w:w="3686"/>
        <w:gridCol w:w="4252"/>
      </w:tblGrid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141F48" w:rsidTr="00CC3165">
        <w:tc>
          <w:tcPr>
            <w:tcW w:w="10456" w:type="dxa"/>
            <w:gridSpan w:val="3"/>
          </w:tcPr>
          <w:p w:rsidR="00141F48" w:rsidRDefault="00141F48" w:rsidP="00141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Методы по источнику знаний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 методы позволяют в кратчайший срок передать информацию детям.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4252" w:type="dxa"/>
          </w:tcPr>
          <w:p w:rsidR="00141F48" w:rsidRPr="00F65067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0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Метод иллюстраций </w:t>
            </w: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предполагает показ детям иллюстративных пособий: плакатов, картин, зарисовок на доске и пр. Метод демонстраций связан с показом мульфильмов, диафильмов и др. Такое подразделение средств наглядности на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проводится после  знакомства детей  с тем или иным содержанием и носят обобщающий характер.  Упражнения могут проводиться не только в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организованной образовательной деятельности , но и в самостоятельной деятельности.</w:t>
            </w:r>
          </w:p>
        </w:tc>
      </w:tr>
      <w:tr w:rsidR="00141F48" w:rsidTr="00CC3165">
        <w:tc>
          <w:tcPr>
            <w:tcW w:w="10456" w:type="dxa"/>
            <w:gridSpan w:val="3"/>
          </w:tcPr>
          <w:p w:rsidR="00141F48" w:rsidRDefault="00141F48" w:rsidP="00141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Методы по характеру образовательной  деятельности детей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Воспитатель сообщает  детям готовую информацию, а они ее воспринимают, осознают и фиксируют в памяти.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Дети 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Суть его состоит в том, что воспитатель расчленяет проблемную задачу на подпроблемы, а дети осуществляют отдельные шаги поиска ее решения.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4252" w:type="dxa"/>
          </w:tcPr>
          <w:p w:rsidR="00141F48" w:rsidRPr="00A87654" w:rsidRDefault="00141F48" w:rsidP="009B79B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 процессе образовательной деятельности дети овладевают  методами познания, так формируется их опыт поисково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 исследовательской деятельности.</w:t>
            </w:r>
          </w:p>
        </w:tc>
      </w:tr>
      <w:tr w:rsidR="00141F48" w:rsidTr="00CC3165">
        <w:tc>
          <w:tcPr>
            <w:tcW w:w="2518" w:type="dxa"/>
          </w:tcPr>
          <w:p w:rsidR="00141F48" w:rsidRPr="00A87654" w:rsidRDefault="00141F48" w:rsidP="009B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3686" w:type="dxa"/>
          </w:tcPr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предоставляют дошкольникам 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4252" w:type="dxa"/>
          </w:tcPr>
          <w:p w:rsidR="00141F48" w:rsidRPr="00CC3165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65">
              <w:rPr>
                <w:rFonts w:ascii="Times New Roman" w:hAnsi="Times New Roman" w:cs="Times New Roman"/>
                <w:sz w:val="24"/>
                <w:szCs w:val="24"/>
              </w:rPr>
              <w:t>Активные методы обучения предполагают использование в образовательном процессе определенной последовательности 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141F48" w:rsidRPr="00A87654" w:rsidRDefault="00141F48" w:rsidP="009B79B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65">
              <w:rPr>
                <w:rFonts w:ascii="Times New Roman" w:hAnsi="Times New Roman" w:cs="Times New Roman"/>
                <w:sz w:val="24"/>
                <w:szCs w:val="24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141F48" w:rsidRDefault="00141F48" w:rsidP="00141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F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обучения детей в детском саду строится, опираясь на наглядность, а специальная организация развивающей среды способствует расширению и углублению представлений детей об окружающем мире.</w:t>
      </w:r>
    </w:p>
    <w:p w:rsidR="00141F48" w:rsidRPr="00141F48" w:rsidRDefault="00141F48" w:rsidP="00141F4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974" w:rsidRDefault="009630E3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9462B2" w:rsidRPr="0094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94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3D6974" w:rsidRPr="0094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Приоритет</w:t>
      </w:r>
      <w:r w:rsidR="00126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ные направления деятельности дошкольной группы</w:t>
      </w:r>
      <w:r w:rsidR="003D6974" w:rsidRPr="0094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реализации Программы</w:t>
      </w:r>
      <w:r w:rsidR="00946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462B2" w:rsidRPr="00CE2DAA" w:rsidRDefault="00CE2DAA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E2DAA">
        <w:rPr>
          <w:rFonts w:ascii="Times New Roman" w:hAnsi="Times New Roman" w:cs="Times New Roman"/>
          <w:sz w:val="24"/>
          <w:szCs w:val="24"/>
        </w:rPr>
        <w:t>Приоритетным направлением детского сада, я</w:t>
      </w:r>
      <w:r w:rsidR="001266D9">
        <w:rPr>
          <w:rFonts w:ascii="Times New Roman" w:hAnsi="Times New Roman" w:cs="Times New Roman"/>
          <w:sz w:val="24"/>
          <w:szCs w:val="24"/>
        </w:rPr>
        <w:t>вляется здоровьесбережение в дошкольной группе</w:t>
      </w:r>
      <w:r w:rsidRPr="00CE2DAA">
        <w:rPr>
          <w:rFonts w:ascii="Times New Roman" w:hAnsi="Times New Roman" w:cs="Times New Roman"/>
          <w:sz w:val="24"/>
          <w:szCs w:val="24"/>
        </w:rPr>
        <w:t xml:space="preserve">. Педагогический коллектив дошкольного учреждения чётко определил пути своего дальнейшего развития. В настоящее время в </w:t>
      </w:r>
      <w:r w:rsidR="001266D9">
        <w:rPr>
          <w:rFonts w:ascii="Times New Roman" w:hAnsi="Times New Roman" w:cs="Times New Roman"/>
          <w:sz w:val="24"/>
          <w:szCs w:val="24"/>
        </w:rPr>
        <w:t xml:space="preserve">дошкольной группе </w:t>
      </w:r>
      <w:r w:rsidRPr="00CE2DAA">
        <w:rPr>
          <w:rFonts w:ascii="Times New Roman" w:hAnsi="Times New Roman" w:cs="Times New Roman"/>
          <w:sz w:val="24"/>
          <w:szCs w:val="24"/>
        </w:rPr>
        <w:t>прослеживается тенденция личностно-ориентированной модели взаимодействия, поиск конкретных целей и задач, позволяющих детскому саду обрести собственное лицо, создание оптимальных условий для воспитания, образования и развития детей в соответствии с их возрастными и индивидуальными особенностями.</w:t>
      </w:r>
    </w:p>
    <w:p w:rsidR="003D6974" w:rsidRPr="00F0582D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физкультурно-оздоровительной работы </w:t>
      </w:r>
    </w:p>
    <w:p w:rsidR="003D6974" w:rsidRPr="00F0582D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сохранение и укрепление здоровья детей, формирование у детей, педагогов и родителей (законных представителей) ответственности в деле сохранения собственного здоровья.</w:t>
      </w:r>
    </w:p>
    <w:p w:rsidR="003D6974" w:rsidRPr="00F0582D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физкультурно-оздоровительной работы</w:t>
      </w:r>
    </w:p>
    <w:p w:rsidR="003D6974" w:rsidRPr="00F0582D" w:rsidRDefault="003D6974" w:rsidP="00564AFC">
      <w:pPr>
        <w:pStyle w:val="a6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</w:t>
      </w:r>
    </w:p>
    <w:p w:rsidR="003D6974" w:rsidRPr="00F0582D" w:rsidRDefault="003D6974" w:rsidP="00564AFC">
      <w:pPr>
        <w:pStyle w:val="a6"/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здоровьесберегающей среды в </w:t>
      </w:r>
      <w:r w:rsidR="00126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группе</w:t>
      </w:r>
    </w:p>
    <w:p w:rsidR="003D6974" w:rsidRPr="00F0582D" w:rsidRDefault="003D6974" w:rsidP="00564AFC">
      <w:pPr>
        <w:pStyle w:val="a6"/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благоприятного течения адаптации</w:t>
      </w:r>
    </w:p>
    <w:p w:rsidR="003D6974" w:rsidRPr="00F0582D" w:rsidRDefault="003D6974" w:rsidP="00564AFC">
      <w:pPr>
        <w:pStyle w:val="a6"/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санитарно-гигиенического режима</w:t>
      </w:r>
    </w:p>
    <w:p w:rsidR="003D6974" w:rsidRPr="00F0582D" w:rsidRDefault="003D6974" w:rsidP="00564AFC">
      <w:pPr>
        <w:pStyle w:val="a6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Организационно-методическое и педагогическое направление </w:t>
      </w:r>
    </w:p>
    <w:p w:rsidR="003D6974" w:rsidRPr="00F0582D" w:rsidRDefault="003D6974" w:rsidP="00564AFC">
      <w:pPr>
        <w:pStyle w:val="a6"/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ЗОЖ и методов оздоровления в коллективе детей, родителей (законных представителей) и педагогов</w:t>
      </w:r>
    </w:p>
    <w:p w:rsidR="003D6974" w:rsidRPr="00F0582D" w:rsidRDefault="003D6974" w:rsidP="00564AFC">
      <w:pPr>
        <w:pStyle w:val="a6"/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3D6974" w:rsidRPr="00F0582D" w:rsidRDefault="003D6974" w:rsidP="00564AFC">
      <w:pPr>
        <w:pStyle w:val="a6"/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повышение квалификации педагогических и медицинских кадров</w:t>
      </w:r>
    </w:p>
    <w:p w:rsidR="003D6974" w:rsidRPr="00F0582D" w:rsidRDefault="003D6974" w:rsidP="00564AFC">
      <w:pPr>
        <w:pStyle w:val="a6"/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планов оздоровления</w:t>
      </w:r>
    </w:p>
    <w:p w:rsidR="003D6974" w:rsidRPr="00F0582D" w:rsidRDefault="003D6974" w:rsidP="00564AFC">
      <w:pPr>
        <w:pStyle w:val="a6"/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показателей физического развития, двигательной подготовленности, объективных и субъективных критериев здоровья методами диагностики.</w:t>
      </w:r>
    </w:p>
    <w:p w:rsidR="003D6974" w:rsidRPr="00F0582D" w:rsidRDefault="003D6974" w:rsidP="00564AFC">
      <w:pPr>
        <w:pStyle w:val="a6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Физкультурно-оздоровительное направление</w:t>
      </w:r>
    </w:p>
    <w:p w:rsidR="003D6974" w:rsidRPr="00F0582D" w:rsidRDefault="003D6974" w:rsidP="00564AFC">
      <w:pPr>
        <w:pStyle w:val="a6"/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оздоровительных задач всеми средствами физической культуры</w:t>
      </w:r>
    </w:p>
    <w:p w:rsidR="003D6974" w:rsidRPr="00F0582D" w:rsidRDefault="003D6974" w:rsidP="00564AFC">
      <w:pPr>
        <w:pStyle w:val="a6"/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отдельных отклонений в физическом и психическом здоровье</w:t>
      </w:r>
    </w:p>
    <w:p w:rsidR="003D6974" w:rsidRPr="00F0582D" w:rsidRDefault="003D6974" w:rsidP="00564AFC">
      <w:pPr>
        <w:pStyle w:val="a6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направление </w:t>
      </w:r>
    </w:p>
    <w:p w:rsidR="003D6974" w:rsidRPr="00F0582D" w:rsidRDefault="003D6974" w:rsidP="00564AFC">
      <w:pPr>
        <w:pStyle w:val="a6"/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обследований по скрининг-программе и выявление патологий</w:t>
      </w:r>
    </w:p>
    <w:p w:rsidR="003D6974" w:rsidRPr="00F0582D" w:rsidRDefault="003D6974" w:rsidP="00564AFC">
      <w:pPr>
        <w:pStyle w:val="a6"/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социальных, санитарных и специальных мер по профилактике и нераспространению инфекционных заболеваний</w:t>
      </w:r>
    </w:p>
    <w:p w:rsidR="003D6974" w:rsidRPr="00F0582D" w:rsidRDefault="003D6974" w:rsidP="00564AFC">
      <w:pPr>
        <w:pStyle w:val="a6"/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острых заболеваний методами неспецифической профилактики</w:t>
      </w:r>
    </w:p>
    <w:p w:rsidR="003D6974" w:rsidRPr="00F0582D" w:rsidRDefault="00483CC3" w:rsidP="00564AFC">
      <w:pPr>
        <w:pStyle w:val="a6"/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Противорецидивное лечение хро</w:t>
      </w:r>
      <w:r w:rsidR="003D6974"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нических заболеваний</w:t>
      </w:r>
    </w:p>
    <w:p w:rsidR="003D6974" w:rsidRPr="00F0582D" w:rsidRDefault="003D6974" w:rsidP="00564AFC">
      <w:pPr>
        <w:pStyle w:val="a6"/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Дегельминтизация</w:t>
      </w:r>
    </w:p>
    <w:p w:rsidR="003D6974" w:rsidRPr="00F0582D" w:rsidRDefault="003D6974" w:rsidP="00564AFC">
      <w:pPr>
        <w:pStyle w:val="a6"/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скорой помощи при неотложных состояниях.</w:t>
      </w:r>
    </w:p>
    <w:p w:rsidR="003D6974" w:rsidRPr="00F0582D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058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</w:p>
    <w:p w:rsidR="003D6974" w:rsidRPr="003C15C2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Осуществлять социально-коммуникативное, познавательное, речевое, художественно-эстетическое и физическое развитие воспитанников:</w:t>
      </w:r>
    </w:p>
    <w:p w:rsidR="003D6974" w:rsidRPr="00165787" w:rsidRDefault="003D6974" w:rsidP="00564AF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657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Освоение воспитанниками </w:t>
      </w:r>
      <w:r w:rsidR="00774FF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дошкольной группы </w:t>
      </w:r>
      <w:r w:rsidRPr="001657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примерной основной образовательной программы дошкольного образования «От рождения до школы».</w:t>
      </w:r>
    </w:p>
    <w:p w:rsidR="003D6974" w:rsidRPr="00276695" w:rsidRDefault="003D6974" w:rsidP="00564AF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Реализация дополнительных образовательных программ дошкольного образования следующей направленности:</w:t>
      </w:r>
    </w:p>
    <w:p w:rsidR="003D6974" w:rsidRPr="00D733FB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7669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Социально-коммуникативное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развитие </w:t>
      </w:r>
      <w:r w:rsidRPr="00D733F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- </w:t>
      </w:r>
      <w:r w:rsidRPr="00D733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программа социально-эмоционального развития до</w:t>
      </w:r>
      <w:r w:rsidRPr="00D733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D733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 «Я - ты - мы» О.Л.</w:t>
      </w:r>
      <w:r w:rsidR="004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3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Князевой;</w:t>
      </w:r>
    </w:p>
    <w:p w:rsidR="003D6974" w:rsidRPr="00D733FB" w:rsidRDefault="003D6974" w:rsidP="003D6974">
      <w:pPr>
        <w:shd w:val="clear" w:color="auto" w:fill="FFFFFF"/>
        <w:spacing w:after="0" w:line="240" w:lineRule="auto"/>
        <w:ind w:right="4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733F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</w:t>
      </w:r>
      <w:r w:rsidRPr="00D733F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ознавательное развитие </w:t>
      </w:r>
      <w:r w:rsidRPr="00D733F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– </w:t>
      </w:r>
      <w:r w:rsidRPr="00D733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образовательный процесс со старшими дошкольниками введены заня</w:t>
      </w:r>
      <w:r w:rsidRPr="00D733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D733F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тия по использованию ТРИЗ в интеллектуальном развитии. Это развивает особые личностные свойства ребенка, у дошкольника формируются предпосылки мотивационной, ин</w:t>
      </w:r>
      <w:r w:rsidRPr="00D733F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D733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теллектуальной и операционной готовности к жизни;</w:t>
      </w:r>
    </w:p>
    <w:p w:rsidR="003D6974" w:rsidRPr="00D733FB" w:rsidRDefault="003D6974" w:rsidP="003D6974">
      <w:pPr>
        <w:shd w:val="clear" w:color="auto" w:fill="FFFFFF"/>
        <w:spacing w:after="0" w:line="240" w:lineRule="auto"/>
        <w:ind w:right="48"/>
        <w:contextualSpacing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733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 целью усиления образовательной области «Познание» дополнительно</w:t>
      </w:r>
      <w:r w:rsidRPr="00D733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D733FB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введена парциальная программа экологического образования дошкольников  «</w:t>
      </w:r>
      <w:r w:rsidRPr="00D733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Экологическое воспитание С.Н. Николаевой». </w:t>
      </w:r>
      <w:r w:rsidRPr="00D733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Программа полностью построена на деятельностном под</w:t>
      </w:r>
      <w:r w:rsidRPr="00D733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D733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ходе, и предполагает экспериментирование с объектами живой и неживой приро</w:t>
      </w:r>
      <w:r w:rsidRPr="00D733F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  <w:t xml:space="preserve">ды;  </w:t>
      </w:r>
    </w:p>
    <w:p w:rsidR="003D6974" w:rsidRPr="003C15C2" w:rsidRDefault="003D6974" w:rsidP="003D6974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D2D2D"/>
          <w:spacing w:val="5"/>
          <w:sz w:val="24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 программа «Основы безопасности детей дошкольного возраста» автор Р.Б. Стёркина.</w:t>
      </w:r>
      <w:r w:rsidRPr="003C15C2">
        <w:rPr>
          <w:rFonts w:ascii="Times New Roman" w:eastAsia="Times New Roman" w:hAnsi="Times New Roman" w:cs="Times New Roman"/>
          <w:color w:val="2D2D2D"/>
          <w:spacing w:val="5"/>
          <w:sz w:val="24"/>
          <w:szCs w:val="24"/>
          <w:lang w:eastAsia="ru-RU"/>
        </w:rPr>
        <w:t xml:space="preserve"> Со</w:t>
      </w:r>
      <w:r w:rsidRPr="003C15C2">
        <w:rPr>
          <w:rFonts w:ascii="Times New Roman" w:eastAsia="Times New Roman" w:hAnsi="Times New Roman" w:cs="Times New Roman"/>
          <w:color w:val="2D2D2D"/>
          <w:spacing w:val="5"/>
          <w:sz w:val="24"/>
          <w:szCs w:val="24"/>
          <w:lang w:eastAsia="ru-RU"/>
        </w:rPr>
        <w:softHyphen/>
        <w:t>-</w:t>
      </w:r>
      <w:r w:rsidRPr="003C15C2">
        <w:rPr>
          <w:rFonts w:ascii="Times New Roman" w:eastAsia="Times New Roman" w:hAnsi="Times New Roman" w:cs="Times New Roman"/>
          <w:color w:val="2D2D2D"/>
          <w:spacing w:val="5"/>
          <w:sz w:val="24"/>
          <w:szCs w:val="24"/>
          <w:lang w:eastAsia="ru-RU"/>
        </w:rPr>
        <w:br/>
      </w:r>
      <w:r w:rsidRPr="003C15C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держание данных программ полностью интегрируется с разными видами детской</w:t>
      </w:r>
      <w:r w:rsidRPr="003C15C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3C15C2">
        <w:rPr>
          <w:rFonts w:ascii="Times New Roman" w:eastAsia="Times New Roman" w:hAnsi="Times New Roman" w:cs="Times New Roman"/>
          <w:color w:val="2D2D2D"/>
          <w:spacing w:val="5"/>
          <w:sz w:val="24"/>
          <w:szCs w:val="24"/>
          <w:lang w:eastAsia="ru-RU"/>
        </w:rPr>
        <w:t xml:space="preserve">деятельности и реализуется в игровой деятельности </w:t>
      </w:r>
    </w:p>
    <w:p w:rsidR="003D6974" w:rsidRPr="00D11FE0" w:rsidRDefault="003D6974" w:rsidP="003D6974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D2D2D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pacing w:val="5"/>
          <w:sz w:val="24"/>
          <w:szCs w:val="24"/>
          <w:lang w:eastAsia="ru-RU"/>
        </w:rPr>
        <w:t xml:space="preserve">Речевое развитие - </w:t>
      </w:r>
      <w:r w:rsidRPr="003C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активности. </w:t>
      </w:r>
    </w:p>
    <w:p w:rsidR="003D6974" w:rsidRPr="003C15C2" w:rsidRDefault="003D6974" w:rsidP="003D6974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hyperlink r:id="rId12" w:history="1">
        <w:r w:rsidRPr="003C1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А. Г. Арушанова</w:t>
        </w:r>
      </w:hyperlink>
      <w:r w:rsidRPr="003C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3" w:history="1">
        <w:r w:rsidRPr="003C15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Речь и речевое общение детей. Развитие диалогического общения.</w:t>
        </w:r>
      </w:hyperlink>
    </w:p>
    <w:p w:rsidR="003D6974" w:rsidRPr="003C15C2" w:rsidRDefault="003D6974" w:rsidP="003D69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жественно-эстетическое развитие -</w:t>
      </w:r>
      <w:r w:rsidRPr="003C15C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программа «Театр-творчество-дети» автор Н.Ф. Сорокина, «Музыкальные шедевры» автор О.П. Радынова.</w:t>
      </w:r>
    </w:p>
    <w:p w:rsidR="003D6974" w:rsidRPr="00782237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Физическое развитие </w:t>
      </w: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– </w:t>
      </w:r>
      <w:r w:rsidRPr="003C15C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система физкультурно-оздоровительной работы представлена в программе «</w:t>
      </w:r>
      <w:r w:rsidR="008F7A25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Родничок з</w:t>
      </w:r>
      <w:r w:rsidRPr="003C15C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доровь</w:t>
      </w:r>
      <w:r w:rsidR="008F7A25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я</w:t>
      </w:r>
      <w:r w:rsidRPr="003C15C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», разработанной</w:t>
      </w:r>
      <w:r w:rsidR="00774FF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 педагогическим коллективом дошкольной группы</w:t>
      </w:r>
      <w:r w:rsidRPr="003C15C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. В основу программы положена технология </w:t>
      </w:r>
      <w:r w:rsidR="008F7A25" w:rsidRPr="008F7A25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оздоровления детей в ДОУ З.И.</w:t>
      </w:r>
      <w:r w:rsidR="008F7A25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 </w:t>
      </w:r>
      <w:r w:rsidR="008F7A25" w:rsidRPr="008F7A25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Б</w:t>
      </w:r>
      <w:r w:rsidR="008F7A25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ереснева «Здоровый малыш»,</w:t>
      </w:r>
      <w:r w:rsidRPr="003C15C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 xml:space="preserve"> осно</w:t>
      </w:r>
      <w:r w:rsidRPr="003C15C2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softHyphen/>
        <w:t xml:space="preserve">ванная на принципах здоровьесберегающей педагогики и здоровьесберегающих </w:t>
      </w:r>
      <w:r w:rsidRPr="003C15C2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  <w:lang w:eastAsia="ru-RU"/>
        </w:rPr>
        <w:t>технологий.</w:t>
      </w:r>
    </w:p>
    <w:p w:rsidR="003D6974" w:rsidRPr="003C15C2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3C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Обеспечивать равные стартовые возможности при поступлении в школу  для детей,  не посещающих дошкольные учреждения,  на основе организации группы кратковременного пребывания – коррекционная для детей дошкольного возраста от 3 до 7 лет.</w:t>
      </w:r>
    </w:p>
    <w:p w:rsidR="003D6974" w:rsidRPr="003C15C2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3C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присмотр, уход, воспитание и развитие детей раннего возраста, раннюю социализацию и адаптацию детей к условиям детского сада на основе группы  кратковременного пребывания «Адаптационная» для детей раннего возраста от 1,5 до 3 лет – 3 группы, 1 группа- коррекционная для детей, нуждающихся в логопедической поддержке.</w:t>
      </w:r>
    </w:p>
    <w:p w:rsidR="003D6974" w:rsidRPr="00B11369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3C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методическую, психолого-педагогическую, диагностическую и консультативную помощь без взимания платы в условиях  консультационного центра  на базе</w:t>
      </w:r>
      <w:r w:rsidR="00774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r w:rsidRPr="003C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родителям (законным представителям) несовершеннолетних обучающихся.</w:t>
      </w:r>
    </w:p>
    <w:p w:rsidR="003D6974" w:rsidRPr="003C15C2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D6974" w:rsidRPr="008F7A25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F7A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осуществления образовательного процесса</w:t>
      </w:r>
    </w:p>
    <w:p w:rsidR="003D6974" w:rsidRPr="003C15C2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4"/>
          <w:lang w:eastAsia="ru-RU"/>
        </w:rPr>
      </w:pPr>
    </w:p>
    <w:p w:rsidR="003D6974" w:rsidRPr="00B11369" w:rsidRDefault="003D6974" w:rsidP="00564AF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3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образовательной деятельности: дети, родители (законные представители), педагогические работники дошкольного образования.</w:t>
      </w:r>
    </w:p>
    <w:p w:rsidR="003D6974" w:rsidRPr="00B11369" w:rsidRDefault="003D6974" w:rsidP="00564AF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3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 в дошкольной группе осуществляется  на русском языке.</w:t>
      </w:r>
    </w:p>
    <w:p w:rsidR="003D6974" w:rsidRPr="003C15C2" w:rsidRDefault="003D6974" w:rsidP="00564AF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113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строится на адекватных возрасту</w:t>
      </w:r>
      <w:r w:rsidRPr="003C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работы с детьми, при этом основной формой и ведущим видом деятельности является игра. </w:t>
      </w:r>
    </w:p>
    <w:p w:rsidR="003D6974" w:rsidRPr="003C15C2" w:rsidRDefault="003D6974" w:rsidP="00564AF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Содержание образовательной деятельности направлено на реализацию задач пяти образовательных областей: социально-коммуникативное, познавательное, речевое, художественно-эстетическое и физическое развитие воспитанников.</w:t>
      </w:r>
    </w:p>
    <w:p w:rsidR="003D6974" w:rsidRPr="003C15C2" w:rsidRDefault="003D6974" w:rsidP="00564AF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деятельности:</w:t>
      </w:r>
    </w:p>
    <w:p w:rsidR="003D6974" w:rsidRPr="003C15C2" w:rsidRDefault="003D6974" w:rsidP="003D69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 де</w:t>
      </w:r>
      <w:r w:rsidR="00B22C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тьми дошкольного возраста (3 – 7</w:t>
      </w: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лет): 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игровая (включая сюжетно-ролевую игру, игру с правилами и другие виды игры), 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коммуникативная (общение и взаимодействие со взрослыми и сверстниками),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познавательно-исследовательская (исследование объектов окружающего мира и экспериментирование с ними), 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восприятие художественной литературы и фольклора, 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самообслуживание и элементарный бытовой труд (в помещении и на улице), 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конструирование из разного материала (включая конструкторы, модули, бумагу, природный и иной материал),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изобразительная (рисование, лепка, аппликация),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музыкальная (восприятие и понимание смысла музыкальных произведений, пение, музыкально-ритмические движения, игры на музыкальных инструментах), </w:t>
      </w:r>
    </w:p>
    <w:p w:rsidR="003D6974" w:rsidRPr="003C15C2" w:rsidRDefault="003D6974" w:rsidP="00564AFC">
      <w:pPr>
        <w:numPr>
          <w:ilvl w:val="1"/>
          <w:numId w:val="8"/>
        </w:numPr>
        <w:tabs>
          <w:tab w:val="clear" w:pos="25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двигательная  (овладение основными движениями)</w:t>
      </w:r>
    </w:p>
    <w:p w:rsidR="003D6974" w:rsidRPr="003C15C2" w:rsidRDefault="003D6974" w:rsidP="00564AF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5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</w:t>
      </w:r>
      <w:r w:rsidRPr="003C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еализация  задач осуществляется в совместной деятельности педагога и детей, в самостоятельной деятельности детей. </w:t>
      </w:r>
    </w:p>
    <w:p w:rsidR="003D6974" w:rsidRDefault="003D6974" w:rsidP="003D6974">
      <w:pPr>
        <w:tabs>
          <w:tab w:val="left" w:pos="1276"/>
          <w:tab w:val="left" w:pos="3544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A2D35" w:rsidRPr="002B736B" w:rsidRDefault="009630E3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A2D35" w:rsidRPr="002B7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E6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9A2D35" w:rsidRPr="002B7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 освоения детьми основной </w:t>
      </w:r>
    </w:p>
    <w:p w:rsidR="009A2D35" w:rsidRPr="002B736B" w:rsidRDefault="009A2D35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образовательной программы </w:t>
      </w:r>
    </w:p>
    <w:p w:rsidR="00141F48" w:rsidRDefault="009A2D35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программы ребенок приобретает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интегративные качества: </w:t>
      </w:r>
    </w:p>
    <w:p w:rsidR="00141F48" w:rsidRDefault="00141F48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763"/>
        <w:gridCol w:w="2336"/>
        <w:gridCol w:w="2336"/>
      </w:tblGrid>
      <w:tr w:rsidR="005A7C1A" w:rsidTr="005A7C1A">
        <w:tc>
          <w:tcPr>
            <w:tcW w:w="1968" w:type="dxa"/>
          </w:tcPr>
          <w:p w:rsidR="005A7C1A" w:rsidRDefault="005A7C1A" w:rsidP="00631B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20" w:type="dxa"/>
          </w:tcPr>
          <w:p w:rsidR="005A7C1A" w:rsidRDefault="005A7C1A" w:rsidP="00631B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631B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631B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Антропометрические показатели (рост, вес) в норме;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соответствующими возрасту основными движениями;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сформирована потребность в двигательной активности: проявляет положительные эмоции при физической активности, в самостоятельной деятельности;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интерес к участию в совместных играх и физических упражнениях;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пользуется физкультурным оборудованием вне занятий (в свободное время);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самостоятельно выполняет доступные возрасту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гигиенические процедуры;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самостоятельно или после напоминания взрослого соблюдает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правила поведения во время еды, умывания;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элементарные представления о ценности здоровья, пользе закаливания, необходимости соблюдения правил гигиены в повседневной жизни.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Антропометрические показатели (рост, вес) в норме;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в соответствии с возрастом основными движениями;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интерес к участию в подвижных играх и физических упражнениях;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пользуется физкультурным оборудованием вне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свободное время);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-самостоятельно выполняет доступные гигиенические процедуры;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элементарные правила поведения во время еды,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умывания;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 с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понятиями «здоровье» и «болезнь»;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элементарные представления о некоторых составляющих здорового образа жизни: правильном питании, пользе закаливания, необходимости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соблюдения правил гигиены;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 о пользе утренней зарядки, физических упражнений.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Антропометрические показатели (рост, вес) в норме;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в соответствии с возрастом основными движениями;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интерес к участию в подвижных играх и физических упражнениях;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желание участвовать в играх с элементами соревнования, в играх-эстафетах;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пользуется физкультурным оборудованием вне занятий (в свободное время);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умеет самостоятельно выполнять доступные гигиенические процедуры;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соблюдает элементарные правила поведения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время еды,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умывания;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элементарные представления о ценности здоровья, пользе закаливания, необходимости соблюдения правил гигиены в повседневной жизни;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 о пользе утренней зарядки, физических упражнений;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элементарные представления о здоровом образе жизни,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 здоровья от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правильного питания; </w:t>
            </w:r>
          </w:p>
          <w:p w:rsidR="005A7C1A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начинает проявлять умение заботиться о своем 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оровье.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Антропометрические показатели в норме;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сформированы основные физические качества;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сформирована потребность в двигательной активности;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самостоятельно  выполняет 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ступные  возрасту  гигиенические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процедуры; </w:t>
            </w:r>
          </w:p>
          <w:p w:rsidR="005A7C1A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элементарные правила здорового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жизни.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5A7C1A"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20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Интересуется предметами ближайшего окружения, их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азначением, свойствами,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разговорах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рассматривания предметов, картин,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иллюстраций;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интересуется собой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(«Кто я?»), сведениями о себе, своем прошлом,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происходящих с ним изменениями;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интерес к животным и растениям,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особенностям,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простейшим  взаимосвязям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природе; участвует в сезонных наблюдениях,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наблюдениях  за  живыми объектами;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задает вопросы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ослому,  ребенку старшего возраста, любит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экспериментировать, участвует в обсуждениях;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ует в повседневной жизни, в различных видах 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 деятельности,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затруднениях обращается за помощью ко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взрослому.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Проявляет интерес к новым предметам;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интерес к незнакомым людям;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интерес к незнакомым движениям и действиям;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устойчивый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терес к различным видам детской деятельности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(конструированию, изобр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азительной деятельности, игре,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экспериментированию);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включается но взаи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модействие со сверстниками и вз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рослыми.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Интересуется новым,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неизвестным в окружающем мире (мире предметов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вещей, мире отношений и своем внутреннем мире);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задает  вопросы  взрослому, 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случаях  затруднений  обращается  за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помощью к взрослому;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любит экспериментировать;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самостоятельно 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йствовать  (в  повседневной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жизни,  в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видах детской деятельности);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живое,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аинтересованное участие в образ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овательном процессе.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Интересуется новым,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неизвестным в окружающем мире (мире предметов и вещей, мире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отношений и своем внутреннем мире);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задает вопросы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ослому, в случаях затруднений обращается за помощью к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взрослому;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любит экспериментировать;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 действовать  (в  повседневн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жизни, 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детской деятельности); </w:t>
            </w:r>
          </w:p>
          <w:p w:rsidR="005A7C1A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живое, заинтересов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анное участие в образовательном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5A7C1A"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 года</w:t>
            </w:r>
          </w:p>
        </w:tc>
        <w:tc>
          <w:tcPr>
            <w:tcW w:w="2320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Заинтересованно  слушает 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комые  и  новые  сказки,  стихотворения,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 откликается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содержание произведений художественной 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литературы, мультфильмов,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образительного искусства, музык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 откликается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эмоции близких взрослых, де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передаст  образную  выразительность 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ровых  и  сказочных  образов  в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рисовании, лепке,  аппликации, музыке;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-владеет   эмоционально-экспрес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сивной   лексикой,   соответствующей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возрасту на уровне понимания и употребления.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Адекватно реагирует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успех или неуспех собственной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 откликается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содержание произведений художественной 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литературы, мультфильмов,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образительного искусства, музык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эмоционально откликаетс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переживания близких взросл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ых, детей;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перенимать эмоцион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состояние окружающих люд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владеет  эмоционально-эксп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рессивной  лексикой,  соответствующей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возрасту  на уровне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понимания и употребления.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Эмоционально тонко чувствуе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переживания близких взрослых, детей,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персонажей сказок и истор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мультфильмов и художественных фильмов,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кукольных спектаклей: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эмоциональное 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ошение к литературным  произведениям,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 свое  отношение  к  конкре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тному  поступку  литературного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персонажа;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понимает скрытые мотивы поведения героев произведения;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проявляет  чуткость  к  художеств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енному  слову,  чувствует  ритм  и мелодику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поэтического текста;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эстетические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чувства, эмоции, эстетический вкус, эстетическое 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восприятие, интерес к искусству.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Откликается на эмоции близких людей и друзей;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сопереживает персонажам сказок, историй, рассказов;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 реагирует на произведения 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бразительного иск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усства;  </w:t>
            </w:r>
          </w:p>
          <w:p w:rsidR="005A7C1A" w:rsidRPr="009A2D35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эмоционально  реагирует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 и  художественные </w:t>
            </w: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произведения;  </w:t>
            </w:r>
          </w:p>
          <w:p w:rsidR="005A7C1A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 реагирует на мир приро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ды.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5A7C1A"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20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Владеет  диалогической  речью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конструктивными  способами взаимодействия  с  детьми  и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слыми    (договаривается,  обменивается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предметами, распределяет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сотрудничестве);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изменять  стиль  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 со  взрослыми  или  сверстником  в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 от ситуации;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делиться своим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впечатлениями с воспитателями и родителями,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в случае проблемной ситуации обратиться к знакомому взрослому, адекватно реагирует на замечания и предложения взрослого;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обращается к воспитателю по имени и отчеству;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адекватно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овать невербальные средства общения (мимику,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жесты, интонацию), 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свое высказывание понятным дл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собеседника.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Проявляет умение договарива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ться о совместной деятельности с другими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 (согласовывать  цель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деятельности,  распределять  обязанности,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необходимое оборудование);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взаимодействии со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ерстниками речь носит ситуативный характер,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отмечаются попытки решать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конфликтные ситуации с помощью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при  взаимодействии  со  взрослым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 способен  выйти  за  пределы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конкретной ситуации;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адекватно  использует  верба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льные  и  невербальные  средства  общения,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компоненты интонационной выразительности речи;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проявлять  инициатив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 в  организации  взаимодействия  со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взрослым и сверстниками.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Распределяет  роли  до  начала 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 и  строит  свое  поведение,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придерживаясь роли;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игровое  взаимодействие  сопро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вождает  речью,  соответствующей  и  по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содержанию, и интонационно взятой роли;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речь  становится  главным  средс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твом  общения.  Речь,  сопровождающая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реальные отношения детей, отличается от ролевой речи;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может  сочинять  оригинальные 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последовательно  разворачивающиеся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и рассказывать их сверстникам и взрослым;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все  части 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активно  занимается  словотворчеством,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синонимы и антонимы;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делиться с педагогом и другими детьми разнооб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разными впечатле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ниями,  ссылается  на  источник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полученной  информации  (телепередача,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 близкого  человека, 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ещение  выставки,  детского  спектакля  и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т.д.);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проявляет умение поддер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живать беседу, высказывает свою точку зрения,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или несогласие с ответом товарища;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изменять  стиль  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 со  взрослым  или  сверстником  в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 от ситуации.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разделяет  игровые  и  реальн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 взаимодействия,  умеет  планировать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последовательность действий;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пользуется  доступными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формулами  речевого  этикета  (приветствие,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прощание, благодарно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просьба) без напоминания в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зрослых;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правила пове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на улице, в общественных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местах.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Поведение преимуществе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 определяется не сиюминутным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желаниями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  потребностями,  а  требованиями  со  стороны  взрослых  и  первичными ценностными представлениями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том, что такое хорошо и что та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кое плохо;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элементарные 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щепринятые нормы и правила пове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соблюдает  правила  поведения  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улице  (дорожные  правила),  в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местах (тра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нспорте, магазине, поликлинике,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театре и т.д.); </w:t>
            </w:r>
          </w:p>
          <w:p w:rsidR="005A7C1A" w:rsidRPr="007061BB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способен планировать свои действия; </w:t>
            </w:r>
          </w:p>
          <w:p w:rsidR="005A7C1A" w:rsidRDefault="005A7C1A" w:rsidP="00631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добиваться конкретной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ли.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5A7C1A"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 года</w:t>
            </w:r>
          </w:p>
        </w:tc>
        <w:tc>
          <w:tcPr>
            <w:tcW w:w="2320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Стремится 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элементарные поручения (убрать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разложить материалы к занятиям);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может  самостоятельно  подбирать  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ибуты  для  той  или  иной  роли,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дополнять игровую обстановку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недостающими предметами, игрушк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разные  способы 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следования  предметов,  включая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способы- способен  устанавливать простейшие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язи между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предметами и явлениями, давать простейшие обобщения;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-умеет   занимать   себя   игрой, 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амостоятельной   художественной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деятельностью.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Может  применять  усвоенные 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нания  и  способы  деятельности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решения  задач под руководством взрослого;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самостоятельно  изменят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 (варьировать)  простые  способы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решения задач в зависимости от ситуации;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предложить собст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венный замысел и воплотить его, используя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схематические изображения;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начинает проявлять образное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предвосхищение (на основе элементарного анализа 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пространственного  распо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ложения  объектов  может  сказать,  что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произойдет в результате их взаимодействия);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умеет самостоятельно находить интересное для себя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Владеет элементарными навыками самообслуживания;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-ориентируется   в   окружающем  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остранстве,   понимает   смысл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пространственных отношений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(вверху - внизу, впереди — сзади, слева —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справа, между, рядом с, около и пр.);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устанавливать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следовательность различных событий: что было прежде  (сначала),  что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позже 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отом),  определять,  какой  день  сегодня,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был  вчера, какой будет завтра;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способен конструировать по собственному замыслу;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использовать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стые схематичные изображения для решения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задач, строить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схеме, решать лабиринтные зад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ачи; 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проявляет  образное  предвосхищение.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основе  пространственного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расположения  объектов может сказать, что произой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 в результате их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взаимодействия;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способен рассуждать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адекватные причинные объяснения, если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анализируемые отношения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выходят за пределы его нагляд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ною опыта;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самостоятельно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 небольшую сказку на зада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нную тему;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самостоятельно нахо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дить интересное для себя занятие;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предложить собств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енный замысел и воплотить его в рисунке,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постройке, рассказе.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Может  применять  самостоятельн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усвоенные  знания  и  способы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для  решения  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 задач  (проблем),  поставленных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взрослым;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применять усвоенные знания и способы для решения новых задач, поставленных самостоятельно;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  зависимости  от  ситуации  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преобразовывать  способы  решения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 (проблем);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находит  способы  решения  различн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 проблем  с  помощью  действий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поискового характера;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предложить собств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енный замысел и воплотить его в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рисунке, </w:t>
            </w:r>
          </w:p>
          <w:p w:rsidR="005A7C1A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постройке, рассказе и др.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5A7C1A"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320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первичные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тавления о себе: знает свое имя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возраст, пол;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имеет  первичные  гендерные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 (особенности  поведения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мальчиков или девочек, старших и младших детей);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членов своей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емьи, их имена. Знает название родного города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(поселка);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 с некоторыми профес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сиями (воспитатель, врач, продавец, повар,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шофер, строитель),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особенностями их поведения;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перечисляет  названия  растен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 животных,  особенности  их  внешнего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вида, условий существования, поведения.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называет свое имя, фамили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ю, возраст, пол, свои предпочте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ния, интересы; 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называет  имена  членов    свое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 семьи,  их  профессии,  особенности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может рассказать о своем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 юроде (поселке, селе), назвать его,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 рассказать о достопримечательностях;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об основных государст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венных праздника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знает  названия  растений  и 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ивотных,  особенности  их  внешнего  вида,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среды обитания в соответствии с возрастом.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знает и называет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имя и фамилию, имена и отчества родителей. Знает,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работают родители, как важен для общества их труд;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 семейные 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Имеет  постоянные обязанност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 дому;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рассказать о своем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городе (поселке, селе), назвать улицу,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которой живет;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знает, что Российская Федер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 (Россия) - огромная многонациональная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что Москва-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нашей Родины. Имеет представление о флаге,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гербе, гимна;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сийской армии, годах войны, Дне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Победы.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Имеет представление: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себе, собственной  прин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адлежности  и   принадлежности других людей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определенному полу;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составе семьи, родстве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нных отношениях и взаимосвязях, </w:t>
            </w: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распределении семейных обязанностей, семейных традициях;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обществе, его культурных ценностях; </w:t>
            </w:r>
          </w:p>
          <w:p w:rsidR="005A7C1A" w:rsidRPr="007061BB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государстве и принадлежности к нему; </w:t>
            </w:r>
          </w:p>
          <w:p w:rsidR="005A7C1A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5A7C1A"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 года</w:t>
            </w:r>
          </w:p>
        </w:tc>
        <w:tc>
          <w:tcPr>
            <w:tcW w:w="2320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968" w:type="dxa"/>
          </w:tcPr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5A7C1A" w:rsidTr="005A7C1A">
        <w:tc>
          <w:tcPr>
            <w:tcW w:w="1968" w:type="dxa"/>
          </w:tcPr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 простейшие навыки организованн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поведения  в  детском саду,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дома, на улице;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самостоятельно  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нять  элементарные  поручения,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преодолевать небольшие трудности;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случае проблемной ситуации обращается за помощью;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воспроизводит  образцы  действий  при  решении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познавательных  задач,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 на  образцы  в 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ознавательно-исследовательской и продуктивной деятельности;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  диалоге  с  педагогом  способе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 услышать,  понять  и  выполнить инструкцию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взрослого. </w:t>
            </w:r>
          </w:p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</w:tcPr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Способен: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понять и запомнить учебную задачу;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выполнить пошаговую инструкцию взрослого;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удержать в памяти несло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жное условие при выполнении дей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ствий;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воспроизвести образец 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ствий, ориентируясь на наглядну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опору;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сосредоточенно действовать  в   течен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  15-20 минут, стремясь хорошо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задание. </w:t>
            </w:r>
          </w:p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Имеет  навыки  организованног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поведения  в  детском  саду,  дома,  на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улице;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принять задачу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запоминание, помнит поручение взрослого,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выучить небольшое стихотворение;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связно, последоват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ельно и выразительно пересказывать небольшие сказки,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способен удерживать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памяти  при  выполнении каких-либо действий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несложное условие;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сосредоточенно действовать в течение 15—25 минут;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ответственност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за выполнение трудовых поруче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стремление радовать взрослых  хорошими поступками;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умеет работать по правилу и по образцу;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слушает взрослого и выполняет его инструкции. </w:t>
            </w:r>
          </w:p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работать по правилу;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работать по образцу;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слушать взрослого и выполнять его инструкции; </w:t>
            </w:r>
          </w:p>
          <w:p w:rsidR="005A7C1A" w:rsidRPr="003F5B11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работать в общем темпе; </w:t>
            </w:r>
          </w:p>
          <w:p w:rsidR="005A7C1A" w:rsidRDefault="005A7C1A" w:rsidP="009B7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договариваться, распределят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обязанности, работая в коллективе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сверстников. </w:t>
            </w:r>
          </w:p>
          <w:p w:rsidR="005A7C1A" w:rsidRDefault="005A7C1A" w:rsidP="009B7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1F48" w:rsidRPr="009A2D35" w:rsidRDefault="00141F48" w:rsidP="00E67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9"/>
        <w:gridCol w:w="8742"/>
      </w:tblGrid>
      <w:tr w:rsidR="00EB4198" w:rsidTr="00A824FB">
        <w:tc>
          <w:tcPr>
            <w:tcW w:w="1029" w:type="dxa"/>
          </w:tcPr>
          <w:p w:rsidR="00EB4198" w:rsidRDefault="00EB4198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8968" w:type="dxa"/>
          </w:tcPr>
          <w:p w:rsidR="00EB4198" w:rsidRPr="00EB4198" w:rsidRDefault="00EB4198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Овладевший необходимыми умениями и навыками в образовательной </w:t>
            </w:r>
          </w:p>
          <w:p w:rsidR="00EB4198" w:rsidRPr="00EB4198" w:rsidRDefault="00EB4198" w:rsidP="00E672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 «Социаль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 – коммуникативное развитие» </w:t>
            </w: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3-4 года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игровой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принимать на себя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роль,  непродолжительно взаимодействовать 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сверстниками в игре от имени героя;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умеет  объединять  несколь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 игровых  действий  в  единую  сюжетную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линию: отражать в игре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с предметами и взаимоотн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ошения людей;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придерживаться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гровых правил в дидактических и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грах;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разыгрывает по просьбе взрослог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и самостоятельно небольшие отрывки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знакомых сказок;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имитирует  движения,  мими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ку,  интонацию  изображаемых  героев,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принимает участие в беседах о театре.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элементарным социальным нормам и правилам: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умеет общаться спокойно, без крика;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здоровается, прощается, благодарит за помощь;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делится с товарищем игрушками.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гендерной,  семейной,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гражданской  принадлежности,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патриотических чувств: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первичные гендерные представления: мальчики сильные, смелые,  девочки нежные, слабые;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 название города, в котором живет.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 осторожного   и  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смотрительного   отношения   к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  опасным  для 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  и  окружающего  мира  ситу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поведения в детском саду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дома.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-Приобщение к правилам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сного для человека и окружающег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поведения:  соблюдает  элемен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тарные  правила  взаимодействия  с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растениями и животными.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знаний о правилах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дорожного движения 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  пешехода  и  пассажира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 средства:  имеет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элементарные представления о правилах дорожного движения.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об опасных для человека и окружающего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мира ситуациях и способах поведения в них: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понимает, что необходимо соблюдать порядок и чистоту;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об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пасности (не подходит близко к глубокой яме,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 приближается к собаке и т.д.).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трудовой деятельности: 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самостоятельно  одевается  и 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здевается,  обувается  и  разувается 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определенной последовательности;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самостоятельно выполняет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трудовые действия (убирает на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 игрушки,  раскладывает столовые приборы и т.п.).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ценностного отноше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к собственному труду, труду других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людей и его результатам: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способен  довести  начатое  дело  до  конца: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убрать  игрушки,  соорудить 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конструкцию и т.д.;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испытывает удовольстви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процессе выполнения  интересной для него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полезной для других деятельности.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первичных 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дставлений о труде взрослых, его роли 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 и жизни каждого человека: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знания о разных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рофессиях (повар, парикмахер, водитель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пр.);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знает, кем работают близкие люди.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4-5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игровой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принять игровую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роблемную ситуацию, развить ее,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зменить 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собственное ролевое поведение,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ориентируясь на поведение партн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еров;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организует  разнообразные  игры 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бытовые  и  сказочные  сюжеты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элементарным социальным нормам и правилам: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регулировать  собственное  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 на  основе    усвоенных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 и правил, проявлять волевые усилия в ситуациях выбора;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потребность в общении со сверстниками.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гендерной,  семейной,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гражданской  принадлежности,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патриотических чувств: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чувствует  отношение  к  себе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сверстников,  проявляет  чувство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собственного достоинства;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уважительное отношение к сверстникам;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 о достопримечательностях родного города.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 осторожного   и  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смотрительного   отношения   к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  опасным  для  чело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  и  окружающего  мира  сит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уациям: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  осторожность,   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авшись   в   новых   жизненных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обстоятельствах. </w:t>
            </w:r>
          </w:p>
          <w:p w:rsidR="005A7C1A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правилам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сного для человека и окружающего мира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поведения:  соблюдает  элементарн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 правила  поведения  в природе.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пассажира транспортного средства: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элементарны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правила поведения на улице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транспорте;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 элементарные правила безопасного дорожного движения.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представлений об опасных для челове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и окружающего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 ситуациях  и  способах  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 в  них:  выполняет  правила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безопасного поведения  в детском саду и дома.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трудовой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одевается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раздевается, обувается и разувается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определенной последовательно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сти, складывает и убирает одежду, с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помощью взрослого приводит ее  в порядок;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самостоятельно выполняет обязанности дежурного по столовой, по занятиям.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ценностного  отно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шения к собственному труду, труду других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людей и его результатам: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доводит начатое дело до конца;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испытывает удовольствие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 выполнения интересной для него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полезной для других деятельности.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 о труде взрослых, его роли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 и жизни каждого человека: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 знаниями о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профессиях, опирается на них в играх (врач,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продавец, воспитатель и т.д.);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чимости труда родителей, других близких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людей.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5-6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игровой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договаривается  с  партнерами, 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 играть,  кто  кем  будет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игре;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подчиняется правилам игры;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умеет  разворачивать 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игры  в  зависимости  от  количества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играющих детей;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  дидактических  играх  оцени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вает  свои  возможности  и  без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воспринимает проигрыш.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элементарным социальным нормам и правилам: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-объясняет  правила игры сверстникам;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после    просмотра  спектакля 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жет  оценить  игру  актера  (актеров),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 средства  художес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твенной  выразительности  и  элементы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художественного оформления постановки;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использует вежливые слова;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 навык оценивания своих поступков.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 гендерной,  семейной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гражданской  принадлежности,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патриотических чувств: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имеет представление о работе своих родителей;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 название своей Родины.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 осторожного   и  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смотрительного   отношения   к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  опасным  для  чело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  и  окружающего  мира  сит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уациям: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 безопасного поведения в дет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ском саду.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детям знаний о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илах безопасности дорожного движения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 пешехода и пассажира транспортного средства: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понимает значение сигна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 светофора. Узнает и  называет дорожные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знаки:  «Пешеходный  переход»,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«Дети»,  «Остановка  общественного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транспорта»,  «Подземный  пешеход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 переход»,  «Пункт  медицинской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помощи»;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различает и называет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специальные  виды транспорта (скорая  помощь,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пожарная, полиция), объясняет их назначение;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элементарны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правила поведения на улице и в транспорте,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элементарные  правила дорожного движения;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различает  проезжую  часть, 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ротуар,  подземный  пешеходный переход,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пешеходный переход «зебра».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Приобщение к правилам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сного для человека и окружающего мира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 и соблюдает элеме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нтарные правила поведения в природе (способы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 взаимодействия  с 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астениями  и  животными,  бережного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к окружающей природе).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трудовой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последовательн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ость в одевании и раздевании, складывает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убирает одежду, приводит ее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порядок, сушит мокрые вещи, ухаживает за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обувью;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чистит зубы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умывается по мере необходимос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ти;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самостоятельно    выполняет  обязанн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 дежурного  по  столовой,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сервирует стол, 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няет поручения по уходу за животными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растениями в уголке природы.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ценностного отноше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к собственному труду, труду других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людей и его результатам: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доводит начатое дело до конца,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поддерживает  порядок  в группе и на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участке сада;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оценить результат своей работы;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испытывает удовольствие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выполнения интересной для него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полезной для других деятельности.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первичных представ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лений о труде взрослых, его роли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 и в жизни каждого человека: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владеет  знаниями  о  разных 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офессиях,  в  том  числе  творческих: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художников, писателей, композиторов;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имеет представление о значимо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труда взрослых, испытывает чувство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благодарности людям за их труд;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бережно относится к тому, что сделано руками человека.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6-7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игровой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самостоятельно  отбирает  или 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думывает  разнообразные  сюжеты 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придерживается в процессе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намеченного замысла, оставляя место для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импровизации;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находит новую трактовку роли и исполняет ее;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моделировать предметно-игровую среду;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участвует в творческих группах по созданию спектаклей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«режиссеры»,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«актеры», «костюмеры», «оформители». 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элементарным социальным нормам и правилам: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дидактических играх догов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аривается со сверстниками об очередности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ходов, выборе карт, схем;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себя терпимым доброжелательным партнером.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 гендерной,  семейной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гражданской  принадлежности,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патриотических чувств: понимает образный строй спектакля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оценивает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  актеров,  средства  выразитель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 и  оформление  постановки, 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беседе о просмотренном спектакле может высказать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 точку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зрения.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детям знаний о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вилах безопасности дорожного движения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 пешехода и пассажира транспортного средства: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соблюдает элементарные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ила организованного поведения в детском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саду, на улице и в транспорте, правила дорожного движения;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различает и называет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специальные  виды транспорта (скорая  помощь,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пожарная, полиция), объясняет их назначение;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представлений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опасных для человека и окружающего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мира ситуациях и способах поведения в них: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знает  значение  светофора, 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 и  называет  дорожные  знаки: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«Пешеходный переход», «Дети»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«Остановка общественного транспорта»,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«Подземный пешеходный переход», «Пункт медицинской помощи»;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различает  проезжую  часть, 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ротуар,  подземный  пешеходный переход,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пешеходный переход «зебра».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правилам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сного для человека и окружающего мира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поведения: знает и соблю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дает элементарные правила поведения в природе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(способы  безопасного  взаимодейст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  с  растениями  и  животными,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бережного отношения к окружающей природе).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трудовой деятельности: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самостоятельно  ухаживает  за 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еждой,  устраняет  непорядок  в  своем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внешнем виде;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умеет  планировать  свою 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удовую  деятельность,  отбирать материалы,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для занятий, игр;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ответственно выполняет обязанности дежурного;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создавать игрушки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иродного, бросового материала,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бумаги.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 ценностного  отношения  к  собственному 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уду, труду  других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людей и его результатам: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старательно доводи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начатое дело  до конца, поддерживает порядок в группе и на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участке детского сада;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оценивает результат своей работы;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испытывает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удовольствие в процессе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полнения  интересной для него и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полезной для других деятельности;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радуется результатам коллективного труда.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Формирование  первичных 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ставлений  о  труде  взрослых, его  роли  в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 и жизни каждого человека: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владеет  знаниями  о  разных 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офессиях,  в  том  числе  творч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еских: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художников, писателей, композиторов;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рофессиях, связанных со спецификой родного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(села); </w:t>
            </w:r>
          </w:p>
          <w:p w:rsidR="005A7C1A" w:rsidRPr="003F5B11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имеет  представление 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значимости  труда  взрослых,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ывает  чувство </w:t>
            </w: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благодарности к людям за их труд; </w:t>
            </w:r>
          </w:p>
          <w:p w:rsidR="005A7C1A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бережно относится к тому, что сделано руками 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ловека.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явлениях общественной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изни:  знает некоторые  професс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  транспорт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EB4198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Сенсорное развитие: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3-4 года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различает  и  называет  основные  сенсорные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эталоны  (цвет,  форма,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величина,  осязаемые  свойства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предметов  (теплый,  холодный, твердый,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мягкий и т.п.);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группирует однородные  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 по сенсорным признакам: величине,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форме, цвету;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получает удовольствие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экспериментирования с разными материалами,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обследовательские действия.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но-исследовательской и продуктивной (конструктивной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деятельности):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знает, называет и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 использует детали строит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ельного материала;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пользуется простыми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способами конструирования, конструирует по образцу,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заданию взрослого,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ладеет способами построения зам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ысла;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выполняет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замещения недостающих строите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льных деталей другими. 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различает и называет пон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ятия много, один, по одному, ни одного, может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равенство -     неравенство групп предметов,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сравнивает предметы контр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астных размеров по величине (длине, ширине,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высоте);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владеет элементар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 навыками  ориентировке 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  элементар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 временные  ориентировки  в  частях  суток 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временах года.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картины мира, расширение кру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гозора детей: 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имеет  представление 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предметах  ближайшего  окружения,  их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функциональном назначении;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группирует и классифиц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ирует  предметы, выделяя признаки  предметов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(цвет, форма, материал);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знает  названия  растений,  животных,    особенности  их  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ешнего  вида,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существования, поведения;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способен   устанавливать  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лементарные   причинно-следственные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зависимости между явлениями живой и неживой природы.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4-5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различает  и  называет  основные  плоскостные 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ормы,  параметры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эталоны  как 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означенные  свойства  и  качества  предметов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(цвет, форма, размер и т.п.);      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подбирает предметы по 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му-двум качествам (цвет, форма, материал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т.п.).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познавательно-иссле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довательской и продуктивной (конструктивной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деятельности):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строительные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етали с учетом их конструкторск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свойств;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осуществляет анализ 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ементов схемы и соотносит их с имеющимися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деталями;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пользуется  простыми  способами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конструирования,  самостоятельно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 постройку  по  схеме  и  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траивает  ее,  владеет  способами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замысла.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элементарных математических представлений: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элементарными навыками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равнения групп предметов, навыками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счета в пределах 5;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выделяет  параметры  величин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 протяженных  предметов,  выполняя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наложения и приложения;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элементарными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выками ориентировки в пространс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временные  ориентиро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вки  в  частях  суток,  днях  недели,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временах года.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 детей: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дметах ближайшего окружения, их назначения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признаках; 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проявляет интерес к незнакомым предметам и явлениям;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представление о многоо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бразии растений, животных, особенностях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внешнего вида, условий существования, поведения;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способен   устанавливать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элементарные   причинно-следственные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 между явлениями живой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неживой природы. </w:t>
            </w: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5-6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Сенсорное развитие: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различает и использует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деятельности различные плоскостные формы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фигуры;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различает и называет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девять основных цветов и их светлые и темные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оттенки;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различает  и  называе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 параметры  величины  (длина,  ширина,  высота)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несколько градаций величин данных параметров.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ьно-исследовательской и продуктивной (конструктивной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деятельности):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создает  постройки  по  рисунку,  схеме,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образцу,  заданию  взрослого,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подбирая детали;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выделяет  структуру 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устанавливает  ее  взаимосвязь  с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практическим; 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способами построен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замысла и элементарного планирования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своей деятельности.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считает  (отсчитывает)  в  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лах  10,  правильно  пользуется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количественными порядковыми числительными;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способы опосредов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анного измерения и сравнения объектов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длине, ширине, высоте, толщине);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ориентируется в пространстве и на плоскости;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определяет временные отношения.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 детей: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имеет  представление  о  живой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неживой  природе,  культуре  б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рукотворном мире, своем городе, стране;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классифицирует  предметы, 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екты  природы,  обобщая  их  по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определенным признакам;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называет  времена  года,  отме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чает  их  особенности,  элементарные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  зависимости  между  явлен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иями  природы 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состоянием  объектов  природы  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окружающей  среды,  взаимодействии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 с природой в разное время года;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знает и стремится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ять некоторые правила поведения в природе. </w:t>
            </w: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EB41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6-7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Сенсорное развитие: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различает качества 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(величина, форма, строение, положение 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пространстве, цвет и т.п.);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обследует  предметы  с  помощью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 сенсорных  эталонов 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перцептивных действий;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классифицирует  и  группи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рует  предметы  по  общим  качествам  и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характерным деталям.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но-исследовательской и продуктивной (конструктивной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деятельности):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соотносить конст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рукцию предмета с его назначени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самостоятельно  отбирает  необх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одимые  для  постройки  детали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 их с учетом их конструктивных свойств;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создавать  различные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конструкции  объекта  по  рисунку,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словесной инструкции, реализует собственные замыслы.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представлений: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владеет счетом в 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10 (количественным и порядковым), соотносит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цифру и количество предметов;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решает простые арифметиче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на числах первого д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есятка;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способы опосредова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нного измерения и сравнения объектов по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величине: длине, объему, массе;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ориентируется в пространстве и на плоскости;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определяет временные отношения.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 детей: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имеет  представление  о  живой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неживой  природе,  культуре  быта,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рукотворном мире, своем городе, стране;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выбирает и группирует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дметы окружающего мира в соответствии с познавательной задачей;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устанавливая  элемента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рные  причинно-следственные  связи  между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природными явлениями; </w:t>
            </w:r>
          </w:p>
          <w:p w:rsidR="005A7C1A" w:rsidRPr="00FE02AB" w:rsidRDefault="005A7C1A" w:rsidP="00EB4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наглядные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одели и символические средства (планы, схемы,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цвета) для познания окружающего мира;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знает правила поведения в природе и соблюдает их. </w:t>
            </w:r>
          </w:p>
        </w:tc>
      </w:tr>
      <w:tr w:rsidR="005A7C1A" w:rsidTr="00A824FB">
        <w:tc>
          <w:tcPr>
            <w:tcW w:w="1029" w:type="dxa"/>
          </w:tcPr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EB4198" w:rsidRDefault="005A7C1A" w:rsidP="00E672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Овладевший необходимыми умениями и навыками в образовательной области «Речевое развитие» </w:t>
            </w: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293B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3-4 года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свободного общения со взрослыми и детьми: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использует  речь  для    иниции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 общения  со  взрослыми 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сверстниками;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отвечать на вопро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сы, касающиеся ближайшего окруж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 использует верб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альные и невербальные  средства  в общении со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взрослыми и сверстниками.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всех  компонентов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 речи  детей  (лексической  стороны,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грамматического  строя    речи,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произносительной    стороны  речи;  связной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– диалогической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монологической форм) в различных формах и видах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детской деятельности: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понимает и правильно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ьзует в речи слова, обозначающие предметы,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свойства, действия;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способен согласовывать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с местоимениями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олами,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простые предложения из 2-4 слов;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владеет  отчетливым  произно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шением  изолированных  гласных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большинства согласных (кроме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свистящих, шипящих и сонорных)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понимать небольши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рассказы без наглядного сопровождения, с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помощью взрослого рассказать об игрушке (картинке).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овладение воспитанниками нормами речи: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сопровождает речью игровые и бытовые действия;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пользоваться высотой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силой голоса, передавать вопрос или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восклицание;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способен участвовать 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раматизации отрывков знакомых с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казок. </w:t>
            </w: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293B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4-5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свободного общения со взрослыми и детьми: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речь для иници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 общения, регуляции пов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 пользуется речью в игровом взаи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модействии со све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рстниками.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всех  компонентов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 речи  детей  (лексической  стороны,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грамматического  строя    речи,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произносительной    стороны  речи;  связной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– диалогической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монологической форм) в разли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 формах и видах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детской деятельности: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понимает  и  правильно  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зует  в  речи  антонимы,  синонимы,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понятия, 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ику, обозначающую эмоциональные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в  речи  сложносо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чиненные  и  сложноподчиненные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предложения, элементарные способы словообразования;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владеет  правильным  произноше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нием  всех  звуков  родного  языка  (за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исключением некоторых шипящих и сонорных звуков);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построить небольшой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самостоятельно или с помощью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овладение воспитанниками нормами речи: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пользуется разнообразными формулами речевого этикета;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осмысленно работать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собственным звукопроизношением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выразительностью  речи.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в том числ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первичных ценностных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представлений: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осмысленно  восприним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 содержание  произведений,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реагировать на 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ытия, которых не было в собстве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нном опыте;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может устанавливать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причинные связи в сюжете, правильно оценивать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поступки персонажей.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литературной речи: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с помощью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пересказать содержание знакомых сказок,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рассказов;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 эмоционально  реагиро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 па  поэтические  тексты,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их воспроизводить;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импровизировать 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снове литературных произведений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словесном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искусству, в том числе развитие художественного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осприятия и эстетического вкуса.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Проявляет интерес: 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слушанию произведений разных жанров;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рассматриванию иллюстр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ированных и изданий детских книг. </w:t>
            </w:r>
          </w:p>
        </w:tc>
      </w:tr>
      <w:tr w:rsidR="005A7C1A" w:rsidTr="00A824FB">
        <w:tc>
          <w:tcPr>
            <w:tcW w:w="1029" w:type="dxa"/>
          </w:tcPr>
          <w:p w:rsidR="005A7C1A" w:rsidRPr="009B79B3" w:rsidRDefault="005A7C1A" w:rsidP="00293B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5-6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свободного общения со взрослыми и детьми: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свободно пользуетс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речью для выражения своих зна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ний, эмоций, чувств;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  игровом  взаимодействии  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льзует  разнообразные  ролевые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высказывания.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всех  компонентов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 речи  детей  (лексической  стороны,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грамматического  строя    речи,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произносительной    стороны  речи;  связной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– диалогической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монологической форм) в различных формах и видах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детской деятельности: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разнообразную 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ику в точном соответствии со см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ыслом;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использует сложные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разных видов, разнообразные способы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правильно  произносить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  звуки,  определять  место  звука  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составляет  по  образцу  рассказы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 сюжетной  картине,  по  набору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картинок;  из  личного  опыта, 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оследовательно,  без  существенных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пропусков пересказывает небо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льшие литературные произведения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овладение воспитанниками нормами речи: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дифференцированно  использует 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знообразные  формулы  речевого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этикета;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умеет  аргументировано  и  доб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рожелательно  оценивать  высказывания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сверстника.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мира, в том числе первичных ценностных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представлений: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осмысленно  восприним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 мотивы  поступков,  переживания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персонажей; разных жанров.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литературной речи: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умеет  эмоционально  воспр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оизводить  поэтические  произведения,  читать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по ролям;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под контролем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зрослого пересказывать знакомые произведения,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частвовать в их драматизации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словесному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искусству, в том числе развитие художественного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восприятия и эстетического вкуса: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эмоционально реагирует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оэтические и прозаические художественные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произведения;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называет любимого 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сателя, любимые сказки и рассказы. </w:t>
            </w:r>
          </w:p>
        </w:tc>
      </w:tr>
      <w:tr w:rsidR="005A7C1A" w:rsidTr="00A824FB">
        <w:tc>
          <w:tcPr>
            <w:tcW w:w="1029" w:type="dxa"/>
          </w:tcPr>
          <w:p w:rsidR="005A7C1A" w:rsidRPr="00273D48" w:rsidRDefault="005A7C1A" w:rsidP="00293B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6-7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свободного общения со взрослыми и детьми: 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способен  участвовать  в  колл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ективной  беседе  (самостоятельно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 и  задавать  вопросы,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аргументированно  отвечать  на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вопросы);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свободно пользуется речью для установления контакта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поддержания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завершения разговора.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всех  компонентов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устной  речи  детей  (лексической  стороны,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грамматического  строя    речи,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произносительной    стороны  речи;  связной 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– диалогической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монологической форм) в разли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 и видах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детской деятельности: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использует  слова  разных  часте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 речи  в  точном  соответствии  с  их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значением,  активно  пользуетс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 эмоционально-оценочной  лексикой  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выразительными средствами языка;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использует  разнообразные  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словообразования,  сложные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 разных  видов,  разные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языковые  средства  для  соединения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частей предложения;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 произносит все 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родного языка, отчетливо произносит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и словосочетания, проводит звуковой анализ слов;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ывает и драматизирует небольшие литературные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произведения, составляет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 и образцу описательные и сюжетные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называет в последовател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ьности слова в предложении, звуки и слоги в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словах, различает понятия  «звук»,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слог», «слово», «предл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ожение».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овладение воспитанниками нормами речи: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дифференцированно  использует   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знообразные  формулы  речевого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этикета в общении со взрослыми и сверстниками;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пользуется естественной интонацией разговорной речи;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соблюдает  элементарные  нормы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произношения,  постановки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словесного ударения. </w:t>
            </w:r>
          </w:p>
          <w:p w:rsidR="005A7C1A" w:rsidRPr="00FE02AB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мира, в том числе первичных ценностных представлений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5A7C1A" w:rsidRPr="00DD3C93" w:rsidRDefault="005A7C1A" w:rsidP="00293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способен осознавать события,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которых не было в личном опыте, </w:t>
            </w:r>
            <w:r w:rsidRPr="00FE0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улавливать подтекст;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способен воспринимать текст в единстве содержания и формы;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может различать жанры 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ратурных произведений, выделяя их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особенности.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литературной речи: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способен  прочитать стихотво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рение,  используя  разнообразные средства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самостоятельно пересказывает знакомые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ведения, участвует в  их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драматизации.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Приобщение к словесному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скусству, в том числе развитие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 восприятия и эстетического вкуса: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называет любимые сказки и рассказы;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называет авторов и иллюстраторов детских книг (2-4);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 реагирует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поэтические и прозаические художественные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может импровизировать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снове литературных произведений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музыкально-художественной деятельности: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различает высокие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низкие звуки (в пределах квинты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может  петь  плавно,  легким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звуком,  отчетливо  произносить  слова,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своевременно  начинать  и  закан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чивать  песню  в  сопровождении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инструмента;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импровизировать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елодии на заданный текст, сочинять мелодии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различного характера (колыбельную, марш, вальс); </w:t>
            </w:r>
          </w:p>
          <w:p w:rsidR="005A7C1A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способен выполнять танце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вальные движения: поочередное выбрасывание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ног в прыжке, полуприседан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с выставлением ноги на пятку, шаг на всей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ступне на месте,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родвижением вперед и на месте;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тствии с характером и динамикой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музыки;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инсценирует содержание песен, хороводов;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придумывать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ижения к пляскам, танцам, составлять композицию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танца, проявляя самостоятельность в творчестве;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исполняет простейшие мелод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на металлофоне (сольно и в а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нсамбле).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музыкальному искусству: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определяет  жанры 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 произведений  (марш,  песня,  танец),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по мелодии, вступлению;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различает  звучание  музыкальных 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(фортепиано,  скрипка,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балалайка, виолончель).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293BE9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E9">
              <w:rPr>
                <w:rFonts w:ascii="Times New Roman" w:hAnsi="Times New Roman" w:cs="Times New Roman"/>
                <w:b/>
                <w:sz w:val="24"/>
                <w:szCs w:val="24"/>
              </w:rPr>
              <w:t>Овладевший необходимыми умениями и навыками в образовательной области «Физическое развитие»</w:t>
            </w:r>
          </w:p>
        </w:tc>
      </w:tr>
      <w:tr w:rsidR="005A7C1A" w:rsidTr="00A824FB">
        <w:tc>
          <w:tcPr>
            <w:tcW w:w="1029" w:type="dxa"/>
          </w:tcPr>
          <w:p w:rsidR="005A7C1A" w:rsidRPr="00273D48" w:rsidRDefault="005A7C1A" w:rsidP="0029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48">
              <w:rPr>
                <w:rFonts w:ascii="Times New Roman" w:hAnsi="Times New Roman" w:cs="Times New Roman"/>
                <w:b/>
                <w:sz w:val="24"/>
                <w:szCs w:val="24"/>
              </w:rPr>
              <w:t>3- 4 года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Развитие    физических 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(скоростных,  силовых,  гибкости,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выносливости и координации):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энергично отталкивается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прыжках па двух ногах, прыгает в длину с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места не менее чем на 40 см;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ловкость в челночном беге;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бегать, сохраняя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вновесие, изменяя направление,  темп бега 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указаниями педагога.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Накопление и обогащение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гательного опыта (овладение основными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движениями):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сохраняет равновесие при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ьбе и беге по ограниченной плоскости, при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перешагивании через предметы;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может  ползать  па  четверень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ках,  лазать  по  лесенке-стремянке,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гимнастической стенке произвольным способом;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умеет  ходить  прямо,  не  шаркая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сохраняя  заданное  воспитателем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может катать мяч в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направлении с расстояния 1.5 м, бросать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мяч двумя руками от 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руди, из-за головы; ударять мячом об пол, бросать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его вверх  1-3  раза подряд и ловить;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 метать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правой и левой рукой  на расстояние не менее 5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игательной активности и физическом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совершенствовании: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принимает участие в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местных играх и физических упра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жнениях;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проявляет  интерес  к 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 упражнениям,  умеет  пользоваться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физкультурным оборудованием в свободное время;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  проявляет  положительные   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ции,  активность  в  самостоятельной  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двигательной деятельности;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проявляет  самостоятельность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использовании  спортивного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(санки, лыжи, трехколесный велосипед);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-проявляет самостоятельность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 при выполнении физических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в подвижных играх.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и психического здоровья де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тей: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легко и быстро засыпает,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спокойно спит, с аппетитом ест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редко болеет острыми респи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раторно-вирусными инфекциями (2 раза 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год). Воспитание культурно-гигиенических навыков: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приучен к опрятности (замеч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ает непорядок в одежде, устраняет его при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небольшой помощи взрослых);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владеет  навыками  поведения  во  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  еды,  умывания,  умеет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пользоваться платком,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ичесываться, следит за своим вн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ешним видом;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охотно включается в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олнение режимных моментов и гигиенических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процедур.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начальных представлений о здоровом образе жизни: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имеет  простейшее  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 полезной  и  вредной  для здоровья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пище;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владеет элементарными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о правилах личной гигиены, важных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для здоровья (мыть руки,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чистить зубы, делать зарядку, гулять на свежем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воздухе) и назначении сна;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бережно относиться к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оему здоровью, здоровью других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детей;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умеет  сообщать  о  самочувств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 взрослым,  избегать  ситуаций,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приносящих вред здоровью; осознает необходимость лечения;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знает  физические  упражнения,  укрепляющие  разные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органы,  знает  о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 закаливания;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соблюдает навыки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опрятности в повседневной жи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зни.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273D48" w:rsidRDefault="005A7C1A" w:rsidP="00293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4-5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 (скоростных, силовых, выносливости 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координации):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прыгает в длину с места на расстояние не менее 70 см;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может пробежать по пересе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ченной  местности в медленном темпе 200-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240 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бросает набивной мяч (0,5 кг) из-за головы, на 1 м.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Накопление и обогащение 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гательного опыта (овладение основными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движениями):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ходит свободно, держась прямо, не опуская головы;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уверенно ходит по бревну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скамейке), удерживая равновесие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лазать по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астической стенке вверх и вниз приставным 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чередующимся шагами;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в прыжках в длину с места отталкивается двумя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гами и мягко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приземляется;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подпрыгивает на одной ноге;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давит мяч руками, многократно ударяет им об пол и ловит его;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бросает предметы вверх, вдаль, в цель, через сетку;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чувствует ритм, умеет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одить, бегать, подпрыгивать, из менять положение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тела в такт музыке или подсчет.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в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игательной активности и физическом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совершенствовании: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активен, с интересом участвует в подвижных играх;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инициативен, радуетс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своим успехам в физических уп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ражнениях; </w:t>
            </w:r>
          </w:p>
          <w:p w:rsidR="005A7C1A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умеет самостоятельно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использовать физкультурный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инвентарь для подвижных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и укрепление физического 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психического здоровья детей: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легко и быстро засыпает, с аппетитом ест;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редко болеет острыми респир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аторно-вирусными инфекциями (1-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год).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культурно-гигиенических навыков: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проявляет  привычку 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  умываться,  мыть  руки с  мылом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перед  едой, по мере загряз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нения, после пользования туалет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ом;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имеет  элементарные  представлен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 о  том,  что  полезно  и  вредно  для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здоровья.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сформированы навыки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 еды, культуры поведения, умеет следить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за своим  внешним видом.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начальных представлений о здоровом образе жизни: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знает,  что  надо  одеваться  по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огоде,  регулярно  гулять,  заниматься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зарядкой;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полез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и вредной для здоровья пище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знает  части  тела  и  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  человека  и  их  функциональное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сформирована  потребность  в 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людении  режима  питания,  знает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  гигиенических процедур для здоровья;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умеет 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совершаемым действием и состоянием 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организма, самочувствия; </w:t>
            </w:r>
          </w:p>
          <w:p w:rsidR="005A7C1A" w:rsidRPr="00293BE9" w:rsidRDefault="005A7C1A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составляющих здорового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 жизни. </w:t>
            </w:r>
          </w:p>
        </w:tc>
      </w:tr>
      <w:tr w:rsidR="005A7C1A" w:rsidTr="00A824FB">
        <w:tc>
          <w:tcPr>
            <w:tcW w:w="1029" w:type="dxa"/>
          </w:tcPr>
          <w:p w:rsidR="005A7C1A" w:rsidRPr="00273D48" w:rsidRDefault="005A7C1A" w:rsidP="00293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A7C1A" w:rsidRPr="00273D48" w:rsidRDefault="005A7C1A" w:rsidP="00293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 физических   качеств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(скоростных,   силовых,   гибкости,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выносливости и координации):  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может  прыгать  на  мягкое  покрытие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(высота  20  см),  прыгать  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обозначенное  место с  высот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30 см, прыгать в длину с места (не менее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чем на 80 см), с разбега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менее чем на 100 см), в  высоту с разбега (не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менее чем на 40 см), прыгать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 короткую и длинную скак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алку;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умеет  лазать  по  гимнастической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тенке  (высота  2,5  м) с изменением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темпа;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метать предметы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и левой рукой на расстояние 5—9 м, 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вертикальную и горизонтальную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с расстояния 3—4 м, сочетать замах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 броском, бросать мяч вверх,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землю и ловить его одной рукой,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бивать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мяч на месте не менее 10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з, в ходьбе (расстояние 6 м). Владеет школой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мяча.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Haкопление    и  обогащение  двигат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ельного  опыта  (овладение  основными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движениями):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ходить и бегать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гко, ритмично, сохраняя  правильную осанку,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 темп;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выполняет  упражнения  на 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атическое  и  динамическое  рав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новесие;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умеет  перестраиваться  в  колонну  по  трое,  четверо;  равняться, размыкаться  в  колонне,  шеренге;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 повороты  направо, налево,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кругом;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ходит на лыжах скользящим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агом на расстояние около 2 км, ухаживает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за лыжами;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умеет кататься на самокате;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умеет плавать (произвольно);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участвует  в  спортивных  играх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упражнениях,  играх  с  элементами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соревнования, играх-эстафетах.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потребности  в 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гательной  активности  и  физическом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совершенствовании:-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вует в упражнениях с элементами спортивных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игр: городки, бадминтон, футбол, хоккей;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 проявляет   самостоятельность,   творчество,   выразительность   и грациозность  движений;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самостоятельно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изовывать знакомые подвижные иг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ры;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интерес к разным видам спорта.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и укрепление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и психического здоровья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детей: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легко и быстро засыпает, с аппетитом  ест;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редко болеет острыми респи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раторно-вирусными  инфекциями (1-2 раза 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год).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культурно-гигиенических навыков: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умеет быстро, аккуратно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деваться  и раздеваться, соблюдать порядок в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своем шкафу;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имеет навыки опрятности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(замечает непорядок в одежде, устраняет его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при небольшой помощи взрослых);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начальных представлений о здоровом образе жизни: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имеет начальные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тавления о составляющих (важных  компонентах)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 (правил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ьное питание, движение, сон) и факторах,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разрушающих здоровье;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знает значение для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овья человека ежедневной утренней гимнастики,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закаливания организма, соблюдение режима дня;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имеет  представление  о  роли  гигиены  и  режима 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  здоровья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человека;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правилах ухода за больным.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C1A" w:rsidTr="00A824FB">
        <w:tc>
          <w:tcPr>
            <w:tcW w:w="1029" w:type="dxa"/>
          </w:tcPr>
          <w:p w:rsidR="005A7C1A" w:rsidRPr="00273D48" w:rsidRDefault="005A7C1A" w:rsidP="00293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6-7 лет </w:t>
            </w:r>
          </w:p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Развитие    физических 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(скоростных,  силовых,  гибкости,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выносливости и координации):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может прыгать на мягкое покрытие (с высоты до 40 см);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мягко приземляться;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прыгать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расстояние не менее 100 см)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с разбега (180 см);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в высоту с разбега (не менее 50 см);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 - прыгать через короткую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длинную скакалку разными способ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ами;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может перебрасывать набивные мячи (вес 1 кг);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бросать предметы в цель из разных исходных положений;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попадать в вертикальную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горизонтальную цели с расстояни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я 4—5 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метать предметы правой и левой рукой на расстояние 5—12 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метать предметы в движущуюся цель;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ходит на лыжах: переменны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скользящим шагом на расстояни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е 3 км,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поднимается горку, спускается с горки, тормозит при спуске;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плавает произвольно на расстояние 15 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проявляет    статическое  и  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амическое  равновесие,  координацию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движений при выполнении сложных упражнений.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Накопление  и  обогащение  двигате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льного  опыта  (овладение  основными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движениями):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выполняет правильно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нику всех видов основных движений: ходьбы,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бега, прыжков, метания, лазанья;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перестраиваться: в 3-4 колонны,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2-3 круга на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 шеренги после расчета на первый - второй;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интервалы во время передвижения;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выполняет физические упражнения из разных исходных положений четко и ритмично, в заданном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под музыку,  по словесной ин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струкции;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следит за правильной осанкой.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Формирование  потребности  в  двига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 активности  и  физическом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совершенствовании: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участвует в играх с элем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ентами спорта (городки, бадминтон, баскетбол,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футбол, хоккей, настольный теннис);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проявляет  интерес  к  физическо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 культуре  и  спорту,  отдельным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достижениям в области спорта;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 проявляет  интерес  к  спортивным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играм  и  упражнениям  (городки,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бадминтон, баскетбол, теннис, хоккей, футбол).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охранение  и  укрепление физического и психическог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здоров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ья детей: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легко и быстро засыпает, с аппетитом ест;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 - редко болеет острыми респир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аторно-вирусными инфекциями (ра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з и год).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культурно гигиенических навыков: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усвоил основные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рно-гигиенические навыки:  быстро и правильно 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умывается,  насухо  вытирается,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пользуясь  только  индивидуальным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полотенцем, чистит зубы, 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скает рот после еды, моет ноги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перед сном;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пользуется носовым платком и расческой; 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- следит за своим внешним видом;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-  быстро  раздевается  я  и  одевае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тся,  вешает  одежду  в  определенном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порядке, следит за чистотой одежды и обуви. </w:t>
            </w:r>
          </w:p>
          <w:p w:rsidR="005A7C1A" w:rsidRPr="00DD3C93" w:rsidRDefault="005A7C1A" w:rsidP="0029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о здоровом образе жизни: имеет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сформированные  представления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здоровом  образе  жизни:  об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особенностях  строения  и  функциях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организма  человека,  о  важности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соблюдения режима дня,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ациональном питании, значении д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вигательной </w:t>
            </w:r>
          </w:p>
          <w:p w:rsidR="005A7C1A" w:rsidRPr="00293BE9" w:rsidRDefault="005A7C1A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>активности  в  жизни 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пользе  и  видах  закаливающих  процедур, </w:t>
            </w:r>
            <w:r w:rsidRPr="00DD3C93">
              <w:rPr>
                <w:rFonts w:ascii="Times New Roman" w:hAnsi="Times New Roman" w:cs="Times New Roman"/>
                <w:sz w:val="24"/>
                <w:szCs w:val="24"/>
              </w:rPr>
              <w:t xml:space="preserve">роли солнечного света, воздуха и воды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жизни человека и их влияние на здоровье. </w:t>
            </w:r>
          </w:p>
        </w:tc>
      </w:tr>
      <w:tr w:rsidR="005A7C1A" w:rsidTr="00A824FB">
        <w:tc>
          <w:tcPr>
            <w:tcW w:w="1029" w:type="dxa"/>
          </w:tcPr>
          <w:p w:rsidR="005A7C1A" w:rsidRDefault="005A7C1A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5A7C1A" w:rsidRPr="00293BE9" w:rsidRDefault="005A7C1A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4FB" w:rsidTr="00A824FB">
        <w:tc>
          <w:tcPr>
            <w:tcW w:w="1029" w:type="dxa"/>
          </w:tcPr>
          <w:p w:rsidR="00A824FB" w:rsidRDefault="00A824FB" w:rsidP="00E672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8" w:type="dxa"/>
          </w:tcPr>
          <w:p w:rsidR="00A824FB" w:rsidRPr="00293BE9" w:rsidRDefault="00A824FB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D48" w:rsidRDefault="00273D48" w:rsidP="00E6723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3C93" w:rsidRPr="00895D0D" w:rsidRDefault="00DD3C93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D0D">
        <w:rPr>
          <w:rFonts w:ascii="Times New Roman" w:hAnsi="Times New Roman" w:cs="Times New Roman"/>
          <w:b/>
          <w:sz w:val="24"/>
          <w:szCs w:val="24"/>
        </w:rPr>
        <w:t>Система мониторинга</w:t>
      </w:r>
      <w:r w:rsidR="002B736B" w:rsidRPr="00895D0D">
        <w:rPr>
          <w:rFonts w:ascii="Times New Roman" w:hAnsi="Times New Roman" w:cs="Times New Roman"/>
          <w:b/>
          <w:sz w:val="24"/>
          <w:szCs w:val="24"/>
        </w:rPr>
        <w:t xml:space="preserve"> достижения детьми планируемых  </w:t>
      </w:r>
      <w:r w:rsidRPr="00895D0D">
        <w:rPr>
          <w:rFonts w:ascii="Times New Roman" w:hAnsi="Times New Roman" w:cs="Times New Roman"/>
          <w:b/>
          <w:sz w:val="24"/>
          <w:szCs w:val="24"/>
        </w:rPr>
        <w:t>результатов освоения основной образовательной программы</w:t>
      </w:r>
      <w:r w:rsidR="00895D0D" w:rsidRPr="00895D0D">
        <w:rPr>
          <w:rFonts w:ascii="Times New Roman" w:hAnsi="Times New Roman" w:cs="Times New Roman"/>
          <w:b/>
          <w:sz w:val="24"/>
          <w:szCs w:val="24"/>
        </w:rPr>
        <w:t>.</w:t>
      </w:r>
    </w:p>
    <w:p w:rsidR="00293BE9" w:rsidRPr="00293BE9" w:rsidRDefault="002B736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293BE9">
        <w:rPr>
          <w:rFonts w:ascii="Times New Roman" w:hAnsi="Times New Roman" w:cs="Times New Roman"/>
          <w:sz w:val="24"/>
          <w:szCs w:val="24"/>
        </w:rPr>
        <w:t xml:space="preserve">     </w:t>
      </w:r>
      <w:r w:rsidR="00293BE9" w:rsidRPr="002B736B">
        <w:rPr>
          <w:rFonts w:ascii="Times New Roman" w:hAnsi="Times New Roman" w:cs="Times New Roman"/>
          <w:sz w:val="24"/>
          <w:szCs w:val="24"/>
        </w:rPr>
        <w:t>Мониторинг образовательног</w:t>
      </w:r>
      <w:r w:rsidR="00293BE9">
        <w:rPr>
          <w:rFonts w:ascii="Times New Roman" w:hAnsi="Times New Roman" w:cs="Times New Roman"/>
          <w:sz w:val="24"/>
          <w:szCs w:val="24"/>
        </w:rPr>
        <w:t xml:space="preserve">о процесса (мониторинг освоения </w:t>
      </w:r>
      <w:r w:rsidR="00293BE9" w:rsidRPr="002B736B">
        <w:rPr>
          <w:rFonts w:ascii="Times New Roman" w:hAnsi="Times New Roman" w:cs="Times New Roman"/>
          <w:sz w:val="24"/>
          <w:szCs w:val="24"/>
        </w:rPr>
        <w:t>образовательной программы) проводится</w:t>
      </w:r>
      <w:r w:rsidR="00293BE9">
        <w:rPr>
          <w:rFonts w:ascii="Times New Roman" w:hAnsi="Times New Roman" w:cs="Times New Roman"/>
          <w:sz w:val="24"/>
          <w:szCs w:val="24"/>
        </w:rPr>
        <w:t xml:space="preserve"> педагогами, ведущими занятия с </w:t>
      </w:r>
      <w:r w:rsidR="00293BE9" w:rsidRPr="002B736B">
        <w:rPr>
          <w:rFonts w:ascii="Times New Roman" w:hAnsi="Times New Roman" w:cs="Times New Roman"/>
          <w:sz w:val="24"/>
          <w:szCs w:val="24"/>
        </w:rPr>
        <w:t>дошкольниками. Он основывает</w:t>
      </w:r>
      <w:r w:rsidR="00293BE9">
        <w:rPr>
          <w:rFonts w:ascii="Times New Roman" w:hAnsi="Times New Roman" w:cs="Times New Roman"/>
          <w:sz w:val="24"/>
          <w:szCs w:val="24"/>
        </w:rPr>
        <w:t xml:space="preserve">ся на анализе достижения детьми </w:t>
      </w:r>
      <w:r w:rsidR="00293BE9" w:rsidRPr="002B736B">
        <w:rPr>
          <w:rFonts w:ascii="Times New Roman" w:hAnsi="Times New Roman" w:cs="Times New Roman"/>
          <w:sz w:val="24"/>
          <w:szCs w:val="24"/>
        </w:rPr>
        <w:t>промежуточных результатов, к</w:t>
      </w:r>
      <w:r w:rsidR="00293BE9">
        <w:rPr>
          <w:rFonts w:ascii="Times New Roman" w:hAnsi="Times New Roman" w:cs="Times New Roman"/>
          <w:sz w:val="24"/>
          <w:szCs w:val="24"/>
        </w:rPr>
        <w:t>оторые описаны в каждом разделе образовательной программы.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:rsidR="00DD3C93" w:rsidRPr="002B736B" w:rsidRDefault="00293BE9" w:rsidP="00E6723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2B7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D3C93" w:rsidRPr="002B736B">
        <w:rPr>
          <w:rFonts w:ascii="Times New Roman" w:hAnsi="Times New Roman" w:cs="Times New Roman"/>
          <w:sz w:val="24"/>
          <w:szCs w:val="24"/>
        </w:rPr>
        <w:t xml:space="preserve">Мониторинг детского развития в </w:t>
      </w:r>
      <w:r w:rsidR="002B736B" w:rsidRPr="002B736B">
        <w:rPr>
          <w:rFonts w:ascii="Times New Roman" w:hAnsi="Times New Roman" w:cs="Times New Roman"/>
          <w:sz w:val="24"/>
          <w:szCs w:val="24"/>
        </w:rPr>
        <w:t>дошкольной группе М</w:t>
      </w:r>
      <w:r w:rsidR="00F51ED1">
        <w:rPr>
          <w:rFonts w:ascii="Times New Roman" w:hAnsi="Times New Roman" w:cs="Times New Roman"/>
          <w:sz w:val="24"/>
          <w:szCs w:val="24"/>
        </w:rPr>
        <w:t xml:space="preserve">АДОУ </w:t>
      </w:r>
      <w:r w:rsidR="002B736B" w:rsidRPr="002B736B">
        <w:rPr>
          <w:rFonts w:ascii="Times New Roman" w:hAnsi="Times New Roman" w:cs="Times New Roman"/>
          <w:sz w:val="24"/>
          <w:szCs w:val="24"/>
        </w:rPr>
        <w:t xml:space="preserve">  </w:t>
      </w:r>
      <w:r w:rsidR="00C66B17" w:rsidRPr="002B736B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DD3C93" w:rsidRPr="00DD3C93">
        <w:rPr>
          <w:rFonts w:ascii="Times New Roman" w:hAnsi="Times New Roman" w:cs="Times New Roman"/>
          <w:sz w:val="24"/>
          <w:szCs w:val="24"/>
        </w:rPr>
        <w:t xml:space="preserve">два  раза  в  год  (в  октябре-ноябре  </w:t>
      </w:r>
      <w:r w:rsidR="00F51ED1">
        <w:rPr>
          <w:rFonts w:ascii="Times New Roman" w:hAnsi="Times New Roman" w:cs="Times New Roman"/>
          <w:sz w:val="24"/>
          <w:szCs w:val="24"/>
        </w:rPr>
        <w:t xml:space="preserve">и  </w:t>
      </w:r>
      <w:r w:rsidR="00C66B17">
        <w:rPr>
          <w:rFonts w:ascii="Times New Roman" w:hAnsi="Times New Roman" w:cs="Times New Roman"/>
          <w:sz w:val="24"/>
          <w:szCs w:val="24"/>
        </w:rPr>
        <w:t>апреле</w:t>
      </w:r>
      <w:r w:rsidR="00F51ED1">
        <w:rPr>
          <w:rFonts w:ascii="Times New Roman" w:hAnsi="Times New Roman" w:cs="Times New Roman"/>
          <w:sz w:val="24"/>
          <w:szCs w:val="24"/>
        </w:rPr>
        <w:t>-мае</w:t>
      </w:r>
      <w:r w:rsidR="00C66B17">
        <w:rPr>
          <w:rFonts w:ascii="Times New Roman" w:hAnsi="Times New Roman" w:cs="Times New Roman"/>
          <w:sz w:val="24"/>
          <w:szCs w:val="24"/>
        </w:rPr>
        <w:t>).  В  проведени</w:t>
      </w:r>
      <w:r w:rsidR="00DD3C93" w:rsidRPr="00DD3C93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DD3C93" w:rsidRPr="00DD3C93" w:rsidRDefault="00DD3C9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93">
        <w:rPr>
          <w:rFonts w:ascii="Times New Roman" w:hAnsi="Times New Roman" w:cs="Times New Roman"/>
          <w:sz w:val="24"/>
          <w:szCs w:val="24"/>
        </w:rPr>
        <w:t>мониторинга  участвуют  педагоги,</w:t>
      </w:r>
      <w:r w:rsidR="00C66B17">
        <w:rPr>
          <w:rFonts w:ascii="Times New Roman" w:hAnsi="Times New Roman" w:cs="Times New Roman"/>
          <w:sz w:val="24"/>
          <w:szCs w:val="24"/>
        </w:rPr>
        <w:t xml:space="preserve">  психологи  и  медицинские  ра</w:t>
      </w:r>
      <w:r w:rsidRPr="00DD3C93">
        <w:rPr>
          <w:rFonts w:ascii="Times New Roman" w:hAnsi="Times New Roman" w:cs="Times New Roman"/>
          <w:sz w:val="24"/>
          <w:szCs w:val="24"/>
        </w:rPr>
        <w:t xml:space="preserve">ботники. </w:t>
      </w:r>
    </w:p>
    <w:p w:rsidR="00FE02AB" w:rsidRDefault="002B736B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D3C93" w:rsidRPr="00DD3C93">
        <w:rPr>
          <w:rFonts w:ascii="Times New Roman" w:hAnsi="Times New Roman" w:cs="Times New Roman"/>
          <w:sz w:val="24"/>
          <w:szCs w:val="24"/>
        </w:rPr>
        <w:t>Основная  задача  мониторинга  зак</w:t>
      </w:r>
      <w:r w:rsidR="00C66B17">
        <w:rPr>
          <w:rFonts w:ascii="Times New Roman" w:hAnsi="Times New Roman" w:cs="Times New Roman"/>
          <w:sz w:val="24"/>
          <w:szCs w:val="24"/>
        </w:rPr>
        <w:t xml:space="preserve">лючается  в  том,  чтобы  определить </w:t>
      </w:r>
      <w:r w:rsidR="00DD3C93" w:rsidRPr="00DD3C93">
        <w:rPr>
          <w:rFonts w:ascii="Times New Roman" w:hAnsi="Times New Roman" w:cs="Times New Roman"/>
          <w:sz w:val="24"/>
          <w:szCs w:val="24"/>
        </w:rPr>
        <w:t>степень  освоения  ребенком  образов</w:t>
      </w:r>
      <w:r w:rsidR="00C66B17">
        <w:rPr>
          <w:rFonts w:ascii="Times New Roman" w:hAnsi="Times New Roman" w:cs="Times New Roman"/>
          <w:sz w:val="24"/>
          <w:szCs w:val="24"/>
        </w:rPr>
        <w:t xml:space="preserve">ательной  программы  и  влияние </w:t>
      </w:r>
      <w:r w:rsidR="00DD3C93" w:rsidRPr="00DD3C93">
        <w:rPr>
          <w:rFonts w:ascii="Times New Roman" w:hAnsi="Times New Roman" w:cs="Times New Roman"/>
          <w:sz w:val="24"/>
          <w:szCs w:val="24"/>
        </w:rPr>
        <w:t>образовательного процесса, организу</w:t>
      </w:r>
      <w:r w:rsidR="00C66B17">
        <w:rPr>
          <w:rFonts w:ascii="Times New Roman" w:hAnsi="Times New Roman" w:cs="Times New Roman"/>
          <w:sz w:val="24"/>
          <w:szCs w:val="24"/>
        </w:rPr>
        <w:t xml:space="preserve">емого в дошкольном учреждении, на </w:t>
      </w:r>
      <w:r w:rsidR="00DD3C93" w:rsidRPr="00DD3C93">
        <w:rPr>
          <w:rFonts w:ascii="Times New Roman" w:hAnsi="Times New Roman" w:cs="Times New Roman"/>
          <w:sz w:val="24"/>
          <w:szCs w:val="24"/>
        </w:rPr>
        <w:t xml:space="preserve">развитие ребенка. При </w:t>
      </w:r>
      <w:r w:rsidR="00C66B17">
        <w:rPr>
          <w:rFonts w:ascii="Times New Roman" w:hAnsi="Times New Roman" w:cs="Times New Roman"/>
          <w:sz w:val="24"/>
          <w:szCs w:val="24"/>
        </w:rPr>
        <w:t>о</w:t>
      </w:r>
      <w:r w:rsidR="00DD3C93" w:rsidRPr="00DD3C93">
        <w:rPr>
          <w:rFonts w:ascii="Times New Roman" w:hAnsi="Times New Roman" w:cs="Times New Roman"/>
          <w:sz w:val="24"/>
          <w:szCs w:val="24"/>
        </w:rPr>
        <w:t>ргани</w:t>
      </w:r>
      <w:r w:rsidR="00C66B17">
        <w:rPr>
          <w:rFonts w:ascii="Times New Roman" w:hAnsi="Times New Roman" w:cs="Times New Roman"/>
          <w:sz w:val="24"/>
          <w:szCs w:val="24"/>
        </w:rPr>
        <w:t>зации монит</w:t>
      </w:r>
      <w:r w:rsidR="00D1473D">
        <w:rPr>
          <w:rFonts w:ascii="Times New Roman" w:hAnsi="Times New Roman" w:cs="Times New Roman"/>
          <w:sz w:val="24"/>
          <w:szCs w:val="24"/>
        </w:rPr>
        <w:t xml:space="preserve">оринга учитывается положение </w:t>
      </w:r>
      <w:r w:rsidR="00DD3C93" w:rsidRPr="00DD3C93">
        <w:rPr>
          <w:rFonts w:ascii="Times New Roman" w:hAnsi="Times New Roman" w:cs="Times New Roman"/>
          <w:sz w:val="24"/>
          <w:szCs w:val="24"/>
        </w:rPr>
        <w:t xml:space="preserve"> о ведущей роли обучения в детско</w:t>
      </w:r>
      <w:r w:rsidR="00C66B17">
        <w:rPr>
          <w:rFonts w:ascii="Times New Roman" w:hAnsi="Times New Roman" w:cs="Times New Roman"/>
          <w:sz w:val="24"/>
          <w:szCs w:val="24"/>
        </w:rPr>
        <w:t xml:space="preserve">м развитии, поэтому он </w:t>
      </w:r>
      <w:r w:rsidR="00DD3C93" w:rsidRPr="00DD3C93">
        <w:rPr>
          <w:rFonts w:ascii="Times New Roman" w:hAnsi="Times New Roman" w:cs="Times New Roman"/>
          <w:sz w:val="24"/>
          <w:szCs w:val="24"/>
        </w:rPr>
        <w:t>включает в себя два компоне</w:t>
      </w:r>
      <w:r w:rsidR="00C66B17">
        <w:rPr>
          <w:rFonts w:ascii="Times New Roman" w:hAnsi="Times New Roman" w:cs="Times New Roman"/>
          <w:sz w:val="24"/>
          <w:szCs w:val="24"/>
        </w:rPr>
        <w:t xml:space="preserve">нта: мониторинг образовательного процесса и </w:t>
      </w:r>
      <w:r w:rsidR="00DD3C93" w:rsidRPr="00DD3C93">
        <w:rPr>
          <w:rFonts w:ascii="Times New Roman" w:hAnsi="Times New Roman" w:cs="Times New Roman"/>
          <w:sz w:val="24"/>
          <w:szCs w:val="24"/>
        </w:rPr>
        <w:t>мониторинг  детского  развития.  Монито</w:t>
      </w:r>
      <w:r w:rsidR="00C66B17">
        <w:rPr>
          <w:rFonts w:ascii="Times New Roman" w:hAnsi="Times New Roman" w:cs="Times New Roman"/>
          <w:sz w:val="24"/>
          <w:szCs w:val="24"/>
        </w:rPr>
        <w:t xml:space="preserve">ринг  образовательного  процесса </w:t>
      </w:r>
      <w:r w:rsidR="00DD3C93" w:rsidRPr="00DD3C93">
        <w:rPr>
          <w:rFonts w:ascii="Times New Roman" w:hAnsi="Times New Roman" w:cs="Times New Roman"/>
          <w:sz w:val="24"/>
          <w:szCs w:val="24"/>
        </w:rPr>
        <w:t>осуществляется    через    отслежива</w:t>
      </w:r>
      <w:r w:rsidR="00C66B17">
        <w:rPr>
          <w:rFonts w:ascii="Times New Roman" w:hAnsi="Times New Roman" w:cs="Times New Roman"/>
          <w:sz w:val="24"/>
          <w:szCs w:val="24"/>
        </w:rPr>
        <w:t xml:space="preserve">ние    результатов    освоения </w:t>
      </w:r>
      <w:r w:rsidR="00DD3C93" w:rsidRPr="00DD3C93">
        <w:rPr>
          <w:rFonts w:ascii="Times New Roman" w:hAnsi="Times New Roman" w:cs="Times New Roman"/>
          <w:sz w:val="24"/>
          <w:szCs w:val="24"/>
        </w:rPr>
        <w:t>образовательной программы, а монит</w:t>
      </w:r>
      <w:r w:rsidR="00C66B17">
        <w:rPr>
          <w:rFonts w:ascii="Times New Roman" w:hAnsi="Times New Roman" w:cs="Times New Roman"/>
          <w:sz w:val="24"/>
          <w:szCs w:val="24"/>
        </w:rPr>
        <w:t xml:space="preserve">оринг детского развития проводится </w:t>
      </w:r>
      <w:r w:rsidR="00DD3C93" w:rsidRPr="00DD3C93">
        <w:rPr>
          <w:rFonts w:ascii="Times New Roman" w:hAnsi="Times New Roman" w:cs="Times New Roman"/>
          <w:sz w:val="24"/>
          <w:szCs w:val="24"/>
        </w:rPr>
        <w:t>на основе оценки развития интегративных качеств</w:t>
      </w:r>
      <w:r w:rsidR="00DD3C93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7E7073" w:rsidRPr="00C95640" w:rsidRDefault="007E7073" w:rsidP="007E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Сбор информации, оценку развития ребенка,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ситуациях. 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 </w:t>
      </w:r>
    </w:p>
    <w:p w:rsidR="007E7073" w:rsidRDefault="007E7073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AB" w:rsidRPr="00C66B17" w:rsidRDefault="00C66B17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B17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образовательного процесса</w:t>
      </w:r>
    </w:p>
    <w:p w:rsidR="00FE02AB" w:rsidRDefault="00FE02AB" w:rsidP="00E67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36B" w:rsidRPr="002B736B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736B" w:rsidRPr="002B736B">
        <w:rPr>
          <w:rFonts w:ascii="Times New Roman" w:hAnsi="Times New Roman" w:cs="Times New Roman"/>
          <w:sz w:val="24"/>
          <w:szCs w:val="24"/>
        </w:rPr>
        <w:t xml:space="preserve">С помощью средств мониторинга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процесса можно </w:t>
      </w:r>
      <w:r w:rsidR="002B736B" w:rsidRPr="002B736B">
        <w:rPr>
          <w:rFonts w:ascii="Times New Roman" w:hAnsi="Times New Roman" w:cs="Times New Roman"/>
          <w:sz w:val="24"/>
          <w:szCs w:val="24"/>
        </w:rPr>
        <w:t>оценить степень продвижения дошкольника в образовательной программе.</w:t>
      </w:r>
    </w:p>
    <w:p w:rsidR="002B736B" w:rsidRPr="002B736B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B736B" w:rsidRPr="002B736B">
        <w:rPr>
          <w:rFonts w:ascii="Times New Roman" w:hAnsi="Times New Roman" w:cs="Times New Roman"/>
          <w:sz w:val="24"/>
          <w:szCs w:val="24"/>
        </w:rPr>
        <w:t>Форма проведения мониторинга пре</w:t>
      </w:r>
      <w:r>
        <w:rPr>
          <w:rFonts w:ascii="Times New Roman" w:hAnsi="Times New Roman" w:cs="Times New Roman"/>
          <w:sz w:val="24"/>
          <w:szCs w:val="24"/>
        </w:rPr>
        <w:t xml:space="preserve">имущественно представляет собой </w:t>
      </w:r>
      <w:r w:rsidR="002B736B" w:rsidRPr="002B736B">
        <w:rPr>
          <w:rFonts w:ascii="Times New Roman" w:hAnsi="Times New Roman" w:cs="Times New Roman"/>
          <w:sz w:val="24"/>
          <w:szCs w:val="24"/>
        </w:rPr>
        <w:t>наблюдение за активностью ребенка в</w:t>
      </w:r>
      <w:r>
        <w:rPr>
          <w:rFonts w:ascii="Times New Roman" w:hAnsi="Times New Roman" w:cs="Times New Roman"/>
          <w:sz w:val="24"/>
          <w:szCs w:val="24"/>
        </w:rPr>
        <w:t xml:space="preserve"> различные периоды пребывания в </w:t>
      </w:r>
      <w:r w:rsidR="002B736B" w:rsidRPr="002B736B">
        <w:rPr>
          <w:rFonts w:ascii="Times New Roman" w:hAnsi="Times New Roman" w:cs="Times New Roman"/>
          <w:sz w:val="24"/>
          <w:szCs w:val="24"/>
        </w:rPr>
        <w:t>дошкольном учреждении, анализ п</w:t>
      </w:r>
      <w:r>
        <w:rPr>
          <w:rFonts w:ascii="Times New Roman" w:hAnsi="Times New Roman" w:cs="Times New Roman"/>
          <w:sz w:val="24"/>
          <w:szCs w:val="24"/>
        </w:rPr>
        <w:t xml:space="preserve">родуктов детской деятельности и </w:t>
      </w:r>
      <w:r w:rsidR="002B736B" w:rsidRPr="002B736B">
        <w:rPr>
          <w:rFonts w:ascii="Times New Roman" w:hAnsi="Times New Roman" w:cs="Times New Roman"/>
          <w:sz w:val="24"/>
          <w:szCs w:val="24"/>
        </w:rPr>
        <w:t>специальные педагогические пробы, организу</w:t>
      </w:r>
      <w:r>
        <w:rPr>
          <w:rFonts w:ascii="Times New Roman" w:hAnsi="Times New Roman" w:cs="Times New Roman"/>
          <w:sz w:val="24"/>
          <w:szCs w:val="24"/>
        </w:rPr>
        <w:t xml:space="preserve">емые педагогом. Данные о </w:t>
      </w:r>
      <w:r w:rsidR="002B736B" w:rsidRPr="002B736B">
        <w:rPr>
          <w:rFonts w:ascii="Times New Roman" w:hAnsi="Times New Roman" w:cs="Times New Roman"/>
          <w:sz w:val="24"/>
          <w:szCs w:val="24"/>
        </w:rPr>
        <w:t>результатах мониторинга заносятся в спе</w:t>
      </w:r>
      <w:r>
        <w:rPr>
          <w:rFonts w:ascii="Times New Roman" w:hAnsi="Times New Roman" w:cs="Times New Roman"/>
          <w:sz w:val="24"/>
          <w:szCs w:val="24"/>
        </w:rPr>
        <w:t xml:space="preserve">циальную карту развития ребенка </w:t>
      </w:r>
      <w:r w:rsidR="002B736B" w:rsidRPr="002B736B">
        <w:rPr>
          <w:rFonts w:ascii="Times New Roman" w:hAnsi="Times New Roman" w:cs="Times New Roman"/>
          <w:sz w:val="24"/>
          <w:szCs w:val="24"/>
        </w:rPr>
        <w:t>в рамках образовательной программы.</w:t>
      </w:r>
    </w:p>
    <w:p w:rsidR="00C66B17" w:rsidRPr="002B736B" w:rsidRDefault="00592CF4" w:rsidP="00D1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B736B" w:rsidRPr="002B736B">
        <w:rPr>
          <w:rFonts w:ascii="Times New Roman" w:hAnsi="Times New Roman" w:cs="Times New Roman"/>
          <w:sz w:val="24"/>
          <w:szCs w:val="24"/>
        </w:rPr>
        <w:t>Анализ карт развития позволяет оценит</w:t>
      </w:r>
      <w:r>
        <w:rPr>
          <w:rFonts w:ascii="Times New Roman" w:hAnsi="Times New Roman" w:cs="Times New Roman"/>
          <w:sz w:val="24"/>
          <w:szCs w:val="24"/>
        </w:rPr>
        <w:t xml:space="preserve">ь эффективность образовательной </w:t>
      </w:r>
      <w:r w:rsidR="002B736B" w:rsidRPr="002B736B">
        <w:rPr>
          <w:rFonts w:ascii="Times New Roman" w:hAnsi="Times New Roman" w:cs="Times New Roman"/>
          <w:sz w:val="24"/>
          <w:szCs w:val="24"/>
        </w:rPr>
        <w:t>программы и организацию образовательного процесса в гру</w:t>
      </w:r>
      <w:r>
        <w:rPr>
          <w:rFonts w:ascii="Times New Roman" w:hAnsi="Times New Roman" w:cs="Times New Roman"/>
          <w:sz w:val="24"/>
          <w:szCs w:val="24"/>
        </w:rPr>
        <w:t xml:space="preserve">ппе детского </w:t>
      </w:r>
      <w:r w:rsidR="002B736B" w:rsidRPr="002B736B">
        <w:rPr>
          <w:rFonts w:ascii="Times New Roman" w:hAnsi="Times New Roman" w:cs="Times New Roman"/>
          <w:sz w:val="24"/>
          <w:szCs w:val="24"/>
        </w:rPr>
        <w:t>сада. Мониторинг освоения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овательной программы проводится </w:t>
      </w:r>
      <w:r w:rsidR="002B736B" w:rsidRPr="002B736B">
        <w:rPr>
          <w:rFonts w:ascii="Times New Roman" w:hAnsi="Times New Roman" w:cs="Times New Roman"/>
          <w:sz w:val="24"/>
          <w:szCs w:val="24"/>
        </w:rPr>
        <w:t xml:space="preserve">педагогом на основе наблюдения и </w:t>
      </w:r>
      <w:r>
        <w:rPr>
          <w:rFonts w:ascii="Times New Roman" w:hAnsi="Times New Roman" w:cs="Times New Roman"/>
          <w:sz w:val="24"/>
          <w:szCs w:val="24"/>
        </w:rPr>
        <w:t xml:space="preserve">анализа продуктов детских видов </w:t>
      </w:r>
      <w:r w:rsidR="002B736B" w:rsidRPr="002B736B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C66B17" w:rsidRDefault="00C66B17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12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59"/>
        <w:gridCol w:w="1329"/>
        <w:gridCol w:w="889"/>
        <w:gridCol w:w="1751"/>
        <w:gridCol w:w="1582"/>
        <w:gridCol w:w="969"/>
        <w:gridCol w:w="1630"/>
        <w:gridCol w:w="1097"/>
        <w:gridCol w:w="1066"/>
      </w:tblGrid>
      <w:tr w:rsidR="00592CF4" w:rsidTr="008F7A25">
        <w:tc>
          <w:tcPr>
            <w:tcW w:w="959" w:type="dxa"/>
            <w:vMerge w:val="restart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Группа детского сада</w:t>
            </w:r>
          </w:p>
        </w:tc>
        <w:tc>
          <w:tcPr>
            <w:tcW w:w="1329" w:type="dxa"/>
            <w:vMerge w:val="restart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Дата проведения мониторинга</w:t>
            </w:r>
          </w:p>
        </w:tc>
        <w:tc>
          <w:tcPr>
            <w:tcW w:w="889" w:type="dxa"/>
            <w:vMerge w:val="restart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Ф. И. ребенка</w:t>
            </w:r>
          </w:p>
        </w:tc>
        <w:tc>
          <w:tcPr>
            <w:tcW w:w="7029" w:type="dxa"/>
            <w:gridSpan w:val="5"/>
          </w:tcPr>
          <w:p w:rsidR="00592CF4" w:rsidRPr="00592CF4" w:rsidRDefault="00592CF4" w:rsidP="00E6723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592CF4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Уровень овладения необходимыми навыками и умениями по образовательным областям:</w:t>
            </w:r>
          </w:p>
        </w:tc>
        <w:tc>
          <w:tcPr>
            <w:tcW w:w="1066" w:type="dxa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Итоговый результат</w:t>
            </w:r>
          </w:p>
        </w:tc>
      </w:tr>
      <w:tr w:rsidR="00592CF4" w:rsidTr="008F7A25">
        <w:tc>
          <w:tcPr>
            <w:tcW w:w="959" w:type="dxa"/>
            <w:vMerge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582" w:type="dxa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69" w:type="dxa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630" w:type="dxa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097" w:type="dxa"/>
          </w:tcPr>
          <w:p w:rsidR="00592CF4" w:rsidRPr="00592CF4" w:rsidRDefault="00592CF4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066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CF4" w:rsidTr="008F7A25">
        <w:tc>
          <w:tcPr>
            <w:tcW w:w="95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CF4" w:rsidTr="008F7A25">
        <w:trPr>
          <w:trHeight w:val="84"/>
        </w:trPr>
        <w:tc>
          <w:tcPr>
            <w:tcW w:w="95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592CF4" w:rsidRDefault="00592CF4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6B17" w:rsidRDefault="00C66B17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CF4">
        <w:rPr>
          <w:rFonts w:ascii="Times New Roman" w:hAnsi="Times New Roman" w:cs="Times New Roman"/>
          <w:sz w:val="24"/>
          <w:szCs w:val="24"/>
        </w:rPr>
        <w:t>Оценка уровня развития: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CF4">
        <w:rPr>
          <w:rFonts w:ascii="Times New Roman" w:hAnsi="Times New Roman" w:cs="Times New Roman"/>
          <w:sz w:val="24"/>
          <w:szCs w:val="24"/>
        </w:rPr>
        <w:t>1. балл — большинство компонентов недостаточно развиты;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CF4">
        <w:rPr>
          <w:rFonts w:ascii="Times New Roman" w:hAnsi="Times New Roman" w:cs="Times New Roman"/>
          <w:sz w:val="24"/>
          <w:szCs w:val="24"/>
        </w:rPr>
        <w:t>2. балла — отдельные компоненты не развиты;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CF4">
        <w:rPr>
          <w:rFonts w:ascii="Times New Roman" w:hAnsi="Times New Roman" w:cs="Times New Roman"/>
          <w:sz w:val="24"/>
          <w:szCs w:val="24"/>
        </w:rPr>
        <w:t>3. балла — соответствует возрасту;</w:t>
      </w:r>
    </w:p>
    <w:p w:rsidR="00C66B17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CF4">
        <w:rPr>
          <w:rFonts w:ascii="Times New Roman" w:hAnsi="Times New Roman" w:cs="Times New Roman"/>
          <w:sz w:val="24"/>
          <w:szCs w:val="24"/>
        </w:rPr>
        <w:t>4. балла — высокий.</w:t>
      </w:r>
    </w:p>
    <w:p w:rsidR="002B736B" w:rsidRDefault="002B736B" w:rsidP="00273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CF4" w:rsidRPr="00592CF4" w:rsidRDefault="00592CF4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CF4">
        <w:rPr>
          <w:rFonts w:ascii="Times New Roman" w:hAnsi="Times New Roman" w:cs="Times New Roman"/>
          <w:b/>
          <w:sz w:val="24"/>
          <w:szCs w:val="24"/>
        </w:rPr>
        <w:t>Мониторинг детского развития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2CF4">
        <w:rPr>
          <w:rFonts w:ascii="Times New Roman" w:hAnsi="Times New Roman" w:cs="Times New Roman"/>
          <w:sz w:val="24"/>
          <w:szCs w:val="24"/>
        </w:rPr>
        <w:t>Мониторинг детского развития (мониторинг развития интегративных качеств) осуществляется педагогами, психологами дошкольного учреждения и медицинскими работниками. Основная задача этого вида мониторинга —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2CF4">
        <w:rPr>
          <w:rFonts w:ascii="Times New Roman" w:hAnsi="Times New Roman" w:cs="Times New Roman"/>
          <w:b/>
          <w:sz w:val="24"/>
          <w:szCs w:val="24"/>
        </w:rPr>
        <w:t>Диагностика познавательных способностей</w:t>
      </w:r>
      <w:r w:rsidRPr="00592CF4">
        <w:rPr>
          <w:rFonts w:ascii="Times New Roman" w:hAnsi="Times New Roman" w:cs="Times New Roman"/>
          <w:sz w:val="24"/>
          <w:szCs w:val="24"/>
        </w:rPr>
        <w:t xml:space="preserve"> включает диагностику перцептивного развития, интеллектуального развития и творческих способностей детей.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2CF4">
        <w:rPr>
          <w:rFonts w:ascii="Times New Roman" w:hAnsi="Times New Roman" w:cs="Times New Roman"/>
          <w:b/>
          <w:sz w:val="24"/>
          <w:szCs w:val="24"/>
        </w:rPr>
        <w:t>Диагностика коммуникативных способностей</w:t>
      </w:r>
      <w:r w:rsidRPr="00592CF4">
        <w:rPr>
          <w:rFonts w:ascii="Times New Roman" w:hAnsi="Times New Roman" w:cs="Times New Roman"/>
          <w:sz w:val="24"/>
          <w:szCs w:val="24"/>
        </w:rPr>
        <w:t xml:space="preserve"> предполагает выявление способности ребенка понимать состояния и высказывания другого человека, находящегося в наблюдаемой ситуации, а также выражать свое отношение к происходящему в вербальной и невербальной форме. Особое внимание уделяется диагностике по</w:t>
      </w:r>
      <w:r>
        <w:rPr>
          <w:rFonts w:ascii="Times New Roman" w:hAnsi="Times New Roman" w:cs="Times New Roman"/>
          <w:sz w:val="24"/>
          <w:szCs w:val="24"/>
        </w:rPr>
        <w:t xml:space="preserve">строения высказывания ребенка и </w:t>
      </w:r>
      <w:r w:rsidRPr="00592CF4">
        <w:rPr>
          <w:rFonts w:ascii="Times New Roman" w:hAnsi="Times New Roman" w:cs="Times New Roman"/>
          <w:sz w:val="24"/>
          <w:szCs w:val="24"/>
        </w:rPr>
        <w:t>диагностике межличностных отношений внутри группы.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2CF4">
        <w:rPr>
          <w:rFonts w:ascii="Times New Roman" w:hAnsi="Times New Roman" w:cs="Times New Roman"/>
          <w:b/>
          <w:sz w:val="24"/>
          <w:szCs w:val="24"/>
        </w:rPr>
        <w:t>Диагностика регуляторных способностей</w:t>
      </w:r>
      <w:r w:rsidRPr="00592CF4">
        <w:rPr>
          <w:rFonts w:ascii="Times New Roman" w:hAnsi="Times New Roman" w:cs="Times New Roman"/>
          <w:sz w:val="24"/>
          <w:szCs w:val="24"/>
        </w:rPr>
        <w:t xml:space="preserve"> включает в себя диагностику эмоциональной и произвольной регуляции поведения ребенка, в частности — эмоционального принятия или отвержения ситуации, которая сложилась в дошкольном учреждении, умения действовать, планировать сложные действия, а также распределять роли и договариваться с партнерами по деятельности.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2CF4">
        <w:rPr>
          <w:rFonts w:ascii="Times New Roman" w:hAnsi="Times New Roman" w:cs="Times New Roman"/>
          <w:sz w:val="24"/>
          <w:szCs w:val="24"/>
        </w:rPr>
        <w:t xml:space="preserve">Мониторинг детского развития осуществляется с использованием метода наблюдения, критериальных диагностических методик и тестовых методов. На основе проведенных методик </w:t>
      </w:r>
      <w:r w:rsidRPr="00592CF4">
        <w:rPr>
          <w:rFonts w:ascii="Times New Roman" w:hAnsi="Times New Roman" w:cs="Times New Roman"/>
          <w:sz w:val="24"/>
          <w:szCs w:val="24"/>
        </w:rPr>
        <w:lastRenderedPageBreak/>
        <w:t>составляется индивидуальная карта развития каждого ребенка и выстраивается индивидуальная траектория развития.</w:t>
      </w:r>
    </w:p>
    <w:p w:rsidR="00592CF4" w:rsidRPr="00592CF4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92CF4">
        <w:rPr>
          <w:rFonts w:ascii="Times New Roman" w:hAnsi="Times New Roman" w:cs="Times New Roman"/>
          <w:sz w:val="24"/>
          <w:szCs w:val="24"/>
        </w:rPr>
        <w:t>В ходе мониторинга детского развития психолог при участии педагогов и</w:t>
      </w:r>
    </w:p>
    <w:p w:rsidR="005A7C1A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CF4">
        <w:rPr>
          <w:rFonts w:ascii="Times New Roman" w:hAnsi="Times New Roman" w:cs="Times New Roman"/>
          <w:sz w:val="24"/>
          <w:szCs w:val="24"/>
        </w:rPr>
        <w:t>медицинского работника заполняет таблицу 2</w:t>
      </w:r>
    </w:p>
    <w:p w:rsidR="005A7C1A" w:rsidRDefault="005A7C1A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36B" w:rsidRDefault="00D1473D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:rsidR="00273D48" w:rsidRDefault="00273D48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632" w:type="dxa"/>
        <w:tblInd w:w="-506" w:type="dxa"/>
        <w:tblLook w:val="04A0" w:firstRow="1" w:lastRow="0" w:firstColumn="1" w:lastColumn="0" w:noHBand="0" w:noVBand="1"/>
      </w:tblPr>
      <w:tblGrid>
        <w:gridCol w:w="963"/>
        <w:gridCol w:w="1355"/>
        <w:gridCol w:w="927"/>
        <w:gridCol w:w="459"/>
        <w:gridCol w:w="688"/>
        <w:gridCol w:w="688"/>
        <w:gridCol w:w="840"/>
        <w:gridCol w:w="850"/>
        <w:gridCol w:w="932"/>
        <w:gridCol w:w="1013"/>
        <w:gridCol w:w="851"/>
        <w:gridCol w:w="1066"/>
      </w:tblGrid>
      <w:tr w:rsidR="00DB0790" w:rsidTr="008F7A25">
        <w:tc>
          <w:tcPr>
            <w:tcW w:w="963" w:type="dxa"/>
            <w:vMerge w:val="restart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Группа детского</w:t>
            </w:r>
          </w:p>
          <w:p w:rsidR="00DB0790" w:rsidRPr="00592CF4" w:rsidRDefault="00DB0790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 xml:space="preserve"> сада</w:t>
            </w:r>
          </w:p>
        </w:tc>
        <w:tc>
          <w:tcPr>
            <w:tcW w:w="1355" w:type="dxa"/>
            <w:vMerge w:val="restart"/>
          </w:tcPr>
          <w:p w:rsidR="00DB0790" w:rsidRPr="00592CF4" w:rsidRDefault="00DB0790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Дата проведения мониторинга</w:t>
            </w:r>
          </w:p>
        </w:tc>
        <w:tc>
          <w:tcPr>
            <w:tcW w:w="927" w:type="dxa"/>
            <w:vMerge w:val="restart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 xml:space="preserve">Ф. И. </w:t>
            </w:r>
          </w:p>
          <w:p w:rsidR="00DB0790" w:rsidRPr="00592CF4" w:rsidRDefault="00DB0790" w:rsidP="00E67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6321" w:type="dxa"/>
            <w:gridSpan w:val="8"/>
          </w:tcPr>
          <w:p w:rsidR="00DB0790" w:rsidRP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79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Уровень развития интегративных качеств</w:t>
            </w:r>
          </w:p>
        </w:tc>
        <w:tc>
          <w:tcPr>
            <w:tcW w:w="1066" w:type="dxa"/>
            <w:vMerge w:val="restart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CF4">
              <w:rPr>
                <w:rFonts w:ascii="Times New Roman" w:hAnsi="Times New Roman" w:cs="Times New Roman"/>
                <w:sz w:val="20"/>
                <w:szCs w:val="20"/>
              </w:rPr>
              <w:t>Итоговый результат</w:t>
            </w:r>
          </w:p>
        </w:tc>
      </w:tr>
      <w:tr w:rsidR="00DB0790" w:rsidTr="008F7A25">
        <w:trPr>
          <w:cantSplit/>
          <w:trHeight w:val="2317"/>
        </w:trPr>
        <w:tc>
          <w:tcPr>
            <w:tcW w:w="963" w:type="dxa"/>
            <w:vMerge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5" w:type="dxa"/>
            <w:vMerge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Физическое развитие;</w:t>
            </w:r>
          </w:p>
        </w:tc>
        <w:tc>
          <w:tcPr>
            <w:tcW w:w="688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Любознательность, активность</w:t>
            </w:r>
          </w:p>
        </w:tc>
        <w:tc>
          <w:tcPr>
            <w:tcW w:w="688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Эмоциональность, отзывчивость;</w:t>
            </w:r>
          </w:p>
        </w:tc>
        <w:tc>
          <w:tcPr>
            <w:tcW w:w="840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Овладение средствами общения и способами взаимодействия со</w:t>
            </w:r>
          </w:p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взрослыми;</w:t>
            </w:r>
          </w:p>
        </w:tc>
        <w:tc>
          <w:tcPr>
            <w:tcW w:w="850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Способность управлять своим поведением и планировать свои действия;</w:t>
            </w:r>
          </w:p>
        </w:tc>
        <w:tc>
          <w:tcPr>
            <w:tcW w:w="932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Способность решать интеллектуальные и личностные задачи;</w:t>
            </w:r>
          </w:p>
        </w:tc>
        <w:tc>
          <w:tcPr>
            <w:tcW w:w="1013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Представление о себе, семье, обществе, государстве, мире и природе</w:t>
            </w:r>
          </w:p>
        </w:tc>
        <w:tc>
          <w:tcPr>
            <w:tcW w:w="851" w:type="dxa"/>
            <w:textDirection w:val="btLr"/>
          </w:tcPr>
          <w:p w:rsidR="00DB0790" w:rsidRPr="008F7A25" w:rsidRDefault="00DB0790" w:rsidP="00E6723B">
            <w:pPr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A25">
              <w:rPr>
                <w:rFonts w:ascii="Times New Roman" w:hAnsi="Times New Roman" w:cs="Times New Roman"/>
                <w:sz w:val="20"/>
                <w:szCs w:val="20"/>
              </w:rPr>
              <w:t>Овладение предпосылками учебной деятельности</w:t>
            </w:r>
          </w:p>
        </w:tc>
        <w:tc>
          <w:tcPr>
            <w:tcW w:w="1066" w:type="dxa"/>
            <w:vMerge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90" w:rsidTr="008F7A25">
        <w:tc>
          <w:tcPr>
            <w:tcW w:w="963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DB0790" w:rsidRDefault="00DB0790" w:rsidP="00E6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790" w:rsidRPr="00592CF4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Оценка уровня развития:</w:t>
      </w: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1 балл — большинство компонентов недостаточно развиты;</w:t>
      </w: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• балла — отдельные компоненты не развиты;</w:t>
      </w:r>
    </w:p>
    <w:p w:rsid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• балла — соответствует возрасту;</w:t>
      </w:r>
    </w:p>
    <w:p w:rsid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• </w:t>
      </w:r>
      <w:r w:rsidRPr="00DB0790">
        <w:rPr>
          <w:rFonts w:ascii="Times New Roman" w:hAnsi="Times New Roman" w:cs="Times New Roman"/>
          <w:sz w:val="24"/>
          <w:szCs w:val="24"/>
        </w:rPr>
        <w:t xml:space="preserve">балла — высокий. </w:t>
      </w:r>
    </w:p>
    <w:p w:rsid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B0790">
        <w:rPr>
          <w:rFonts w:ascii="Times New Roman" w:hAnsi="Times New Roman" w:cs="Times New Roman"/>
          <w:sz w:val="24"/>
          <w:szCs w:val="24"/>
        </w:rPr>
        <w:t>В процессе мони</w:t>
      </w:r>
      <w:r>
        <w:rPr>
          <w:rFonts w:ascii="Times New Roman" w:hAnsi="Times New Roman" w:cs="Times New Roman"/>
          <w:sz w:val="24"/>
          <w:szCs w:val="24"/>
        </w:rPr>
        <w:t xml:space="preserve">торинга исследуются физические, </w:t>
      </w:r>
      <w:r w:rsidRPr="00DB0790">
        <w:rPr>
          <w:rFonts w:ascii="Times New Roman" w:hAnsi="Times New Roman" w:cs="Times New Roman"/>
          <w:sz w:val="24"/>
          <w:szCs w:val="24"/>
        </w:rPr>
        <w:t xml:space="preserve">интеллектуальные и личностные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B0790">
        <w:rPr>
          <w:rFonts w:ascii="Times New Roman" w:hAnsi="Times New Roman" w:cs="Times New Roman"/>
          <w:sz w:val="24"/>
          <w:szCs w:val="24"/>
        </w:rPr>
        <w:t>качества ребенка путем:</w:t>
      </w: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t xml:space="preserve"> </w:t>
      </w:r>
      <w:r w:rsidRPr="00DB0790">
        <w:rPr>
          <w:rFonts w:ascii="Times New Roman" w:hAnsi="Times New Roman" w:cs="Times New Roman"/>
          <w:sz w:val="24"/>
          <w:szCs w:val="24"/>
        </w:rPr>
        <w:t>- наблюдений за ребенком;</w:t>
      </w: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 бесед;</w:t>
      </w: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 экспертных оценок;</w:t>
      </w: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 тестов;</w:t>
      </w:r>
    </w:p>
    <w:p w:rsidR="00592CF4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 анализа детских работ.</w:t>
      </w:r>
    </w:p>
    <w:p w:rsidR="00592CF4" w:rsidRPr="00DB0790" w:rsidRDefault="00592CF4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0790" w:rsidRPr="00DB0790" w:rsidRDefault="00DB0790" w:rsidP="00E6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Виды методик диагностики разв</w:t>
      </w:r>
      <w:r>
        <w:rPr>
          <w:rFonts w:ascii="Times New Roman" w:hAnsi="Times New Roman" w:cs="Times New Roman"/>
          <w:sz w:val="24"/>
          <w:szCs w:val="24"/>
        </w:rPr>
        <w:t>ития дошкольников, проводимых в</w:t>
      </w:r>
      <w:r w:rsidR="007D1D50">
        <w:rPr>
          <w:rFonts w:ascii="Times New Roman" w:hAnsi="Times New Roman" w:cs="Times New Roman"/>
          <w:sz w:val="24"/>
          <w:szCs w:val="24"/>
        </w:rPr>
        <w:t xml:space="preserve"> М</w:t>
      </w:r>
      <w:r w:rsidR="005A7C1A">
        <w:rPr>
          <w:rFonts w:ascii="Times New Roman" w:hAnsi="Times New Roman" w:cs="Times New Roman"/>
          <w:sz w:val="24"/>
          <w:szCs w:val="24"/>
        </w:rPr>
        <w:t>АДОУ</w:t>
      </w:r>
      <w:r w:rsidRPr="00DB0790">
        <w:rPr>
          <w:rFonts w:ascii="Times New Roman" w:hAnsi="Times New Roman" w:cs="Times New Roman"/>
          <w:sz w:val="24"/>
          <w:szCs w:val="24"/>
        </w:rPr>
        <w:t>: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1. Мониторинг достижений планируемых промежуточных результатов</w:t>
      </w:r>
      <w:r w:rsidR="005F2E93">
        <w:rPr>
          <w:rFonts w:ascii="Times New Roman" w:hAnsi="Times New Roman" w:cs="Times New Roman"/>
          <w:sz w:val="24"/>
          <w:szCs w:val="24"/>
        </w:rPr>
        <w:t xml:space="preserve"> </w:t>
      </w:r>
      <w:r w:rsidRPr="00DB0790">
        <w:rPr>
          <w:rFonts w:ascii="Times New Roman" w:hAnsi="Times New Roman" w:cs="Times New Roman"/>
          <w:sz w:val="24"/>
          <w:szCs w:val="24"/>
        </w:rPr>
        <w:t>освоения программы детьми. Карты интелл</w:t>
      </w:r>
      <w:r w:rsidR="005F2E93">
        <w:rPr>
          <w:rFonts w:ascii="Times New Roman" w:hAnsi="Times New Roman" w:cs="Times New Roman"/>
          <w:sz w:val="24"/>
          <w:szCs w:val="24"/>
        </w:rPr>
        <w:t xml:space="preserve">ектуального развития детей, где </w:t>
      </w:r>
      <w:r w:rsidRPr="00DB0790">
        <w:rPr>
          <w:rFonts w:ascii="Times New Roman" w:hAnsi="Times New Roman" w:cs="Times New Roman"/>
          <w:sz w:val="24"/>
          <w:szCs w:val="24"/>
        </w:rPr>
        <w:t>отмечается уровень усвоения каждой</w:t>
      </w:r>
      <w:r w:rsidR="005F2E93">
        <w:rPr>
          <w:rFonts w:ascii="Times New Roman" w:hAnsi="Times New Roman" w:cs="Times New Roman"/>
          <w:sz w:val="24"/>
          <w:szCs w:val="24"/>
        </w:rPr>
        <w:t xml:space="preserve"> темы по предметам: математике, </w:t>
      </w:r>
      <w:r w:rsidRPr="00DB0790">
        <w:rPr>
          <w:rFonts w:ascii="Times New Roman" w:hAnsi="Times New Roman" w:cs="Times New Roman"/>
          <w:sz w:val="24"/>
          <w:szCs w:val="24"/>
        </w:rPr>
        <w:t>развитию речи познавательн</w:t>
      </w:r>
      <w:r w:rsidR="005F2E93">
        <w:rPr>
          <w:rFonts w:ascii="Times New Roman" w:hAnsi="Times New Roman" w:cs="Times New Roman"/>
          <w:sz w:val="24"/>
          <w:szCs w:val="24"/>
        </w:rPr>
        <w:t xml:space="preserve">ому развитию, изодеятельности и </w:t>
      </w:r>
      <w:r w:rsidRPr="00DB0790">
        <w:rPr>
          <w:rFonts w:ascii="Times New Roman" w:hAnsi="Times New Roman" w:cs="Times New Roman"/>
          <w:sz w:val="24"/>
          <w:szCs w:val="24"/>
        </w:rPr>
        <w:t>конструированию.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2. Диагностика физического р</w:t>
      </w:r>
      <w:r w:rsidR="00932738">
        <w:rPr>
          <w:rFonts w:ascii="Times New Roman" w:hAnsi="Times New Roman" w:cs="Times New Roman"/>
          <w:sz w:val="24"/>
          <w:szCs w:val="24"/>
        </w:rPr>
        <w:t xml:space="preserve">азвития и двигательные качества </w:t>
      </w:r>
      <w:r w:rsidRPr="00DB0790">
        <w:rPr>
          <w:rFonts w:ascii="Times New Roman" w:hAnsi="Times New Roman" w:cs="Times New Roman"/>
          <w:sz w:val="24"/>
          <w:szCs w:val="24"/>
        </w:rPr>
        <w:t>д</w:t>
      </w:r>
      <w:r w:rsidR="00932738">
        <w:rPr>
          <w:rFonts w:ascii="Times New Roman" w:hAnsi="Times New Roman" w:cs="Times New Roman"/>
          <w:sz w:val="24"/>
          <w:szCs w:val="24"/>
        </w:rPr>
        <w:t xml:space="preserve">етей 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 xml:space="preserve">3. Диагностика музыкального развития </w:t>
      </w:r>
      <w:r w:rsidR="005F2E93">
        <w:rPr>
          <w:rFonts w:ascii="Times New Roman" w:hAnsi="Times New Roman" w:cs="Times New Roman"/>
          <w:sz w:val="24"/>
          <w:szCs w:val="24"/>
        </w:rPr>
        <w:t xml:space="preserve">детей (Диагностические методики </w:t>
      </w:r>
      <w:r w:rsidRPr="00DB0790">
        <w:rPr>
          <w:rFonts w:ascii="Times New Roman" w:hAnsi="Times New Roman" w:cs="Times New Roman"/>
          <w:sz w:val="24"/>
          <w:szCs w:val="24"/>
        </w:rPr>
        <w:t xml:space="preserve">авторов парциальной Программы </w:t>
      </w:r>
      <w:r w:rsidR="005F2E93">
        <w:rPr>
          <w:rFonts w:ascii="Times New Roman" w:hAnsi="Times New Roman" w:cs="Times New Roman"/>
          <w:sz w:val="24"/>
          <w:szCs w:val="24"/>
        </w:rPr>
        <w:t xml:space="preserve">«Ладушки. Праздник каждый день» 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4.Тест «Эмоциональное состояние детей» (по методике Э. Т.Дорофеевой)</w:t>
      </w:r>
    </w:p>
    <w:p w:rsidR="00DB0790" w:rsidRPr="00DB0790" w:rsidRDefault="00D1473D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0790" w:rsidRPr="00DB0790">
        <w:rPr>
          <w:rFonts w:ascii="Times New Roman" w:hAnsi="Times New Roman" w:cs="Times New Roman"/>
          <w:sz w:val="24"/>
          <w:szCs w:val="24"/>
        </w:rPr>
        <w:t>. Уровень развития ребенка в игров</w:t>
      </w:r>
      <w:r w:rsidR="005F2E93">
        <w:rPr>
          <w:rFonts w:ascii="Times New Roman" w:hAnsi="Times New Roman" w:cs="Times New Roman"/>
          <w:sz w:val="24"/>
          <w:szCs w:val="24"/>
        </w:rPr>
        <w:t>ой деятельности (по методике Д.</w:t>
      </w:r>
      <w:r w:rsidR="00DB0790" w:rsidRPr="00DB0790">
        <w:rPr>
          <w:rFonts w:ascii="Times New Roman" w:hAnsi="Times New Roman" w:cs="Times New Roman"/>
          <w:sz w:val="24"/>
          <w:szCs w:val="24"/>
        </w:rPr>
        <w:t>Б.Эльконина)</w:t>
      </w:r>
    </w:p>
    <w:p w:rsidR="00DB0790" w:rsidRPr="00DB0790" w:rsidRDefault="00D1473D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0790" w:rsidRPr="00DB0790">
        <w:rPr>
          <w:rFonts w:ascii="Times New Roman" w:hAnsi="Times New Roman" w:cs="Times New Roman"/>
          <w:sz w:val="24"/>
          <w:szCs w:val="24"/>
        </w:rPr>
        <w:t>. Темперамент ребенка (по тесту Н. Л.Кряжева)</w:t>
      </w:r>
    </w:p>
    <w:p w:rsidR="00DB0790" w:rsidRPr="00DB0790" w:rsidRDefault="00D1473D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0790" w:rsidRPr="00DB0790">
        <w:rPr>
          <w:rFonts w:ascii="Times New Roman" w:hAnsi="Times New Roman" w:cs="Times New Roman"/>
          <w:sz w:val="24"/>
          <w:szCs w:val="24"/>
        </w:rPr>
        <w:t>. Готовность детей к обучению в школе (по тесту Керна-Йирасека )</w:t>
      </w:r>
    </w:p>
    <w:p w:rsidR="00DB0790" w:rsidRPr="00DB0790" w:rsidRDefault="00D1473D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B0790" w:rsidRPr="00DB0790">
        <w:rPr>
          <w:rFonts w:ascii="Times New Roman" w:hAnsi="Times New Roman" w:cs="Times New Roman"/>
          <w:sz w:val="24"/>
          <w:szCs w:val="24"/>
        </w:rPr>
        <w:t>. Уровень развития речи детей и звуковой</w:t>
      </w:r>
      <w:r w:rsidR="005F2E93">
        <w:rPr>
          <w:rFonts w:ascii="Times New Roman" w:hAnsi="Times New Roman" w:cs="Times New Roman"/>
          <w:sz w:val="24"/>
          <w:szCs w:val="24"/>
        </w:rPr>
        <w:t xml:space="preserve"> культуры речи 2 раза в год (по </w:t>
      </w:r>
      <w:r w:rsidR="00DB0790" w:rsidRPr="00DB0790">
        <w:rPr>
          <w:rFonts w:ascii="Times New Roman" w:hAnsi="Times New Roman" w:cs="Times New Roman"/>
          <w:sz w:val="24"/>
          <w:szCs w:val="24"/>
        </w:rPr>
        <w:t>методике Фомичевой М. Ф.)</w:t>
      </w:r>
    </w:p>
    <w:p w:rsidR="00932738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1</w:t>
      </w:r>
      <w:r w:rsidR="00D1473D">
        <w:rPr>
          <w:rFonts w:ascii="Times New Roman" w:hAnsi="Times New Roman" w:cs="Times New Roman"/>
          <w:sz w:val="24"/>
          <w:szCs w:val="24"/>
        </w:rPr>
        <w:t>0</w:t>
      </w:r>
      <w:r w:rsidRPr="00DB0790">
        <w:rPr>
          <w:rFonts w:ascii="Times New Roman" w:hAnsi="Times New Roman" w:cs="Times New Roman"/>
          <w:sz w:val="24"/>
          <w:szCs w:val="24"/>
        </w:rPr>
        <w:t>. Память, внимание, воображение ди</w:t>
      </w:r>
      <w:r w:rsidR="005F2E93">
        <w:rPr>
          <w:rFonts w:ascii="Times New Roman" w:hAnsi="Times New Roman" w:cs="Times New Roman"/>
          <w:sz w:val="24"/>
          <w:szCs w:val="24"/>
        </w:rPr>
        <w:t xml:space="preserve">агностирует психолог при оценке </w:t>
      </w:r>
      <w:r w:rsidRPr="00DB0790">
        <w:rPr>
          <w:rFonts w:ascii="Times New Roman" w:hAnsi="Times New Roman" w:cs="Times New Roman"/>
          <w:sz w:val="24"/>
          <w:szCs w:val="24"/>
        </w:rPr>
        <w:t>готовности выпускников к обучению в</w:t>
      </w:r>
      <w:r w:rsidR="005F2E93">
        <w:rPr>
          <w:rFonts w:ascii="Times New Roman" w:hAnsi="Times New Roman" w:cs="Times New Roman"/>
          <w:sz w:val="24"/>
          <w:szCs w:val="24"/>
        </w:rPr>
        <w:t xml:space="preserve"> школе: </w:t>
      </w:r>
    </w:p>
    <w:p w:rsidR="00932738" w:rsidRDefault="00932738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E93">
        <w:rPr>
          <w:rFonts w:ascii="Times New Roman" w:hAnsi="Times New Roman" w:cs="Times New Roman"/>
          <w:sz w:val="24"/>
          <w:szCs w:val="24"/>
        </w:rPr>
        <w:t xml:space="preserve">степень психосоциальной </w:t>
      </w:r>
      <w:r w:rsidR="00DB0790" w:rsidRPr="00DB0790">
        <w:rPr>
          <w:rFonts w:ascii="Times New Roman" w:hAnsi="Times New Roman" w:cs="Times New Roman"/>
          <w:sz w:val="24"/>
          <w:szCs w:val="24"/>
        </w:rPr>
        <w:t xml:space="preserve">зрелости по тестовой беседе Банкова С. </w:t>
      </w:r>
      <w:r w:rsidR="005F2E93">
        <w:rPr>
          <w:rFonts w:ascii="Times New Roman" w:hAnsi="Times New Roman" w:cs="Times New Roman"/>
          <w:sz w:val="24"/>
          <w:szCs w:val="24"/>
        </w:rPr>
        <w:t xml:space="preserve">А.; </w:t>
      </w:r>
    </w:p>
    <w:p w:rsidR="00932738" w:rsidRDefault="00932738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E93">
        <w:rPr>
          <w:rFonts w:ascii="Times New Roman" w:hAnsi="Times New Roman" w:cs="Times New Roman"/>
          <w:sz w:val="24"/>
          <w:szCs w:val="24"/>
        </w:rPr>
        <w:t xml:space="preserve">уровень школьной зрелости и </w:t>
      </w:r>
      <w:r w:rsidR="00DB0790" w:rsidRPr="00DB0790">
        <w:rPr>
          <w:rFonts w:ascii="Times New Roman" w:hAnsi="Times New Roman" w:cs="Times New Roman"/>
          <w:sz w:val="24"/>
          <w:szCs w:val="24"/>
        </w:rPr>
        <w:t>уровень интеллекта по тесту Керна</w:t>
      </w:r>
      <w:r w:rsidR="005F2E93">
        <w:rPr>
          <w:rFonts w:ascii="Times New Roman" w:hAnsi="Times New Roman" w:cs="Times New Roman"/>
          <w:sz w:val="24"/>
          <w:szCs w:val="24"/>
        </w:rPr>
        <w:t xml:space="preserve">–Йирасека; </w:t>
      </w:r>
    </w:p>
    <w:p w:rsidR="00932738" w:rsidRDefault="00932738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E93">
        <w:rPr>
          <w:rFonts w:ascii="Times New Roman" w:hAnsi="Times New Roman" w:cs="Times New Roman"/>
          <w:sz w:val="24"/>
          <w:szCs w:val="24"/>
        </w:rPr>
        <w:t xml:space="preserve">исследование памяти, </w:t>
      </w:r>
      <w:r w:rsidR="00DB0790" w:rsidRPr="00DB0790">
        <w:rPr>
          <w:rFonts w:ascii="Times New Roman" w:hAnsi="Times New Roman" w:cs="Times New Roman"/>
          <w:sz w:val="24"/>
          <w:szCs w:val="24"/>
        </w:rPr>
        <w:t>мышления, восприятия, произвольного внимания и работо</w:t>
      </w:r>
      <w:r w:rsidR="005F2E93">
        <w:rPr>
          <w:rFonts w:ascii="Times New Roman" w:hAnsi="Times New Roman" w:cs="Times New Roman"/>
          <w:sz w:val="24"/>
          <w:szCs w:val="24"/>
        </w:rPr>
        <w:t xml:space="preserve">способности </w:t>
      </w:r>
      <w:r w:rsidR="00DB0790" w:rsidRPr="00DB0790">
        <w:rPr>
          <w:rFonts w:ascii="Times New Roman" w:hAnsi="Times New Roman" w:cs="Times New Roman"/>
          <w:sz w:val="24"/>
          <w:szCs w:val="24"/>
        </w:rPr>
        <w:t xml:space="preserve">ребенка (по корректурным пробам). 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lastRenderedPageBreak/>
        <w:t>Ито</w:t>
      </w:r>
      <w:r w:rsidR="005F2E93">
        <w:rPr>
          <w:rFonts w:ascii="Times New Roman" w:hAnsi="Times New Roman" w:cs="Times New Roman"/>
          <w:sz w:val="24"/>
          <w:szCs w:val="24"/>
        </w:rPr>
        <w:t xml:space="preserve">говые результаты (интегративные </w:t>
      </w:r>
      <w:r w:rsidRPr="00DB0790">
        <w:rPr>
          <w:rFonts w:ascii="Times New Roman" w:hAnsi="Times New Roman" w:cs="Times New Roman"/>
          <w:sz w:val="24"/>
          <w:szCs w:val="24"/>
        </w:rPr>
        <w:t xml:space="preserve">качества) отражаются в «Социальном </w:t>
      </w:r>
      <w:r w:rsidR="005F2E93">
        <w:rPr>
          <w:rFonts w:ascii="Times New Roman" w:hAnsi="Times New Roman" w:cs="Times New Roman"/>
          <w:sz w:val="24"/>
          <w:szCs w:val="24"/>
        </w:rPr>
        <w:t xml:space="preserve">портрете выпускника», в котором </w:t>
      </w:r>
      <w:r w:rsidRPr="00DB0790">
        <w:rPr>
          <w:rFonts w:ascii="Times New Roman" w:hAnsi="Times New Roman" w:cs="Times New Roman"/>
          <w:sz w:val="24"/>
          <w:szCs w:val="24"/>
        </w:rPr>
        <w:t>фиксируются качества и степень их сформированности.</w:t>
      </w:r>
    </w:p>
    <w:p w:rsidR="00DB0790" w:rsidRPr="005F2E93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E93">
        <w:rPr>
          <w:rFonts w:ascii="Times New Roman" w:hAnsi="Times New Roman" w:cs="Times New Roman"/>
          <w:sz w:val="24"/>
          <w:szCs w:val="24"/>
          <w:u w:val="single"/>
        </w:rPr>
        <w:t>Социальный портрет выпускника: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-Мониторинг достижений де</w:t>
      </w:r>
      <w:r w:rsidR="005F2E93">
        <w:rPr>
          <w:rFonts w:ascii="Times New Roman" w:hAnsi="Times New Roman" w:cs="Times New Roman"/>
          <w:sz w:val="24"/>
          <w:szCs w:val="24"/>
        </w:rPr>
        <w:t xml:space="preserve">тьми </w:t>
      </w:r>
      <w:r w:rsidRPr="00DB0790">
        <w:rPr>
          <w:rFonts w:ascii="Times New Roman" w:hAnsi="Times New Roman" w:cs="Times New Roman"/>
          <w:sz w:val="24"/>
          <w:szCs w:val="24"/>
        </w:rPr>
        <w:t>планируемых итоговых результатов освоения Программы;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-Форма (перечень диагностических методик);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-Фамилия, имя ребенка – выпускника;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-Объект (интегративные качества;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-Содержание по образовательной программе;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-Результат достижений ребенком (уровень);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-Периодичность, сроки;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-Ответственный;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-Кто проводит;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Примечание.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Перечень диагностических методик показан выше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Содержание указано в верхн</w:t>
      </w:r>
      <w:r w:rsidR="005F2E93">
        <w:rPr>
          <w:rFonts w:ascii="Times New Roman" w:hAnsi="Times New Roman" w:cs="Times New Roman"/>
          <w:sz w:val="24"/>
          <w:szCs w:val="24"/>
        </w:rPr>
        <w:t xml:space="preserve">ей табличке «Социальный портрет </w:t>
      </w:r>
      <w:r w:rsidRPr="00DB0790">
        <w:rPr>
          <w:rFonts w:ascii="Times New Roman" w:hAnsi="Times New Roman" w:cs="Times New Roman"/>
          <w:sz w:val="24"/>
          <w:szCs w:val="24"/>
        </w:rPr>
        <w:t>выпускника»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 xml:space="preserve">высокий уровень - </w:t>
      </w:r>
      <w:r w:rsidRPr="005F2E93">
        <w:rPr>
          <w:rFonts w:ascii="Times New Roman" w:hAnsi="Times New Roman" w:cs="Times New Roman"/>
          <w:color w:val="FF0000"/>
          <w:sz w:val="24"/>
          <w:szCs w:val="24"/>
        </w:rPr>
        <w:t>Δ</w:t>
      </w:r>
    </w:p>
    <w:p w:rsidR="00DB0790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 xml:space="preserve">средний уровень - </w:t>
      </w:r>
      <w:r w:rsidRPr="005F2E93">
        <w:rPr>
          <w:rFonts w:ascii="Times New Roman" w:hAnsi="Times New Roman" w:cs="Times New Roman"/>
          <w:color w:val="0070C0"/>
          <w:sz w:val="24"/>
          <w:szCs w:val="24"/>
        </w:rPr>
        <w:t>Δ</w:t>
      </w:r>
    </w:p>
    <w:p w:rsidR="00592CF4" w:rsidRPr="00DB0790" w:rsidRDefault="00DB0790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90">
        <w:rPr>
          <w:rFonts w:ascii="Times New Roman" w:hAnsi="Times New Roman" w:cs="Times New Roman"/>
          <w:sz w:val="24"/>
          <w:szCs w:val="24"/>
        </w:rPr>
        <w:t>низкий уровень -</w:t>
      </w:r>
      <w:r w:rsidRPr="005F2E93">
        <w:rPr>
          <w:rFonts w:ascii="Times New Roman" w:hAnsi="Times New Roman" w:cs="Times New Roman"/>
          <w:color w:val="00B050"/>
          <w:sz w:val="24"/>
          <w:szCs w:val="24"/>
        </w:rPr>
        <w:t xml:space="preserve"> Δ</w:t>
      </w:r>
    </w:p>
    <w:p w:rsidR="00592CF4" w:rsidRPr="00DB0790" w:rsidRDefault="00592CF4" w:rsidP="00E6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EF3" w:rsidRDefault="00436EF3" w:rsidP="005E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BB" w:rsidRPr="00C66B17" w:rsidRDefault="007C7BBB" w:rsidP="005E68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22BC" w:rsidRPr="00436EF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68ED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D717A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E68E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5E68ED" w:rsidRPr="005E68ED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5E68ED">
        <w:rPr>
          <w:rFonts w:ascii="Times New Roman" w:eastAsia="Calibri" w:hAnsi="Times New Roman" w:cs="Times New Roman"/>
          <w:b/>
          <w:sz w:val="24"/>
          <w:szCs w:val="24"/>
        </w:rPr>
        <w:t>абот</w:t>
      </w:r>
      <w:r w:rsidR="005E68ED" w:rsidRPr="005E68ED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436EF3">
        <w:rPr>
          <w:rFonts w:ascii="Times New Roman" w:eastAsia="Calibri" w:hAnsi="Times New Roman" w:cs="Times New Roman"/>
          <w:b/>
          <w:sz w:val="24"/>
          <w:szCs w:val="24"/>
        </w:rPr>
        <w:t xml:space="preserve"> с родителями воспитанников.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 свидетельству ученых ребенок дошкольного возраста более всего подвержен воздействию членов семьи. Поэтому, на наш взгляд, улучшение качества дошкольного образования, прежде всего, зависит от согласованности действий семьи и дошкольного учреждения, а в дальнейшем семьи и школы. В основе работы нашего коллектива с семьей, лежит системный подход, который позволяет изменять взгляды и взаимодействие в семье на воспитание ребенка, таким образом, чтобы они перестали быть негативными, пассивными.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Совместная работа с семьей по воспитанию здорового ребенка, в нашем ДОУ, строится на следующих основных положениях, определяющих ее содержание, организацию и методику.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В первую очередь мы работаем над тем, чтобы цели и задачи воспитания и развития здорового ребенка были приняты и воспитателями и родителями. Знакомим семью с содержанием, методами и приемами работы в детском саду по всем аспектам здоровья, а педагоги постоянно используют лучший опыт семейного воспитания. Немаловажным, на наш взгляд, является системность и последовательность в работе; индивидуальный подход к каждому ребенку и каждой семье, взаимное доверие и взаимопомощь педагогов и родителей, укрепление авторитета педагога в семье, а родителей в детском саду.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Анализ практики нашего ДОУ показывает, что не все родители, на должном уровне, вникают в проблемы воспитания, развития и оздоровление своего ребенка, поэтому в условиях жизни в современном обществе педагогу необходимо разобраться в проблеме «Что сегодня происходит между детским садом и родителями?» Достаточно ли возможностей для успешного взаимодействия? А принятие дошкольным учреждением полностью проблем на себя, не может обеспечить повышение эффективности процесса воспитания и развития здорового ребенка. Поэтому основным направлением считаем сближение интересов педагогов, детей и их родителей. Современная семья в большей мере, чем прежде нуждается в помощи (медицинской, педагогической, социальной).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 участием педагога в освоении родителем адекватного опыта семейного воспитания – это гибкая психологическая проработанная педагогом поддержка родителей в их личностном осознании своих прав.</w:t>
      </w:r>
    </w:p>
    <w:p w:rsidR="003F22BC" w:rsidRPr="004A7443" w:rsidRDefault="00EF6C45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="003F22BC" w:rsidRPr="004A7443">
        <w:rPr>
          <w:rFonts w:ascii="Times New Roman" w:eastAsia="Calibri" w:hAnsi="Times New Roman" w:cs="Times New Roman"/>
          <w:sz w:val="24"/>
          <w:szCs w:val="24"/>
        </w:rPr>
        <w:t>Следовательно, в работе педагога с родителями должны быть изменены мотивы, цели и методы сотрудничества, исходя из их потребностей и трудностей. Поэтому педагоги и родители должны быть ознакомлены с задачами воспитания и развития детей, вовремя и одновременно.</w:t>
      </w:r>
    </w:p>
    <w:p w:rsidR="003F22BC" w:rsidRPr="004A7443" w:rsidRDefault="00EF6C45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F22BC" w:rsidRPr="004A7443">
        <w:rPr>
          <w:rFonts w:ascii="Times New Roman" w:eastAsia="Calibri" w:hAnsi="Times New Roman" w:cs="Times New Roman"/>
          <w:sz w:val="24"/>
          <w:szCs w:val="24"/>
        </w:rPr>
        <w:t>Необходимо воспитателям и родителям объединить свои усилия и обеспечить малышу двойную защиту, эмоциональный комфорт, интересную содержательную жизнь и дома и в детском саду. Это, на наш взгляд, позволит развитию основных способностей ребенка, умению общаться со сверстниками и обеспечит успешную социализацию в обществе.</w:t>
      </w:r>
    </w:p>
    <w:p w:rsidR="003F22BC" w:rsidRPr="004A7443" w:rsidRDefault="00EF6C45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F22BC" w:rsidRPr="004A7443">
        <w:rPr>
          <w:rFonts w:ascii="Times New Roman" w:eastAsia="Calibri" w:hAnsi="Times New Roman" w:cs="Times New Roman"/>
          <w:sz w:val="24"/>
          <w:szCs w:val="24"/>
        </w:rPr>
        <w:t>Мы считаем, что положительный результат, может быть, достигнут только при объединении семьи и детского сада в единое образовательное пространство, подразумевающее взаимодействие, сотрудничество между педагогами ДОУ и родителями на всем протяжении дошкольного детства ребенка. И это возможно при условии учета особенностей каждой конкретной семьи.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Эффективной формой для нас явилась поэтапная организация работы.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На I этапе – сбор информации (собеседование, диагностика, анкетирование, наблюдение, выделение группы риска отдельных участников педагогического процесса по результатам исследований).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II этап – общепрофилактический (наглядная агитация, встречи со специалистами).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На III этапе осуществляется работа с группой риска по разным аспектам здоровья (выявление проблемы: беседы, наблюдения, тесты, опросы; коррекция родительских установок: тренинги, беседы).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IV этап – индивидуальная работа (выявление положительного опыта семейного воспитания, его общение; консультации, индивидуальная помощь воспитанникам и их родителям социального педагога, психолога, логопеда, дефектолога, врача и других специалистов по запросам).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V этап – аналитический (выявление изменений родительских установок, обсуждение отдельных вопросов с привлечением специалистов и дополнительные мероприятия).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На VI этапе – знакомство с результатами работы, принятие решений.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Совместное обсуждение планов на будущее.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Такая организация работы с родителями позволяет, структурировать работу педагогов с родителями и придать ей комплексный характер. Родителям рассматривать процесс воспитания и развития ребенка, как диалог со своим ребенком на основе знания психологических особенностей возраста, учитывать его интересы, способности. Внушать ребенку доверие к педагогу и активно участвовать в делах детского сада. Привлечь внимание педагогов и родителей к формированию единого понимания целей и задач, средств и методов воспитания детей, их эмоционального благополучия, полноценного физического, психического, социального и духовно-нравственного здоровья.</w:t>
      </w:r>
    </w:p>
    <w:p w:rsidR="00A559B0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Система взаимодействия дошкольного учреждения и семьи складывается из различных форм работы. Все формы работы мы делим на ежедневные, еженедельные, ежемесячные, и мероприятия, проводимые по необходимости.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Организуем взаимодействие родителей:</w:t>
      </w:r>
    </w:p>
    <w:p w:rsidR="003F22BC" w:rsidRPr="004A7443" w:rsidRDefault="003F22BC" w:rsidP="00564AFC">
      <w:pPr>
        <w:pStyle w:val="a6"/>
        <w:numPr>
          <w:ilvl w:val="0"/>
          <w:numId w:val="9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 группой родителей (родительские собрания, конференции, семинары, диспуты, круглые столы);</w:t>
      </w:r>
    </w:p>
    <w:p w:rsidR="003F22BC" w:rsidRPr="004A7443" w:rsidRDefault="003F22BC" w:rsidP="00564AFC">
      <w:pPr>
        <w:pStyle w:val="a6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подгруппой (заседание родительского комитета, встреча с активом группы);</w:t>
      </w:r>
    </w:p>
    <w:p w:rsidR="003F22BC" w:rsidRPr="004A7443" w:rsidRDefault="003F22BC" w:rsidP="00564AFC">
      <w:pPr>
        <w:pStyle w:val="a6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индивидуально.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Мероприятия с родителями проводим в тесном контакте с узкими специалистами, медицинским персоналом. По мнению родителей, такая форма работы интересна и полезна. Взаимодействие с родителями осуществляется в разнообразной деятельности: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познавательной – например, круглый стол «ОБЖ в условиях семьи», семинары-практикумы «Конверт откровений» и т.д.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трудовой – например, участие в акции «Участок нашей мечты», благоустройство групп «Новоселье группы», изготовление игрушек «Подарки для Деда Мороза» и др.</w:t>
      </w:r>
    </w:p>
    <w:p w:rsidR="003F22BC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lastRenderedPageBreak/>
        <w:t>досуговой – например, стал традиционным ежегодный конкурс, в котором с интересом принимают участие родители « совместная встреча родителей и детей «День семьи», спортивный праздник «Папа мама я – спортивная семья» и т.д.</w:t>
      </w:r>
    </w:p>
    <w:p w:rsidR="00BB0143" w:rsidRPr="004A7443" w:rsidRDefault="00BB0143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2BC" w:rsidRPr="00BB01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B0143">
        <w:rPr>
          <w:rFonts w:ascii="Times New Roman" w:eastAsia="Calibri" w:hAnsi="Times New Roman" w:cs="Times New Roman"/>
          <w:sz w:val="24"/>
          <w:szCs w:val="24"/>
          <w:u w:val="single"/>
        </w:rPr>
        <w:t>Характеристики форм взаимодействия с семьями воспитанников.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ЗДОРОВЬЕ И ФИЗИЧЕСКОЕ РАЗВИТИЕ</w:t>
      </w:r>
    </w:p>
    <w:p w:rsidR="003F22BC" w:rsidRPr="004A7443" w:rsidRDefault="003F22BC" w:rsidP="00564AFC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Изучение состояния здоровья детей совместно со специалистами, и родителями.</w:t>
      </w:r>
    </w:p>
    <w:p w:rsidR="003F22BC" w:rsidRPr="004A7443" w:rsidRDefault="003F22BC" w:rsidP="00564AFC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Ознакомление родителей с результатами.</w:t>
      </w:r>
    </w:p>
    <w:p w:rsidR="003F22BC" w:rsidRPr="004A7443" w:rsidRDefault="003F22BC" w:rsidP="00564AFC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3F22BC" w:rsidRPr="004A7443" w:rsidRDefault="003F22BC" w:rsidP="00564AFC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Формирование банка данных об особенностях развития и медико-педагогических условиях жизни ребёнка в семье с целью разработки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индивидуальных программ физкультурно-оздоровительной работы с детьми, направленной на укрепление их здоровья.</w:t>
      </w:r>
    </w:p>
    <w:p w:rsidR="003F22BC" w:rsidRPr="004A7443" w:rsidRDefault="003F22BC" w:rsidP="00E67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укрепления здоровья и снижения заболеваемости детей в 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дошкольной группе </w:t>
      </w:r>
      <w:r w:rsidRPr="004A7443">
        <w:rPr>
          <w:rFonts w:ascii="Times New Roman" w:eastAsia="Calibri" w:hAnsi="Times New Roman" w:cs="Times New Roman"/>
          <w:sz w:val="24"/>
          <w:szCs w:val="24"/>
        </w:rPr>
        <w:t>и семье:</w:t>
      </w:r>
    </w:p>
    <w:p w:rsidR="003F22BC" w:rsidRPr="004A7443" w:rsidRDefault="00774FF2" w:rsidP="00564AFC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Зоны физической активности.</w:t>
      </w:r>
    </w:p>
    <w:p w:rsidR="003F22BC" w:rsidRPr="004A7443" w:rsidRDefault="00774FF2" w:rsidP="00564AFC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Закаливающие процедуры.</w:t>
      </w:r>
    </w:p>
    <w:p w:rsidR="003F22BC" w:rsidRPr="004A7443" w:rsidRDefault="003F22BC" w:rsidP="00564AFC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Оздоровительные мероприятия и т.п.</w:t>
      </w:r>
    </w:p>
    <w:p w:rsidR="003F22BC" w:rsidRPr="004A7443" w:rsidRDefault="003F22BC" w:rsidP="00564AFC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Организация целенаправленной работы по пропаганде здорового образа жизни среди родителей.</w:t>
      </w:r>
    </w:p>
    <w:p w:rsidR="003F22BC" w:rsidRPr="00774FF2" w:rsidRDefault="003F22BC" w:rsidP="00564AFC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Ознакомление родителей с содержанием и формами физкультурно-</w:t>
      </w:r>
      <w:r w:rsidRPr="00774FF2">
        <w:rPr>
          <w:rFonts w:ascii="Times New Roman" w:eastAsia="Calibri" w:hAnsi="Times New Roman" w:cs="Times New Roman"/>
          <w:sz w:val="24"/>
          <w:szCs w:val="24"/>
        </w:rPr>
        <w:t>оздоровительной работы в</w:t>
      </w:r>
      <w:r w:rsidR="00774FF2" w:rsidRPr="00774FF2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группе</w:t>
      </w:r>
      <w:r w:rsidRPr="00774F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Тренинг для родителей по использованию приёмов и методов оздоровления (дыхательная и артикуляционная гимнастика, физические упражнения и т.д.) с целью профилактики заболевания детей.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Согласование с родителями индивидуальных программ оздоровления, профилактических мероприятий, организованных в ДОУ.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Ознакомление родителей с нетрадиционными методами оздоровления детского организма.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Консультативная, санитарно-просветительская и медико-педагогическая помощь семьям с учётом преобладающих запросов родителей на основе связи 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дошкольной группы </w:t>
      </w:r>
      <w:r w:rsidRPr="004A7443">
        <w:rPr>
          <w:rFonts w:ascii="Times New Roman" w:eastAsia="Calibri" w:hAnsi="Times New Roman" w:cs="Times New Roman"/>
          <w:sz w:val="24"/>
          <w:szCs w:val="24"/>
        </w:rPr>
        <w:t>с медицинскими учреждениями.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Организация консультативного пункта для родителей в 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дошкольной группе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для профилактики и коррекции ранних осложнений в состоянии здоровья ребёнка.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Организация «круглых столов» по проблемам оздоровления и физического развития детей.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Организации дискуссий с элементами практикума по вопросам физического развития и воспитания детей.</w:t>
      </w:r>
    </w:p>
    <w:p w:rsidR="003F22BC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:rsidR="004A7443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Педагогическая диагностическая работа с детьми, направленная на</w:t>
      </w:r>
      <w:r w:rsidR="004A7443" w:rsidRPr="004A74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определение уровня физического развития детей. Ознакомление</w:t>
      </w:r>
      <w:r w:rsidR="004A7443" w:rsidRPr="004A74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родителей с результатами диагностических исследований.</w:t>
      </w:r>
      <w:r w:rsidR="004A7443" w:rsidRPr="004A744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A7443">
        <w:rPr>
          <w:rFonts w:ascii="Times New Roman" w:eastAsia="Calibri" w:hAnsi="Times New Roman" w:cs="Times New Roman"/>
          <w:sz w:val="24"/>
          <w:szCs w:val="24"/>
        </w:rPr>
        <w:t>Отслеживание динамики развития детей.</w:t>
      </w:r>
    </w:p>
    <w:p w:rsidR="004A7443" w:rsidRPr="004A7443" w:rsidRDefault="003F22BC" w:rsidP="00564AFC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Определение и использование здоровьесберегающих технологий.</w:t>
      </w:r>
    </w:p>
    <w:p w:rsidR="004A7443" w:rsidRDefault="004A7443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443" w:rsidRPr="004A7443" w:rsidRDefault="004A7443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ПОЗНАВАТЕЛЬНО-РЕЧЕВОЕ РАЗВИТИЕ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Информирование родителей о содержании и жизнедеятельности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детей в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группе</w:t>
      </w:r>
      <w:r w:rsidRPr="004A7443">
        <w:rPr>
          <w:rFonts w:ascii="Times New Roman" w:eastAsia="Calibri" w:hAnsi="Times New Roman" w:cs="Times New Roman"/>
          <w:sz w:val="24"/>
          <w:szCs w:val="24"/>
        </w:rPr>
        <w:t>, их достижениях и интересах: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Чему мы научимся (Чему научились),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Наши достижения,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Познавательно-игровые мини-центры для взаимодействия родителей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с детьми в условиях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группы</w:t>
      </w:r>
      <w:r w:rsidRPr="004A744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Выставки продуктов детской и детско-взрослой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(рисунки, поделки, рассказы, проекты и т.п.)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Выявление психолого-педагогических затруднений в семье,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Преодоление сложившихся стереотипов,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Повышение уровня компетенции и значимости родителей в вопросах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воспитания и развития дошкольников,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Пропаганда гуманных методов взаимодействия с ребёнком.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Собеседование с ребёнком в присутствии родителей. Проводится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целью определения речевого и познавательного развития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дошкольника и является тактичным способом налаживания общения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с родителями, демонстрации возможностей ребёнка. Опосредованно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предостерегает родителей от авторитарного управления развитием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ребёнка и жёсткой установки на результат.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Совместные досуги и мероприятия на основе партнёрской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деятельности родителей и педагогов.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Ознакомление родителей с деятельностью детей (видиозапись).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Использование видиоматериалов с целью проведения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индивидуальных консультаций с родителями, где анализируется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интеллектуальная активность ребёнка, его работоспособность,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развитие речи, умение общаться со сверстниками. Выявление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причин негативных тенденций и совместный с родителями поиск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путей их преодоления.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Открытые мероприятия с детьми для родителей.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Организация партнёрской деятельности детей и взрослых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выпуску семейных газет и журналов с целью обогащения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коммуникативного опыта дошкольников; создания продуктов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творческой художественно-речевой деятельности (тематические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альбомы с рассказами и т.п.) с целью развития речевых способностей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и воображения.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Совместные досуги, праздники, музыкальные и литературные вечера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на основе взаимодействия родителей и детей.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Совместные наблюдения явлений природы, общественной жизни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оформлением плакатов, которые становятся достоянием группы.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Помощь родителей ребёнку в подготовке рассказа или наглядных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материалов (изобразительная деятельность, подбор иллюстраций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др.).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Создание в группе тематических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выставок при участии родителей: </w:t>
      </w:r>
      <w:r w:rsidRPr="004A7443">
        <w:rPr>
          <w:rFonts w:ascii="Times New Roman" w:eastAsia="Calibri" w:hAnsi="Times New Roman" w:cs="Times New Roman"/>
          <w:sz w:val="24"/>
          <w:szCs w:val="24"/>
        </w:rPr>
        <w:t>«Дары природы», «История вещей», «Родной край», «Любимый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город», «Профессии наших родителей», «Транспорт» и др. С целью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расширения кругозора дошкольников.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Совместная работа родителей с ребёнком над созданием семейных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альбомов «Моя семья», «Моя родословная», «Семья и спорт», «Я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живу в</w:t>
      </w:r>
      <w:r w:rsidR="005A7C1A">
        <w:rPr>
          <w:rFonts w:ascii="Times New Roman" w:eastAsia="Calibri" w:hAnsi="Times New Roman" w:cs="Times New Roman"/>
          <w:sz w:val="24"/>
          <w:szCs w:val="24"/>
        </w:rPr>
        <w:t xml:space="preserve"> г.Казань</w:t>
      </w:r>
      <w:r w:rsidRPr="004A7443">
        <w:rPr>
          <w:rFonts w:ascii="Times New Roman" w:eastAsia="Calibri" w:hAnsi="Times New Roman" w:cs="Times New Roman"/>
          <w:sz w:val="24"/>
          <w:szCs w:val="24"/>
        </w:rPr>
        <w:t>», «Как мы отдыхаем» и др.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Совместная работа родителей, ребёнка и педагога по созданию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альбома «Мои интересы и достижения» и др.; по подготовке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тематических бесед «Мои любимые игрушки», «Игры детства моих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родителей», «На пороге Новый год» и т.п.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Проведение встреч с родителями с целью знакомства с профессиями,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формирования уважительного отношения к людям труда.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Организация совместных выставок «Наши увлечения» с целью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формирования у детей умения самостоятельно занять себя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содержательно организовать досуг.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Создание тематических выставок детских книг при участии семьи.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Совместное создание тематических альбомов экологической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направленности «Птицы», «Животные», «Рыбы», «Цветы» и т.д.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lastRenderedPageBreak/>
        <w:t>Совместный поиск ответов на обозначенные педагогом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познавательные проблемы в энциклопедиях, книгах, журналах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других источниках.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Игротека в детском саду с приглашением родителей и других членов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семьи.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Тематические литературные и познавательные праздники «Вечер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сказок», «Любимые стихи детства» с участием родителей.</w:t>
      </w:r>
    </w:p>
    <w:p w:rsid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Совместные выставки игр-самоделок с целью демонстрации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>вариативного использования бросового материала в познавательно-трудовой деятельности и детских играх.</w:t>
      </w:r>
    </w:p>
    <w:p w:rsidR="004A7443" w:rsidRPr="004A7443" w:rsidRDefault="004A7443" w:rsidP="00564AFC">
      <w:pPr>
        <w:pStyle w:val="a6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Совместное формирование библиотеки для детей (познавательно-художественная литература, энциклопедии).</w:t>
      </w:r>
    </w:p>
    <w:p w:rsidR="004A7443" w:rsidRPr="003229A4" w:rsidRDefault="004A7443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443" w:rsidRPr="003229A4" w:rsidRDefault="004A7443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СОЦИАЛЬНО-ЛИЧНОСТНОЕ РАЗВИТИЕ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Привлечение родителей к участию в детском празднике (разработка идей, подготовка атрибутов, ролевое участие).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Анкетирование, тестирование родителей, выпуск газеты, подбор специальной литературы с целью обеспечения обратной связи с семьёй.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Проведение тренингов с родителями: способы решения нестандартных ситуаций с целью повышения компетенции в вопросах воспитания.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Распространение инновационных подходов к воспитанию детей через рекомендованную психолого-педагогическую литературу, периодические издания.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Привлечение родителей к совместным мероприятиям по благоустройству и созданию условий в группе и на участке.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Организация совместных с родителями прогулок и экскурсий по городу и его окрестностям, создание тематических альбомов.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Изучение и анализ детско-родительских отношений с целью оказания помощи детям.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Беседы с детьми с целью формирования уверенности в том, что их любят и о них заботятся в семье.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Выработка единой системы гуманистических требований в ДОУ и семье.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Повышение правовой культуры родителей.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Консультативные часы для родителей по вопросам предупреждения использования методов, унижающих достоинство ребёнка.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Создание фотовыставок, фотоальбомов «Я и моя семья», «Моя родословная», «Мои любимые дела», «Моё настроение».</w:t>
      </w:r>
    </w:p>
    <w:p w:rsidR="004A7443" w:rsidRPr="003229A4" w:rsidRDefault="004A7443" w:rsidP="00564AFC">
      <w:pPr>
        <w:pStyle w:val="a6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443" w:rsidRPr="003229A4" w:rsidRDefault="004A7443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ХУДОЖЕСТВЕННО-ЭСТЕТИЧЕСКОЕ РАЗВИТИЕ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Организация и проведение конкурсов и выставок детского творчества.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Анкетирование родителей с целью изучения их представлений об эстетическом воспитании детей.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Встречи с родителями в «Художественной гостиной». Цель: знакомство с основными направлениями художественно- эстетического развития детей.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Участие родителей и детей 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>в театрализованной деятельности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 совместная постановка спектаклей, создание условий, организация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декораций и костюмов.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Организация совместной деятельности детей и взрослых по выпуску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семейных газет с целью о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богащения коммуникативного опыты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дошкольника.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Проведение праздников, досугов, литературных и музыкальных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вечеров с привлечением родителей.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Семинары-практикумы для родителей художественно-эстетическому воспитанию дошкольников.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 Создание игротеки по Художественно-эстетическому развитию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детей.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Организация выставок детских работ и совместных тематических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выставок детей и родителей.</w:t>
      </w:r>
    </w:p>
    <w:p w:rsidR="003229A4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Сотрудничество с культурными учреждениями города с целью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оказания консультативной помощи родителям.</w:t>
      </w:r>
    </w:p>
    <w:p w:rsidR="003229A4" w:rsidRPr="008826E1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26E1">
        <w:rPr>
          <w:rFonts w:ascii="Times New Roman" w:eastAsia="Calibri" w:hAnsi="Times New Roman" w:cs="Times New Roman"/>
          <w:sz w:val="24"/>
          <w:szCs w:val="24"/>
        </w:rPr>
        <w:t xml:space="preserve"> Организация совместных посиделок.</w:t>
      </w:r>
    </w:p>
    <w:p w:rsidR="004A7443" w:rsidRPr="003229A4" w:rsidRDefault="004A7443" w:rsidP="00564AFC">
      <w:pPr>
        <w:pStyle w:val="a6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Совместное издание литературно-художественного журнала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(рисунки, сказки, комиксы, придуманных детьми и их родителями).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«Поэтическая гостиная». Чтение стихов детьми и родителями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7443" w:rsidRPr="003229A4" w:rsidRDefault="004A7443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Анализ работы в данном направлении пок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азал, что такой подход к работе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 родителями позволяет добиться устой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чивых положительных результатов и способствует: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повышению педагогической грамот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ности родителей. По результатам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диагностики, можно сделать вы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вод, что увеличилось количество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родителей, у ко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торых ведущим мотивом является: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повышение уро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вня педагогической грамотности;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расшир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ение педагогического кругозора;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решение проблем воспитания и обучения детей.</w:t>
      </w:r>
    </w:p>
    <w:p w:rsidR="004A7443" w:rsidRPr="003229A4" w:rsidRDefault="004A7443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Активность родителей повысилась 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и составляет 85%, где во многих </w:t>
      </w:r>
      <w:r w:rsidRPr="003229A4">
        <w:rPr>
          <w:rFonts w:ascii="Times New Roman" w:eastAsia="Calibri" w:hAnsi="Times New Roman" w:cs="Times New Roman"/>
          <w:sz w:val="24"/>
          <w:szCs w:val="24"/>
        </w:rPr>
        <w:t>мероприятиях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они сами проявляют инициативу. </w:t>
      </w:r>
      <w:r w:rsidRPr="003229A4">
        <w:rPr>
          <w:rFonts w:ascii="Times New Roman" w:eastAsia="Calibri" w:hAnsi="Times New Roman" w:cs="Times New Roman"/>
          <w:sz w:val="24"/>
          <w:szCs w:val="24"/>
        </w:rPr>
        <w:t>Таким образом, очевидно, что слож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ившаяся система работы в данном </w:t>
      </w:r>
      <w:r w:rsidRPr="003229A4">
        <w:rPr>
          <w:rFonts w:ascii="Times New Roman" w:eastAsia="Calibri" w:hAnsi="Times New Roman" w:cs="Times New Roman"/>
          <w:sz w:val="24"/>
          <w:szCs w:val="24"/>
        </w:rPr>
        <w:t>направлении способствует объединению пед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агогов, родителей и детей на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основе общих интересов, привлекает 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взрослых к проблемам детей, тем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самым, способствуя повышению качества образовательного процесса.</w:t>
      </w:r>
    </w:p>
    <w:p w:rsidR="00A559B0" w:rsidRDefault="004A7443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Выпуская ребенка из стен детского са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да, мы стараемся помнить о том, </w:t>
      </w:r>
      <w:r w:rsidRPr="003229A4">
        <w:rPr>
          <w:rFonts w:ascii="Times New Roman" w:eastAsia="Calibri" w:hAnsi="Times New Roman" w:cs="Times New Roman"/>
          <w:sz w:val="24"/>
          <w:szCs w:val="24"/>
        </w:rPr>
        <w:t>чтобы за пределами внимания педаг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огов (детского сада и школы) не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осталось выявления общего и разли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чного в системе взаимоотношений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воспитателя и учителя с ребенком, ег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о семьей. На наш взгляд, только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тогда, когда проблемы дошкольного и н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ачального школьного образования </w:t>
      </w:r>
      <w:r w:rsidRPr="003229A4">
        <w:rPr>
          <w:rFonts w:ascii="Times New Roman" w:eastAsia="Calibri" w:hAnsi="Times New Roman" w:cs="Times New Roman"/>
          <w:sz w:val="24"/>
          <w:szCs w:val="24"/>
        </w:rPr>
        <w:t>будут решаться не изолированно друг от д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руга, а тесной взаимосвязи, что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позволит школе опираться на развитие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детей, полученное в дошкольном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образовательном учреждении; реализац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ии единой линии общего развития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на этапах его посещения 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дошкольной группы 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и начальной школы, организации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разностороннего взаимодействия и</w:t>
      </w:r>
      <w:r w:rsidR="003229A4" w:rsidRPr="003229A4">
        <w:rPr>
          <w:rFonts w:ascii="Times New Roman" w:eastAsia="Calibri" w:hAnsi="Times New Roman" w:cs="Times New Roman"/>
          <w:sz w:val="24"/>
          <w:szCs w:val="24"/>
        </w:rPr>
        <w:t xml:space="preserve"> сотрудничества всех участников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педагогического процесса.</w:t>
      </w:r>
    </w:p>
    <w:p w:rsid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9A4" w:rsidRPr="00485F73" w:rsidRDefault="005E60E6" w:rsidP="00D717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2.7</w:t>
      </w:r>
      <w:r w:rsidR="003229A4" w:rsidRPr="00485F73">
        <w:rPr>
          <w:rFonts w:ascii="Times New Roman" w:eastAsia="Calibri" w:hAnsi="Times New Roman" w:cs="Times New Roman"/>
          <w:b/>
          <w:sz w:val="24"/>
          <w:szCs w:val="24"/>
        </w:rPr>
        <w:t>. Содержание инновационной деятельности.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9A4" w:rsidRPr="003229A4" w:rsidRDefault="003229A4" w:rsidP="004B4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 Российской Федерации одна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наиболее актуальных задач –</w:t>
      </w:r>
      <w:r w:rsidRPr="003229A4">
        <w:rPr>
          <w:rFonts w:ascii="Times New Roman" w:eastAsia="Calibri" w:hAnsi="Times New Roman" w:cs="Times New Roman"/>
          <w:sz w:val="24"/>
          <w:szCs w:val="24"/>
        </w:rPr>
        <w:t>модернизация системы дошкольного образования, которая является 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рвой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ступенью российской образовательной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системы. Перемены, происходящие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сегодня в системе дошкольного образования, многие называют</w:t>
      </w:r>
      <w:r w:rsidR="004B4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«революционными». В свя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зи с введением нового документа </w:t>
      </w:r>
      <w:r w:rsidRPr="003229A4">
        <w:rPr>
          <w:rFonts w:ascii="Times New Roman" w:eastAsia="Calibri" w:hAnsi="Times New Roman" w:cs="Times New Roman"/>
          <w:sz w:val="24"/>
          <w:szCs w:val="24"/>
        </w:rPr>
        <w:t>«Федерального государственного стандарта дошкольного образования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структуре основной образо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вательной программы дошкольного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образования» изучение и внедрение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его легло в основу деятельности </w:t>
      </w:r>
      <w:r w:rsidRPr="003229A4">
        <w:rPr>
          <w:rFonts w:ascii="Times New Roman" w:eastAsia="Calibri" w:hAnsi="Times New Roman" w:cs="Times New Roman"/>
          <w:sz w:val="24"/>
          <w:szCs w:val="24"/>
        </w:rPr>
        <w:t>нашего педагогического коллектива в текущем учебном году.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Учитывая современные тенденции разв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ития образовательных процессов, </w:t>
      </w:r>
      <w:r w:rsidRPr="003229A4">
        <w:rPr>
          <w:rFonts w:ascii="Times New Roman" w:eastAsia="Calibri" w:hAnsi="Times New Roman" w:cs="Times New Roman"/>
          <w:sz w:val="24"/>
          <w:szCs w:val="24"/>
        </w:rPr>
        <w:t>мы поставлены перед необходимост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ью осуществления всесторонних и </w:t>
      </w:r>
      <w:r w:rsidRPr="003229A4">
        <w:rPr>
          <w:rFonts w:ascii="Times New Roman" w:eastAsia="Calibri" w:hAnsi="Times New Roman" w:cs="Times New Roman"/>
          <w:sz w:val="24"/>
          <w:szCs w:val="24"/>
        </w:rPr>
        <w:t>масштабных перемен. Мы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нимаем, что в нынешних условиях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образование должно не только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видоизменяться в соответствии с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общественными переменами, но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придавать импульс инновационным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процессам. Педагогами нашего дошколь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ного учреждения ведутся поиски, </w:t>
      </w:r>
      <w:r w:rsidRPr="003229A4">
        <w:rPr>
          <w:rFonts w:ascii="Times New Roman" w:eastAsia="Calibri" w:hAnsi="Times New Roman" w:cs="Times New Roman"/>
          <w:sz w:val="24"/>
          <w:szCs w:val="24"/>
        </w:rPr>
        <w:t>направленные на превращение образовател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ьного процесса в детском саду в </w:t>
      </w:r>
      <w:r w:rsidRPr="003229A4">
        <w:rPr>
          <w:rFonts w:ascii="Times New Roman" w:eastAsia="Calibri" w:hAnsi="Times New Roman" w:cs="Times New Roman"/>
          <w:sz w:val="24"/>
          <w:szCs w:val="24"/>
        </w:rPr>
        <w:t>живое, заинтересованное общение ребён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 с взрослыми и сверстниками в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разных видах детской деятельности, среди которых главенствует игра.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Новая фаза развития нашего педаг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огического коллектива связана с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изменениями в </w:t>
      </w:r>
      <w:r w:rsidRPr="003229A4">
        <w:rPr>
          <w:rFonts w:ascii="Times New Roman" w:eastAsia="Calibri" w:hAnsi="Times New Roman" w:cs="Times New Roman"/>
          <w:sz w:val="24"/>
          <w:szCs w:val="24"/>
        </w:rPr>
        <w:lastRenderedPageBreak/>
        <w:t>требованиях к качеству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бразования на основе обновления </w:t>
      </w:r>
      <w:r w:rsidRPr="003229A4">
        <w:rPr>
          <w:rFonts w:ascii="Times New Roman" w:eastAsia="Calibri" w:hAnsi="Times New Roman" w:cs="Times New Roman"/>
          <w:sz w:val="24"/>
          <w:szCs w:val="24"/>
        </w:rPr>
        <w:t>нормативно-правовых документов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регламентирующих деятельность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специалистов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Pr="003229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Педагоги нашего дошкольного учреждения 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влечены в инновационные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процессы, касающиеся обнов</w:t>
      </w:r>
      <w:r>
        <w:rPr>
          <w:rFonts w:ascii="Times New Roman" w:eastAsia="Calibri" w:hAnsi="Times New Roman" w:cs="Times New Roman"/>
          <w:sz w:val="24"/>
          <w:szCs w:val="24"/>
        </w:rPr>
        <w:t>ления подходов к воспитательно-</w:t>
      </w:r>
      <w:r w:rsidRPr="003229A4">
        <w:rPr>
          <w:rFonts w:ascii="Times New Roman" w:eastAsia="Calibri" w:hAnsi="Times New Roman" w:cs="Times New Roman"/>
          <w:sz w:val="24"/>
          <w:szCs w:val="24"/>
        </w:rPr>
        <w:t>образовательной деятельн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ости с дошкольниками. Целостный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образовательный процесс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аправлен на реализацию системы, </w:t>
      </w:r>
      <w:r w:rsidRPr="003229A4">
        <w:rPr>
          <w:rFonts w:ascii="Times New Roman" w:eastAsia="Calibri" w:hAnsi="Times New Roman" w:cs="Times New Roman"/>
          <w:sz w:val="24"/>
          <w:szCs w:val="24"/>
        </w:rPr>
        <w:t>учитывающей всю организацию жизнедеятельности ребёнка и разви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тия его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личностных качеств на рефлексивной основе.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Переход на новую стадию инновацион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ной деятельности связан с рядом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преобразований:</w:t>
      </w:r>
    </w:p>
    <w:p w:rsidR="003229A4" w:rsidRDefault="003229A4" w:rsidP="00564AFC">
      <w:pPr>
        <w:pStyle w:val="a6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Появление новых условий (запрос социума, изменение политики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государства, обновление требований к качеству образования);</w:t>
      </w:r>
    </w:p>
    <w:p w:rsidR="003229A4" w:rsidRDefault="003229A4" w:rsidP="00564AFC">
      <w:pPr>
        <w:pStyle w:val="a6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Появление новых нормативно-правовых документов,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регламентирующих деятельность в дошкольном учреждении (ФГОС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ДО и др.);</w:t>
      </w:r>
    </w:p>
    <w:p w:rsidR="003229A4" w:rsidRDefault="003229A4" w:rsidP="00564AFC">
      <w:pPr>
        <w:pStyle w:val="a6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 Расширение внешних, научных и социальных связей;</w:t>
      </w:r>
    </w:p>
    <w:p w:rsidR="003229A4" w:rsidRDefault="003229A4" w:rsidP="00564AFC">
      <w:pPr>
        <w:pStyle w:val="a6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Появление возможностей для андрагогического образования, т.е.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переобучения (обучение педагогов новым технологиям);</w:t>
      </w:r>
    </w:p>
    <w:p w:rsidR="003229A4" w:rsidRDefault="003229A4" w:rsidP="00564AFC">
      <w:pPr>
        <w:pStyle w:val="a6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Привлечение родителей к активным партнёрским отношениям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FF2">
        <w:rPr>
          <w:rFonts w:ascii="Times New Roman" w:eastAsia="Calibri" w:hAnsi="Times New Roman" w:cs="Times New Roman"/>
          <w:sz w:val="24"/>
          <w:szCs w:val="24"/>
        </w:rPr>
        <w:t>дошкольной группой</w:t>
      </w:r>
      <w:r w:rsidRPr="003229A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29A4" w:rsidRPr="003229A4" w:rsidRDefault="003229A4" w:rsidP="00564AFC">
      <w:pPr>
        <w:pStyle w:val="a6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Использование теоретической базы для проектирования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нововведений.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Модель инновационной деяте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льности в дошкольном учреждении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отражает следующие направления: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1. Обновление содержания образования дошкольников:</w:t>
      </w:r>
    </w:p>
    <w:p w:rsidR="003229A4" w:rsidRPr="003229A4" w:rsidRDefault="003229A4" w:rsidP="00564AFC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Внедрение современных программ и технологий,</w:t>
      </w:r>
    </w:p>
    <w:p w:rsidR="003229A4" w:rsidRPr="003229A4" w:rsidRDefault="003229A4" w:rsidP="00564AFC">
      <w:pPr>
        <w:pStyle w:val="a6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Использование технологий психолого-педагогической поддержки;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2. Обновление и соверше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нствование системы методической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работы:</w:t>
      </w:r>
    </w:p>
    <w:p w:rsidR="003229A4" w:rsidRPr="003229A4" w:rsidRDefault="003229A4" w:rsidP="00564AFC">
      <w:pPr>
        <w:pStyle w:val="a6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Отбор инновационного содержания деятельности,</w:t>
      </w:r>
    </w:p>
    <w:p w:rsidR="003229A4" w:rsidRPr="003229A4" w:rsidRDefault="003229A4" w:rsidP="00564AFC">
      <w:pPr>
        <w:pStyle w:val="a6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Совершенствование системы мер мотивационного обеспечения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качественного педагогического труда,</w:t>
      </w:r>
    </w:p>
    <w:p w:rsidR="003229A4" w:rsidRPr="003229A4" w:rsidRDefault="003229A4" w:rsidP="00564AFC">
      <w:pPr>
        <w:pStyle w:val="a6"/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Совершенствование управленческих процессов, обновление стиля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методической работы на основе делегирования полномочий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расширения профессионально-творческих объединений педагогов;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3. Обновление системы управления качеством образования:</w:t>
      </w:r>
    </w:p>
    <w:p w:rsidR="003229A4" w:rsidRP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Создание условий в соответствии с современными требованиями: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нормативно-правовые,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перспективно-целевые,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потребностно-стимулирующие,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информационно-коммуникативные;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4. Совершенствование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истемы взаимодействия с семьями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воспитанников:</w:t>
      </w:r>
    </w:p>
    <w:p w:rsidR="003229A4" w:rsidRDefault="003229A4" w:rsidP="00564AFC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изучение состояния условий семейного воспитания и потребностей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семьи, прогнозирование форм, методов и средств эффективного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взаимодействия на дифференцированной основе,</w:t>
      </w:r>
    </w:p>
    <w:p w:rsidR="003229A4" w:rsidRDefault="003229A4" w:rsidP="00564AFC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внедрение современных форм взаимодействия на основе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совершенствования системы мер, обеспечивающих активное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вовлечение родителей в образовательное пространство ребёнка,</w:t>
      </w:r>
    </w:p>
    <w:p w:rsidR="003229A4" w:rsidRPr="003229A4" w:rsidRDefault="003229A4" w:rsidP="00564AFC">
      <w:pPr>
        <w:pStyle w:val="a6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психолого-педагогическое сопровождение воспитания и развития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дошкольника, подготовки к обучению в школе и к жизни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дальнейших этапах развития;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5. Развитие и совершен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ствование системы преемственных </w:t>
      </w:r>
      <w:r w:rsidR="005A7C1A">
        <w:rPr>
          <w:rFonts w:ascii="Times New Roman" w:eastAsia="Calibri" w:hAnsi="Times New Roman" w:cs="Times New Roman"/>
          <w:sz w:val="24"/>
          <w:szCs w:val="24"/>
        </w:rPr>
        <w:t>взаимоотношений с о школой</w:t>
      </w:r>
      <w:r w:rsidR="004B4702" w:rsidRPr="004B4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4702">
        <w:rPr>
          <w:rFonts w:ascii="Times New Roman" w:eastAsia="Calibri" w:hAnsi="Times New Roman" w:cs="Times New Roman"/>
          <w:sz w:val="24"/>
          <w:szCs w:val="24"/>
        </w:rPr>
        <w:t>с учётом ФГОС ДО;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6. Расширение внешних связей, взаимодействия с социумом;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7. Возобновление деятельно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сти с детьми с ярко выраженными </w:t>
      </w:r>
      <w:r w:rsidRPr="003229A4">
        <w:rPr>
          <w:rFonts w:ascii="Times New Roman" w:eastAsia="Calibri" w:hAnsi="Times New Roman" w:cs="Times New Roman"/>
          <w:sz w:val="24"/>
          <w:szCs w:val="24"/>
        </w:rPr>
        <w:t>интеллектуальными способностями.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Центральная идея - создание усл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овий для внедрения Федерального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государственного образовательного 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дарта дошкольного образования в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воспитательно- образовательный процесс ДОУ.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Направления инновационн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 образовательной деятельности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специалистов 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дошкольной группы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отражают следующую содержательность:</w:t>
      </w:r>
    </w:p>
    <w:p w:rsid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lastRenderedPageBreak/>
        <w:t>повышение качества образования дошкольников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совершенствование системы взаимодействия детей и взрослых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воспитательно-образовательном процессе в соответствии с ФГОС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ДО; </w:t>
      </w:r>
    </w:p>
    <w:p w:rsid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 совершенствование психолого-педагогического сопровождения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детей, имеющих ярко выраженные способности; </w:t>
      </w:r>
    </w:p>
    <w:p w:rsid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обогащение среды развития ребёнка по приоритетным направлениям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воспитательно-образовательной деятельности с воспитанниками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FF2">
        <w:rPr>
          <w:rFonts w:ascii="Times New Roman" w:eastAsia="Calibri" w:hAnsi="Times New Roman" w:cs="Times New Roman"/>
          <w:sz w:val="24"/>
          <w:szCs w:val="24"/>
        </w:rPr>
        <w:t xml:space="preserve">разновозрастной дошкольной группы </w:t>
      </w:r>
      <w:r w:rsidRPr="003229A4">
        <w:rPr>
          <w:rFonts w:ascii="Times New Roman" w:eastAsia="Calibri" w:hAnsi="Times New Roman" w:cs="Times New Roman"/>
          <w:sz w:val="24"/>
          <w:szCs w:val="24"/>
        </w:rPr>
        <w:t>(познавательно-речевое и художественно-эстетическое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развитие); </w:t>
      </w:r>
    </w:p>
    <w:p w:rsid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развитие </w:t>
      </w:r>
      <w:r w:rsidR="001A1338">
        <w:rPr>
          <w:rFonts w:ascii="Times New Roman" w:eastAsia="Calibri" w:hAnsi="Times New Roman" w:cs="Times New Roman"/>
          <w:sz w:val="24"/>
          <w:szCs w:val="24"/>
        </w:rPr>
        <w:t>системы взаимодействия со школой</w:t>
      </w:r>
      <w:r w:rsidR="004B4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соответствии с ФГОС ДО;</w:t>
      </w:r>
    </w:p>
    <w:p w:rsid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создание условий для совершенствования и развития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профессиональ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ной компетентности педагогов; </w:t>
      </w:r>
    </w:p>
    <w:p w:rsid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совершенствование мотивационного обеспечения инновационной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деятельности в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229A4" w:rsidRPr="003229A4" w:rsidRDefault="003229A4" w:rsidP="00564AFC">
      <w:pPr>
        <w:pStyle w:val="a6"/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повышение эффективности использования ресурсов</w:t>
      </w:r>
      <w:r w:rsidR="00EF1AAB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</w:t>
      </w:r>
      <w:r w:rsidRPr="003229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Этапы проектирования инновационно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деятельности выстраиваются на </w:t>
      </w:r>
      <w:r w:rsidRPr="003229A4">
        <w:rPr>
          <w:rFonts w:ascii="Times New Roman" w:eastAsia="Calibri" w:hAnsi="Times New Roman" w:cs="Times New Roman"/>
          <w:sz w:val="24"/>
          <w:szCs w:val="24"/>
        </w:rPr>
        <w:t>основе анализа качества образовател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ьной деятельности, формирования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целей и задач управления внедрением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нововведения и выработке мер по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реализации инновационной программы.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Выбор стратегии является залогом усп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еха инновационной деятельности. </w:t>
      </w:r>
      <w:r w:rsidRPr="003229A4">
        <w:rPr>
          <w:rFonts w:ascii="Times New Roman" w:eastAsia="Calibri" w:hAnsi="Times New Roman" w:cs="Times New Roman"/>
          <w:sz w:val="24"/>
          <w:szCs w:val="24"/>
        </w:rPr>
        <w:t>В тоже время, выбор страте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гии – важная составляющая цикла </w:t>
      </w:r>
      <w:r w:rsidRPr="003229A4">
        <w:rPr>
          <w:rFonts w:ascii="Times New Roman" w:eastAsia="Calibri" w:hAnsi="Times New Roman" w:cs="Times New Roman"/>
          <w:sz w:val="24"/>
          <w:szCs w:val="24"/>
        </w:rPr>
        <w:t>инновационного управления.</w:t>
      </w:r>
    </w:p>
    <w:p w:rsidR="000C3B4C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Целеполагание стратегии плани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рования выстраивается на основе </w:t>
      </w: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следующих положений: </w:t>
      </w:r>
    </w:p>
    <w:p w:rsidR="000C3B4C" w:rsidRDefault="003229A4" w:rsidP="00564AFC">
      <w:pPr>
        <w:pStyle w:val="a6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Эффективность распределения и использования ресурсов. Это так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называемая «внутренняя стратегия». Планируется использование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ограниченных ресурсов: материальная база и условия, технологии,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люди. </w:t>
      </w:r>
    </w:p>
    <w:p w:rsidR="003229A4" w:rsidRPr="000C3B4C" w:rsidRDefault="003229A4" w:rsidP="00564AFC">
      <w:pPr>
        <w:pStyle w:val="a6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Адаптация к внешней среде. Важно обеспечить эффективное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приспособление к изменению внешних факторов (экономические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изменения, политические факторы, демографическая ситуация,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обновление требований к качеству образования и др.).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Стратегическое планирование основывается на проведении исследований,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сборе и анализе данных. Это позволяет постоянно контролировать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изменения, прогнозировать развитие. При этом приходится учитывать и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стремительные изменения в современном мире. Важно при разработке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стратегии учитывать возможность замены одного содержания другим.</w:t>
      </w:r>
    </w:p>
    <w:p w:rsidR="000C3B4C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Основными подходами к построению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воспитательно-образовательного </w:t>
      </w:r>
      <w:r w:rsidRPr="003229A4">
        <w:rPr>
          <w:rFonts w:ascii="Times New Roman" w:eastAsia="Calibri" w:hAnsi="Times New Roman" w:cs="Times New Roman"/>
          <w:sz w:val="24"/>
          <w:szCs w:val="24"/>
        </w:rPr>
        <w:t>процесса спе</w:t>
      </w:r>
      <w:r w:rsidR="000C3B4C">
        <w:rPr>
          <w:rFonts w:ascii="Times New Roman" w:eastAsia="Calibri" w:hAnsi="Times New Roman" w:cs="Times New Roman"/>
          <w:sz w:val="24"/>
          <w:szCs w:val="24"/>
        </w:rPr>
        <w:t>циалистами наше</w:t>
      </w:r>
      <w:r w:rsidR="00EF1AAB">
        <w:rPr>
          <w:rFonts w:ascii="Times New Roman" w:eastAsia="Calibri" w:hAnsi="Times New Roman" w:cs="Times New Roman"/>
          <w:sz w:val="24"/>
          <w:szCs w:val="24"/>
        </w:rPr>
        <w:t>й дошкольной группы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:rsidR="000C3B4C" w:rsidRDefault="003229A4" w:rsidP="00564AFC">
      <w:pPr>
        <w:pStyle w:val="a6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универсализация развития личности ребёнка; </w:t>
      </w:r>
    </w:p>
    <w:p w:rsidR="003229A4" w:rsidRPr="000C3B4C" w:rsidRDefault="003229A4" w:rsidP="00564AFC">
      <w:pPr>
        <w:pStyle w:val="a6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развитие личности ребёнка, направленное на: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формирование общей культуры,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развитие физических, интеллектуальных и личностных качеств,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формирование предпосылок учебной деятельности, обеспечивающих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социальную успешность,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сохранение и укрепление здоровья детей дошкольного возраста,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коррекцию недостатков в физическом и (или) психическом развитии</w:t>
      </w:r>
    </w:p>
    <w:p w:rsidR="000C3B4C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 xml:space="preserve">детей; </w:t>
      </w:r>
    </w:p>
    <w:p w:rsidR="000C3B4C" w:rsidRDefault="003229A4" w:rsidP="00564AFC">
      <w:pPr>
        <w:pStyle w:val="a6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обеспечение единства воспитательных, обучающих и развивающих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целей и задач процесса образования детей; </w:t>
      </w:r>
    </w:p>
    <w:p w:rsidR="000C3B4C" w:rsidRDefault="003229A4" w:rsidP="00564AFC">
      <w:pPr>
        <w:pStyle w:val="a6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соответствие культурно-историческим, деятельностным и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личностным подходам к проблеме развития дошкольников;</w:t>
      </w:r>
    </w:p>
    <w:p w:rsidR="004B4702" w:rsidRDefault="003229A4" w:rsidP="00564AFC">
      <w:pPr>
        <w:pStyle w:val="a6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702">
        <w:rPr>
          <w:rFonts w:ascii="Times New Roman" w:eastAsia="Calibri" w:hAnsi="Times New Roman" w:cs="Times New Roman"/>
          <w:sz w:val="24"/>
          <w:szCs w:val="24"/>
        </w:rPr>
        <w:t xml:space="preserve"> сочетание принципов научной обоснованности и практической</w:t>
      </w:r>
      <w:r w:rsidR="000C3B4C" w:rsidRPr="004B4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4702">
        <w:rPr>
          <w:rFonts w:ascii="Times New Roman" w:eastAsia="Calibri" w:hAnsi="Times New Roman" w:cs="Times New Roman"/>
          <w:sz w:val="24"/>
          <w:szCs w:val="24"/>
        </w:rPr>
        <w:t xml:space="preserve">применимости; </w:t>
      </w:r>
    </w:p>
    <w:p w:rsidR="000C3B4C" w:rsidRPr="004B4702" w:rsidRDefault="003229A4" w:rsidP="00564AFC">
      <w:pPr>
        <w:pStyle w:val="a6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702">
        <w:rPr>
          <w:rFonts w:ascii="Times New Roman" w:eastAsia="Calibri" w:hAnsi="Times New Roman" w:cs="Times New Roman"/>
          <w:sz w:val="24"/>
          <w:szCs w:val="24"/>
        </w:rPr>
        <w:t xml:space="preserve">адекватность возрасту видов деятельности и форм работы с детьми; </w:t>
      </w:r>
    </w:p>
    <w:p w:rsidR="000C3B4C" w:rsidRDefault="003229A4" w:rsidP="00564AFC">
      <w:pPr>
        <w:pStyle w:val="a6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комплексно-тематический принцип, принцип целостности и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интеграции; </w:t>
      </w:r>
    </w:p>
    <w:p w:rsidR="003229A4" w:rsidRPr="000C3B4C" w:rsidRDefault="003229A4" w:rsidP="00564AFC">
      <w:pPr>
        <w:pStyle w:val="a6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осуществление образовательного процесса в двух основных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модулях:</w:t>
      </w:r>
    </w:p>
    <w:p w:rsidR="003229A4" w:rsidRPr="003229A4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t>- совместная деятельность взрослого и детей,</w:t>
      </w:r>
    </w:p>
    <w:p w:rsidR="000C3B4C" w:rsidRDefault="003229A4" w:rsidP="00E67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9A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самостоятельную деятельность детей; </w:t>
      </w:r>
    </w:p>
    <w:p w:rsidR="004B4702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Учет генде</w:t>
      </w:r>
      <w:r w:rsidR="004B4702">
        <w:rPr>
          <w:rFonts w:ascii="Times New Roman" w:eastAsia="Calibri" w:hAnsi="Times New Roman" w:cs="Times New Roman"/>
          <w:sz w:val="24"/>
          <w:szCs w:val="24"/>
        </w:rPr>
        <w:t xml:space="preserve">рной специфики развития детей; </w:t>
      </w:r>
    </w:p>
    <w:p w:rsidR="000C3B4C" w:rsidRPr="004B4702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Обеспечение преемственности с примерными основными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общеобразовательными программами начального общего</w:t>
      </w:r>
      <w:r w:rsidR="004B4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4702">
        <w:rPr>
          <w:rFonts w:ascii="Times New Roman" w:eastAsia="Calibri" w:hAnsi="Times New Roman" w:cs="Times New Roman"/>
          <w:sz w:val="24"/>
          <w:szCs w:val="24"/>
        </w:rPr>
        <w:t xml:space="preserve">образования; </w:t>
      </w:r>
    </w:p>
    <w:p w:rsidR="000C3B4C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Индивидуально-дифференцированные формы взаимодействия с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семьями воспитанников; </w:t>
      </w:r>
    </w:p>
    <w:p w:rsidR="000C3B4C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Создание основы для плодотворной, творческо-поисковой</w:t>
      </w:r>
      <w:r w:rsid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деятельности педагогов; </w:t>
      </w:r>
    </w:p>
    <w:p w:rsidR="000C3B4C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Формирование нового педагогического мышления; </w:t>
      </w:r>
    </w:p>
    <w:p w:rsidR="000C3B4C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Кадровая переориентация на новые техно-образовательные системы; </w:t>
      </w:r>
    </w:p>
    <w:p w:rsidR="003229A4" w:rsidRDefault="003229A4" w:rsidP="00564AFC">
      <w:pPr>
        <w:pStyle w:val="a6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Стимулирование и мотивация в работе с кадрами.</w:t>
      </w:r>
    </w:p>
    <w:p w:rsidR="000C3B4C" w:rsidRPr="000C3B4C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Содержание и формы воспитательно-образовательного процесса</w:t>
      </w:r>
      <w:r w:rsidR="004B4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определяются с учётом</w:t>
      </w:r>
    </w:p>
    <w:p w:rsidR="000C3B4C" w:rsidRDefault="00D733FB" w:rsidP="00564AFC">
      <w:pPr>
        <w:pStyle w:val="a6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Статуса учреждения;</w:t>
      </w:r>
    </w:p>
    <w:p w:rsidR="00D733FB" w:rsidRDefault="000C3B4C" w:rsidP="00564AFC">
      <w:pPr>
        <w:pStyle w:val="a6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3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33FB" w:rsidRPr="00D733FB">
        <w:rPr>
          <w:rFonts w:ascii="Times New Roman" w:eastAsia="Calibri" w:hAnsi="Times New Roman" w:cs="Times New Roman"/>
          <w:sz w:val="24"/>
          <w:szCs w:val="24"/>
        </w:rPr>
        <w:t>Направлений, заданных программой;</w:t>
      </w:r>
    </w:p>
    <w:p w:rsidR="000C3B4C" w:rsidRPr="00D733FB" w:rsidRDefault="00D733FB" w:rsidP="00564AFC">
      <w:pPr>
        <w:pStyle w:val="a6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Результатов профессиональной деятельности;</w:t>
      </w:r>
    </w:p>
    <w:p w:rsidR="000C3B4C" w:rsidRDefault="000C3B4C" w:rsidP="00564AFC">
      <w:pPr>
        <w:pStyle w:val="a6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33FB">
        <w:rPr>
          <w:rFonts w:ascii="Times New Roman" w:eastAsia="Calibri" w:hAnsi="Times New Roman" w:cs="Times New Roman"/>
          <w:sz w:val="24"/>
          <w:szCs w:val="24"/>
        </w:rPr>
        <w:t>Профессионально-личностных возможностей и склонностей педагогов;</w:t>
      </w:r>
    </w:p>
    <w:p w:rsidR="000C3B4C" w:rsidRPr="000C3B4C" w:rsidRDefault="00D733FB" w:rsidP="00564AFC">
      <w:pPr>
        <w:pStyle w:val="a6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Потребности родителей в образовательных услугах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3B4C" w:rsidRPr="000C3B4C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Семинар для педагогов по вне</w:t>
      </w:r>
      <w:r>
        <w:rPr>
          <w:rFonts w:ascii="Times New Roman" w:eastAsia="Calibri" w:hAnsi="Times New Roman" w:cs="Times New Roman"/>
          <w:sz w:val="24"/>
          <w:szCs w:val="24"/>
        </w:rPr>
        <w:t>дрению ФГОС ДО в воспитательно-</w:t>
      </w:r>
      <w:r w:rsidRPr="000C3B4C">
        <w:rPr>
          <w:rFonts w:ascii="Times New Roman" w:eastAsia="Calibri" w:hAnsi="Times New Roman" w:cs="Times New Roman"/>
          <w:sz w:val="24"/>
          <w:szCs w:val="24"/>
        </w:rPr>
        <w:t>образовательный процесс дошкольного учреждения осуществляет свою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деятельность на постоянной основе. Рассматриваются принципиальные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подходы к построению воспитательно-образовательного процесса в ДОУ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учётом современной образовательной политики.</w:t>
      </w:r>
    </w:p>
    <w:p w:rsidR="000C3B4C" w:rsidRPr="000C3B4C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Условно в содержании деятельности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рамках семинара можно выделить </w:t>
      </w:r>
      <w:r w:rsidRPr="000C3B4C">
        <w:rPr>
          <w:rFonts w:ascii="Times New Roman" w:eastAsia="Calibri" w:hAnsi="Times New Roman" w:cs="Times New Roman"/>
          <w:sz w:val="24"/>
          <w:szCs w:val="24"/>
        </w:rPr>
        <w:t>следующие направления:</w:t>
      </w:r>
    </w:p>
    <w:p w:rsidR="000C3B4C" w:rsidRPr="00137DAD" w:rsidRDefault="000C3B4C" w:rsidP="00564AFC">
      <w:pPr>
        <w:pStyle w:val="a6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Тенденции и проблемы современной системы дошкольного образования в условиях внедрения ФГОС ДО; </w:t>
      </w:r>
    </w:p>
    <w:p w:rsidR="000C3B4C" w:rsidRDefault="000C3B4C" w:rsidP="00564AFC">
      <w:pPr>
        <w:pStyle w:val="a6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Новые подходы к проектированию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деятельности с дошко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льниками; </w:t>
      </w:r>
    </w:p>
    <w:p w:rsidR="000C3B4C" w:rsidRDefault="000C3B4C" w:rsidP="00564AFC">
      <w:pPr>
        <w:pStyle w:val="a6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Предпосылки и условия изменений в организации образовательного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процесса в соответстви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с нормативными документами; </w:t>
      </w:r>
    </w:p>
    <w:p w:rsidR="000C3B4C" w:rsidRDefault="000C3B4C" w:rsidP="00564AFC">
      <w:pPr>
        <w:pStyle w:val="a6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Направленность образовательного процесса с учётом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концептуальных положений основной 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C3B4C" w:rsidRDefault="000C3B4C" w:rsidP="00564AFC">
      <w:pPr>
        <w:pStyle w:val="a6"/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Фундаментальные качества личности, формирующиеся в первые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годы жизни ребёнка;</w:t>
      </w:r>
    </w:p>
    <w:p w:rsidR="000C3B4C" w:rsidRPr="00137DAD" w:rsidRDefault="000C3B4C" w:rsidP="00564AFC">
      <w:pPr>
        <w:pStyle w:val="a6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Принципы построения предметной пространственной среды;</w:t>
      </w:r>
    </w:p>
    <w:p w:rsidR="000C3B4C" w:rsidRPr="00137DAD" w:rsidRDefault="000C3B4C" w:rsidP="00564AFC">
      <w:pPr>
        <w:pStyle w:val="a6"/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Особенности планирования совместной и самостоятельной деятельности с дошкольниками: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Программно-методическое обеспечение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воспитательн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о-образовательного процесса;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Алг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оритм и система планирования;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Алгоритм совместной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самостоятельной деятельности;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Алгоритм вз</w:t>
      </w:r>
      <w:r>
        <w:rPr>
          <w:rFonts w:ascii="Times New Roman" w:eastAsia="Calibri" w:hAnsi="Times New Roman" w:cs="Times New Roman"/>
          <w:sz w:val="24"/>
          <w:szCs w:val="24"/>
        </w:rPr>
        <w:t>аимодействия специалистов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Особенности планирования изобразительной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с дошкольниками. </w:t>
      </w:r>
    </w:p>
    <w:p w:rsidR="000C3B4C" w:rsidRPr="00137DAD" w:rsidRDefault="000C3B4C" w:rsidP="00564AFC">
      <w:pPr>
        <w:pStyle w:val="a6"/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Инновационные формы оптимального взаимодействия с семьями воспитанников;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Нормативно-правовое обеспечение деятельности по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взаимодействия с семьями воспитанников;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Направления воспитательно-образовательной деятельности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B4C">
        <w:rPr>
          <w:rFonts w:ascii="Times New Roman" w:eastAsia="Calibri" w:hAnsi="Times New Roman" w:cs="Times New Roman"/>
          <w:sz w:val="24"/>
          <w:szCs w:val="24"/>
        </w:rPr>
        <w:t>взаимодействию с семьями воспитанник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 Методик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контактного взаимодействия; </w:t>
      </w:r>
    </w:p>
    <w:p w:rsidR="000C3B4C" w:rsidRDefault="000C3B4C" w:rsidP="00564AFC">
      <w:pPr>
        <w:pStyle w:val="a6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Аукцион инновационных идей. 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Образовательные области основной образовательной программы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образования и их интеграция: </w:t>
      </w:r>
    </w:p>
    <w:p w:rsidR="00137DAD" w:rsidRDefault="000C3B4C" w:rsidP="00564AFC">
      <w:pPr>
        <w:pStyle w:val="a6"/>
        <w:numPr>
          <w:ilvl w:val="0"/>
          <w:numId w:val="41"/>
        </w:numPr>
        <w:spacing w:after="0" w:line="240" w:lineRule="auto"/>
        <w:ind w:left="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Социал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ьно-коммуникативное развитие; </w:t>
      </w:r>
    </w:p>
    <w:p w:rsidR="00137DAD" w:rsidRDefault="00137DAD" w:rsidP="00564AFC">
      <w:pPr>
        <w:pStyle w:val="a6"/>
        <w:numPr>
          <w:ilvl w:val="0"/>
          <w:numId w:val="41"/>
        </w:numPr>
        <w:spacing w:after="0" w:line="240" w:lineRule="auto"/>
        <w:ind w:left="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Познавательное развитие; </w:t>
      </w:r>
    </w:p>
    <w:p w:rsidR="00137DAD" w:rsidRDefault="000C3B4C" w:rsidP="00564AFC">
      <w:pPr>
        <w:pStyle w:val="a6"/>
        <w:numPr>
          <w:ilvl w:val="0"/>
          <w:numId w:val="41"/>
        </w:numPr>
        <w:spacing w:after="0" w:line="240" w:lineRule="auto"/>
        <w:ind w:left="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Речевое развит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ие; </w:t>
      </w:r>
    </w:p>
    <w:p w:rsidR="00137DAD" w:rsidRDefault="000C3B4C" w:rsidP="00564AFC">
      <w:pPr>
        <w:pStyle w:val="a6"/>
        <w:numPr>
          <w:ilvl w:val="0"/>
          <w:numId w:val="41"/>
        </w:numPr>
        <w:spacing w:after="0" w:line="240" w:lineRule="auto"/>
        <w:ind w:left="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Художе</w:t>
      </w:r>
      <w:r w:rsidR="00137DAD">
        <w:rPr>
          <w:rFonts w:ascii="Times New Roman" w:eastAsia="Calibri" w:hAnsi="Times New Roman" w:cs="Times New Roman"/>
          <w:sz w:val="24"/>
          <w:szCs w:val="24"/>
        </w:rPr>
        <w:t>ственно-эстетическое развитие;</w:t>
      </w:r>
    </w:p>
    <w:p w:rsidR="000C3B4C" w:rsidRPr="00137DAD" w:rsidRDefault="000C3B4C" w:rsidP="00564AFC">
      <w:pPr>
        <w:pStyle w:val="a6"/>
        <w:numPr>
          <w:ilvl w:val="0"/>
          <w:numId w:val="41"/>
        </w:numPr>
        <w:spacing w:after="0" w:line="240" w:lineRule="auto"/>
        <w:ind w:left="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Физическое развитие.</w:t>
      </w:r>
    </w:p>
    <w:p w:rsidR="00137DAD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lastRenderedPageBreak/>
        <w:t>Целевая направленность организацио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нно-управленческой деятельности </w:t>
      </w:r>
      <w:r w:rsidRPr="00137DAD">
        <w:rPr>
          <w:rFonts w:ascii="Times New Roman" w:eastAsia="Calibri" w:hAnsi="Times New Roman" w:cs="Times New Roman"/>
          <w:sz w:val="24"/>
          <w:szCs w:val="24"/>
        </w:rPr>
        <w:t>отражает как создание необходимой материально-технической базы по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информатизации образовательного процесса, так и повышение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квалификации педагогического коллектива, направленного на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формирование информационной культуры и расширение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профессионального поля деятельности п</w:t>
      </w:r>
      <w:r w:rsidR="00474B5D">
        <w:rPr>
          <w:rFonts w:ascii="Times New Roman" w:eastAsia="Calibri" w:hAnsi="Times New Roman" w:cs="Times New Roman"/>
          <w:sz w:val="24"/>
          <w:szCs w:val="24"/>
        </w:rPr>
        <w:t xml:space="preserve">едагога. Исходя из поставленной </w:t>
      </w:r>
      <w:r w:rsidRPr="000C3B4C">
        <w:rPr>
          <w:rFonts w:ascii="Times New Roman" w:eastAsia="Calibri" w:hAnsi="Times New Roman" w:cs="Times New Roman"/>
          <w:sz w:val="24"/>
          <w:szCs w:val="24"/>
        </w:rPr>
        <w:t>цели,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определены следующие задачи: </w:t>
      </w:r>
    </w:p>
    <w:p w:rsidR="00137DAD" w:rsidRDefault="000C3B4C" w:rsidP="00564AFC">
      <w:pPr>
        <w:pStyle w:val="a6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Систематизация, обновление и пополнение ин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формационных </w:t>
      </w:r>
      <w:r w:rsidRPr="00137DAD">
        <w:rPr>
          <w:rFonts w:ascii="Times New Roman" w:eastAsia="Calibri" w:hAnsi="Times New Roman" w:cs="Times New Roman"/>
          <w:sz w:val="24"/>
          <w:szCs w:val="24"/>
        </w:rPr>
        <w:t>ресурсов, создание информационной системы управления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процессом; </w:t>
      </w:r>
    </w:p>
    <w:p w:rsidR="00137DAD" w:rsidRDefault="000C3B4C" w:rsidP="00564AFC">
      <w:pPr>
        <w:pStyle w:val="a6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 Формирование основ информационной культуры, развитие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способностей к применению информационных коммуникативных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технологий в профессионально-личностной деятельности и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навы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ков работы с ИКТ у педагогов; </w:t>
      </w:r>
    </w:p>
    <w:p w:rsidR="00137DAD" w:rsidRDefault="000C3B4C" w:rsidP="00564AFC">
      <w:pPr>
        <w:pStyle w:val="a6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Разработка и апробация технологий мультимедийного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сопровождения воспитатель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но-образовательного процесса. </w:t>
      </w:r>
    </w:p>
    <w:p w:rsidR="00137DAD" w:rsidRDefault="000C3B4C" w:rsidP="00564AFC">
      <w:pPr>
        <w:pStyle w:val="a6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Разработка системы организации консультативной методической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поддержки в области освоения педагогами современных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коммуникативных технологий и применения их в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практике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группы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37DAD" w:rsidRDefault="000C3B4C" w:rsidP="00564AFC">
      <w:pPr>
        <w:pStyle w:val="a6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Создание банка электронных обучающих и развивающих циклов,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программ, дидактических и методических материалов на основе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внедрения информационных технологий в деятельности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группы</w:t>
      </w: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0C3B4C" w:rsidRPr="00137DAD" w:rsidRDefault="000C3B4C" w:rsidP="00564AFC">
      <w:pPr>
        <w:pStyle w:val="a6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 Создание комплексно-интегрированной модели информационно-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методического обеспечения воспитательно-образовательного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процесса в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группе</w:t>
      </w:r>
      <w:r w:rsidRPr="00137D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3B4C" w:rsidRPr="00137DAD" w:rsidRDefault="004B4702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Определены базовые педагоги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ческие компетентности в области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применения информационных технологий педагогами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3B4C" w:rsidRPr="00137DAD" w:rsidRDefault="004B4702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Основные акценты деятельностно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го подхода сделаны на системные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изменения процесса сотрудничества детей и взрослых в образовательном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 xml:space="preserve">пространстве 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дошкольной группы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и семьи.</w:t>
      </w:r>
    </w:p>
    <w:p w:rsidR="000C3B4C" w:rsidRPr="00137DAD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 xml:space="preserve">В условиях создания эффективного 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пространства в </w:t>
      </w: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соответствии с ФГОС ДО в образовательной программе 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дошкольной группы </w:t>
      </w:r>
      <w:r w:rsidRPr="00137DAD">
        <w:rPr>
          <w:rFonts w:ascii="Times New Roman" w:eastAsia="Calibri" w:hAnsi="Times New Roman" w:cs="Times New Roman"/>
          <w:sz w:val="24"/>
          <w:szCs w:val="24"/>
        </w:rPr>
        <w:t>одним из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приоритетных направлений деятельности является совершенствование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системы взаимодействия детей и взрослых в воспитательно-образовательном процессе в соответствии с ФГОС ДО.</w:t>
      </w:r>
    </w:p>
    <w:p w:rsidR="000C3B4C" w:rsidRPr="00137DAD" w:rsidRDefault="004B4702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Залогом успешной готовнос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ти ребенка к жизни, дальнейшему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обучению является гармоничное взаимодействие трех институтов: семья,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детский сад и школа. Поэтому педагоги ДОУ занимают активную позицию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в осуществлении реформы семейного воспитания. Важным условием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осуществления взаимодействия с семьей является установление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доверительного делового контакта,</w:t>
      </w:r>
      <w:r w:rsidR="00474B5D">
        <w:rPr>
          <w:rFonts w:ascii="Times New Roman" w:eastAsia="Calibri" w:hAnsi="Times New Roman" w:cs="Times New Roman"/>
          <w:sz w:val="24"/>
          <w:szCs w:val="24"/>
        </w:rPr>
        <w:t xml:space="preserve"> в ходе которого корректируется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воспитательная позиция родителей и пед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агогов, что особенно необходимо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при успешном обучении детей.</w:t>
      </w:r>
    </w:p>
    <w:p w:rsidR="000C3B4C" w:rsidRPr="00137DAD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Родители наших воспитанни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ков занимают активную позицию в </w:t>
      </w:r>
      <w:r w:rsidRPr="00137DAD">
        <w:rPr>
          <w:rFonts w:ascii="Times New Roman" w:eastAsia="Calibri" w:hAnsi="Times New Roman" w:cs="Times New Roman"/>
          <w:sz w:val="24"/>
          <w:szCs w:val="24"/>
        </w:rPr>
        <w:t>образовательном процессе, учатся преодолевать трудности вместе со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своим ребенком.</w:t>
      </w:r>
    </w:p>
    <w:p w:rsidR="000C3B4C" w:rsidRPr="00137DAD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В результате совместной работы педа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гогов и родителей, воспитанники </w:t>
      </w:r>
      <w:r w:rsidRPr="00137DAD">
        <w:rPr>
          <w:rFonts w:ascii="Times New Roman" w:eastAsia="Calibri" w:hAnsi="Times New Roman" w:cs="Times New Roman"/>
          <w:sz w:val="24"/>
          <w:szCs w:val="24"/>
        </w:rPr>
        <w:t>детского сада проявляют высокую степень устойчивости к стрессовым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ситуациям в адаптационный период при поступлении в школу.</w:t>
      </w:r>
    </w:p>
    <w:p w:rsidR="00137DAD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В практике деятельности педагого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в по организации взаимодействия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 родителями воспитанников используются разные формы:</w:t>
      </w:r>
    </w:p>
    <w:p w:rsidR="000C3B4C" w:rsidRP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Изучение особенностей семьи и ребёнка, запросов родителей через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анкетирование, диагностирование, опрос, интервьюирование,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информационные корзины;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Досуги, праздники, развлечения на основе активного взаимодействия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 семьями воспитанников;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Обеспечение информационной среды, просветительской работы и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 xml:space="preserve">координации взаимодействия 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дошкольной группы </w:t>
      </w:r>
      <w:r w:rsidRPr="00137DAD">
        <w:rPr>
          <w:rFonts w:ascii="Times New Roman" w:eastAsia="Calibri" w:hAnsi="Times New Roman" w:cs="Times New Roman"/>
          <w:sz w:val="24"/>
          <w:szCs w:val="24"/>
        </w:rPr>
        <w:t>и семьи средствами наглядной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пропаганды: стенды, папки-раскладушки, тематические выставки по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разным направлениям, спец. выпуски газет и т.д.;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Библиотека «В помощь родителю»;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Домашняя игротека;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Фронтальные встречи с родителями: родительские собрания,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консультации и др.;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Дни открытых дверей;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Информационный банк: аудио-, медиа-, видеотека;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Благодарственные письма;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Массовые мероприятия для детей с участием родителей, учеников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первого класса: «Весёлые старты», «Клуб любознательных», «Папа,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мама, я – спортивная семья» и др.;</w:t>
      </w:r>
    </w:p>
    <w:p w:rsidR="00137DA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Месячник безопасности здоровья;</w:t>
      </w:r>
    </w:p>
    <w:p w:rsidR="000C3B4C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Сотрудничество через реализацию творческих проектов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(видиофильмы из жизни ребёнка, презентации семейного опыта,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выставки детского и детско-взрослого творчества; фотоальбомы и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фотоколлажи);</w:t>
      </w:r>
    </w:p>
    <w:p w:rsidR="00137DAD" w:rsidRPr="00474B5D" w:rsidRDefault="000C3B4C" w:rsidP="00564AFC">
      <w:pPr>
        <w:pStyle w:val="a6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B5D">
        <w:rPr>
          <w:rFonts w:ascii="Times New Roman" w:eastAsia="Calibri" w:hAnsi="Times New Roman" w:cs="Times New Roman"/>
          <w:sz w:val="24"/>
          <w:szCs w:val="24"/>
        </w:rPr>
        <w:t>Творческое и познавательное вз</w:t>
      </w:r>
      <w:r w:rsidR="00137DAD" w:rsidRPr="00474B5D">
        <w:rPr>
          <w:rFonts w:ascii="Times New Roman" w:eastAsia="Calibri" w:hAnsi="Times New Roman" w:cs="Times New Roman"/>
          <w:sz w:val="24"/>
          <w:szCs w:val="24"/>
        </w:rPr>
        <w:t xml:space="preserve">аимодействие с социумом: театр, </w:t>
      </w:r>
      <w:r w:rsidRPr="00474B5D">
        <w:rPr>
          <w:rFonts w:ascii="Times New Roman" w:eastAsia="Calibri" w:hAnsi="Times New Roman" w:cs="Times New Roman"/>
          <w:sz w:val="24"/>
          <w:szCs w:val="24"/>
        </w:rPr>
        <w:t>выставочный зал, библиотека и др. культурные учреждений города,</w:t>
      </w:r>
      <w:r w:rsidR="00137DAD" w:rsidRPr="00474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4B5D">
        <w:rPr>
          <w:rFonts w:ascii="Times New Roman" w:eastAsia="Calibri" w:hAnsi="Times New Roman" w:cs="Times New Roman"/>
          <w:sz w:val="24"/>
          <w:szCs w:val="24"/>
        </w:rPr>
        <w:t>школа, памятные места города;</w:t>
      </w:r>
    </w:p>
    <w:p w:rsidR="000C3B4C" w:rsidRPr="00137DAD" w:rsidRDefault="000C3B4C" w:rsidP="00564AFC">
      <w:pPr>
        <w:pStyle w:val="a6"/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DAD">
        <w:rPr>
          <w:rFonts w:ascii="Times New Roman" w:eastAsia="Calibri" w:hAnsi="Times New Roman" w:cs="Times New Roman"/>
          <w:sz w:val="24"/>
          <w:szCs w:val="24"/>
        </w:rPr>
        <w:t>Творческие накопительные альбомы. Портфолио.</w:t>
      </w:r>
    </w:p>
    <w:p w:rsidR="000C3B4C" w:rsidRPr="00137DAD" w:rsidRDefault="00A04DFD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В профессиональной деятел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ьности специалистов дошкольного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учреждения гармонично сочетаются и интегрируются традиционные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формы взаимодействия с инновационными.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Особое внимание уделяет</w:t>
      </w:r>
      <w:r>
        <w:rPr>
          <w:rFonts w:ascii="Times New Roman" w:eastAsia="Calibri" w:hAnsi="Times New Roman" w:cs="Times New Roman"/>
          <w:sz w:val="24"/>
          <w:szCs w:val="24"/>
        </w:rPr>
        <w:t>ся осуществлению воспитательно-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 на ос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нове активного взаимодействия с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социумом.</w:t>
      </w:r>
    </w:p>
    <w:p w:rsidR="000C3B4C" w:rsidRPr="00137DAD" w:rsidRDefault="00A04DFD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Вся система воспитатель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но-образовательной деятельности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специалистов дошкольного учреждения носит системный характер,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отражает выраженный инновационный курс, направленный на создание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благоприятных условий для полноценного проживания ребёнком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дошкольного детства, формирование базовой культуры личности,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всесторонне развитие личностных качеств в соответствии с возр</w:t>
      </w:r>
      <w:r w:rsidR="00474B5D">
        <w:rPr>
          <w:rFonts w:ascii="Times New Roman" w:eastAsia="Calibri" w:hAnsi="Times New Roman" w:cs="Times New Roman"/>
          <w:sz w:val="24"/>
          <w:szCs w:val="24"/>
        </w:rPr>
        <w:t xml:space="preserve">астными и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индивидуальными особенностям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и, подготовку ребёнка к жизни в 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современном обществе.</w:t>
      </w:r>
    </w:p>
    <w:p w:rsidR="000C3B4C" w:rsidRPr="00137DAD" w:rsidRDefault="000C3B4C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B4C">
        <w:rPr>
          <w:rFonts w:ascii="Times New Roman" w:eastAsia="Calibri" w:hAnsi="Times New Roman" w:cs="Times New Roman"/>
          <w:sz w:val="24"/>
          <w:szCs w:val="24"/>
        </w:rPr>
        <w:t>Характер инновационной дея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тельности наших педагогов можно </w:t>
      </w:r>
      <w:r w:rsidRPr="00137DAD">
        <w:rPr>
          <w:rFonts w:ascii="Times New Roman" w:eastAsia="Calibri" w:hAnsi="Times New Roman" w:cs="Times New Roman"/>
          <w:sz w:val="24"/>
          <w:szCs w:val="24"/>
        </w:rPr>
        <w:t>определить как комбинаторный: традиционные формы и методы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воспитательно-образовательной деятельности сочетаются с изменённым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7DAD">
        <w:rPr>
          <w:rFonts w:ascii="Times New Roman" w:eastAsia="Calibri" w:hAnsi="Times New Roman" w:cs="Times New Roman"/>
          <w:sz w:val="24"/>
          <w:szCs w:val="24"/>
        </w:rPr>
        <w:t>содержанием, с внедрением новых образовательных технологий.</w:t>
      </w:r>
    </w:p>
    <w:p w:rsidR="000C3B4C" w:rsidRDefault="00A04DFD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C3B4C" w:rsidRPr="000C3B4C">
        <w:rPr>
          <w:rFonts w:ascii="Times New Roman" w:eastAsia="Calibri" w:hAnsi="Times New Roman" w:cs="Times New Roman"/>
          <w:sz w:val="24"/>
          <w:szCs w:val="24"/>
        </w:rPr>
        <w:t>Инновационная деятельность пед</w:t>
      </w:r>
      <w:r w:rsidR="00137DAD">
        <w:rPr>
          <w:rFonts w:ascii="Times New Roman" w:eastAsia="Calibri" w:hAnsi="Times New Roman" w:cs="Times New Roman"/>
          <w:sz w:val="24"/>
          <w:szCs w:val="24"/>
        </w:rPr>
        <w:t xml:space="preserve">агогов выполняет роль пускового </w:t>
      </w:r>
      <w:r w:rsidR="00EF1AAB">
        <w:rPr>
          <w:rFonts w:ascii="Times New Roman" w:eastAsia="Calibri" w:hAnsi="Times New Roman" w:cs="Times New Roman"/>
          <w:sz w:val="24"/>
          <w:szCs w:val="24"/>
        </w:rPr>
        <w:t>механизма образовательного учреждения</w:t>
      </w:r>
      <w:r w:rsidR="000C3B4C" w:rsidRPr="00137DAD">
        <w:rPr>
          <w:rFonts w:ascii="Times New Roman" w:eastAsia="Calibri" w:hAnsi="Times New Roman" w:cs="Times New Roman"/>
          <w:sz w:val="24"/>
          <w:szCs w:val="24"/>
        </w:rPr>
        <w:t>, становится условием его развития.</w:t>
      </w:r>
    </w:p>
    <w:p w:rsid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5A4" w:rsidRPr="00485F73" w:rsidRDefault="00485F73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5F7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E60E6">
        <w:rPr>
          <w:rFonts w:ascii="Times New Roman" w:eastAsia="Calibri" w:hAnsi="Times New Roman" w:cs="Times New Roman"/>
          <w:b/>
          <w:sz w:val="24"/>
          <w:szCs w:val="24"/>
        </w:rPr>
        <w:t>.8</w:t>
      </w:r>
      <w:r w:rsidR="003935A4" w:rsidRPr="00485F7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85F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35A4" w:rsidRPr="00485F73">
        <w:rPr>
          <w:rFonts w:ascii="Times New Roman" w:eastAsia="Calibri" w:hAnsi="Times New Roman" w:cs="Times New Roman"/>
          <w:b/>
          <w:sz w:val="24"/>
          <w:szCs w:val="24"/>
        </w:rPr>
        <w:t>Национально – региональный компонент.</w:t>
      </w:r>
    </w:p>
    <w:p w:rsidR="00E87612" w:rsidRPr="003935A4" w:rsidRDefault="00E87612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5A4" w:rsidRPr="003935A4" w:rsidRDefault="00273D48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>Назначение регионального компонента — защита и развитие системой образования  региональных культурных традиций и особенностей; сохранение единого образовательного пространства России; физическая направленность деятельности региона; обеспечение прав подрастающего поколения на доступное образование; вооружение дошкольников системой знаний о регионе.</w:t>
      </w:r>
    </w:p>
    <w:p w:rsidR="003935A4" w:rsidRPr="003935A4" w:rsidRDefault="00A04DFD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>Обучение в региональном компоненте строится на основе преемственности поколений, уникальности природной и культурно-исторической среды и региональной системы образования как важнейшего фактора развития территории.</w:t>
      </w:r>
    </w:p>
    <w:p w:rsidR="003935A4" w:rsidRPr="003935A4" w:rsidRDefault="00A04DFD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которого позволяет выпускникам дошкольной группы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3935A4" w:rsidRPr="003935A4" w:rsidRDefault="00273D48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</w:p>
    <w:p w:rsidR="003935A4" w:rsidRPr="003935A4" w:rsidRDefault="00273D48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 xml:space="preserve">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>создание культурно-развивающей среды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 дошкольной группы</w:t>
      </w:r>
      <w:r w:rsidRPr="003935A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организация эффективного взаимодействия дошкольного образовательного учреждения и семьи. </w:t>
      </w:r>
    </w:p>
    <w:p w:rsidR="003935A4" w:rsidRPr="003935A4" w:rsidRDefault="00273D48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При определении педагогических условий реализации культурной направленности регионального компонента дошкольного образования были учтены следующие положения: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 xml:space="preserve">определение социального заказа на интеграцию личности в национальную и мировую культуру,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 xml:space="preserve">выявление специфики реализации регионального компонента дошкольного образования в области,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•</w:t>
      </w:r>
      <w:r w:rsidRPr="003935A4">
        <w:rPr>
          <w:rFonts w:ascii="Times New Roman" w:eastAsia="Calibri" w:hAnsi="Times New Roman" w:cs="Times New Roman"/>
          <w:sz w:val="24"/>
          <w:szCs w:val="24"/>
        </w:rPr>
        <w:tab/>
        <w:t>использование принципа культурализма в образовательном процессе дошкольных учреждений.</w:t>
      </w:r>
    </w:p>
    <w:p w:rsidR="003935A4" w:rsidRPr="003935A4" w:rsidRDefault="00273D48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 В Программе учитывается региональная  специфика: природные условия, национальные и культурные традиции. Зна</w:t>
      </w:r>
      <w:r w:rsidR="001A1338">
        <w:rPr>
          <w:rFonts w:ascii="Times New Roman" w:eastAsia="Calibri" w:hAnsi="Times New Roman" w:cs="Times New Roman"/>
          <w:sz w:val="24"/>
          <w:szCs w:val="24"/>
        </w:rPr>
        <w:t>комство детей с природой Татарстана, самобытной  культурой, образом жизни татар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, народными промыслами, фольклором, играми и песнями осуществляется в сельском музее,  в соответствии с реализуемыми в 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разновозрастной дошкольной группе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>комплексной и парциальными образовательными программами</w:t>
      </w:r>
      <w:r w:rsidR="00EF1A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35A4" w:rsidRPr="003935A4" w:rsidRDefault="00EF1AAB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В содержании образовательного процесса определяются национальные и региональные особенности в таких направлениях детской деятельности как: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 xml:space="preserve">- художественно-эстетическое развитие (музыка, танцы, хороводы);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>- изобразительная деятельность: национальная одежда,  поделки народных игрушек из ткани, бумаги, картона);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 xml:space="preserve">- проводятся народные национальные подвижные игры; 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5A4">
        <w:rPr>
          <w:rFonts w:ascii="Times New Roman" w:eastAsia="Calibri" w:hAnsi="Times New Roman" w:cs="Times New Roman"/>
          <w:sz w:val="24"/>
          <w:szCs w:val="24"/>
        </w:rPr>
        <w:t xml:space="preserve">- использование художественной литературы (поэзия, устное народное творчество,  потешки, пословицы, </w:t>
      </w:r>
      <w:r w:rsidR="001A1338">
        <w:rPr>
          <w:rFonts w:ascii="Times New Roman" w:eastAsia="Calibri" w:hAnsi="Times New Roman" w:cs="Times New Roman"/>
          <w:sz w:val="24"/>
          <w:szCs w:val="24"/>
        </w:rPr>
        <w:t>скороговорки, загадки, татарские</w:t>
      </w:r>
      <w:r w:rsidRPr="003935A4">
        <w:rPr>
          <w:rFonts w:ascii="Times New Roman" w:eastAsia="Calibri" w:hAnsi="Times New Roman" w:cs="Times New Roman"/>
          <w:sz w:val="24"/>
          <w:szCs w:val="24"/>
        </w:rPr>
        <w:t xml:space="preserve"> сказки, песни). </w:t>
      </w:r>
    </w:p>
    <w:p w:rsidR="00E87612" w:rsidRPr="00E87612" w:rsidRDefault="00273D48" w:rsidP="00E87612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 xml:space="preserve">В учреждении реализуются проекты по нравственно-патриотическому воспитанию, краеведению. Традицией является проведение </w:t>
      </w:r>
      <w:r w:rsidR="001A1338">
        <w:rPr>
          <w:rFonts w:ascii="Times New Roman" w:eastAsia="Calibri" w:hAnsi="Times New Roman" w:cs="Times New Roman"/>
          <w:sz w:val="24"/>
          <w:szCs w:val="24"/>
        </w:rPr>
        <w:t>тематической недели «Мой Татарстан</w:t>
      </w:r>
      <w:r w:rsidR="003935A4" w:rsidRPr="003935A4">
        <w:rPr>
          <w:rFonts w:ascii="Times New Roman" w:eastAsia="Calibri" w:hAnsi="Times New Roman" w:cs="Times New Roman"/>
          <w:sz w:val="24"/>
          <w:szCs w:val="24"/>
        </w:rPr>
        <w:t>»</w:t>
      </w:r>
      <w:r w:rsidR="00E876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Внедрение в образовательный процесс дошкольного учреждения регионального компонента дает детям дошкольного возраста первоначальные представления основ региональной культуры на основе краеведения. Развивает у дошкольников интерес к малой родине, ее культурно-историческим и природным особенностям. Реализация регионального содержания образования осуществляется в четырех направлениях: природно-климатические особенности родного края, национально-культурные и исторические особенности края, ценностно-смысловая взаимосвязь поколений и символика края.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 Введение в образовательный процесс краеведческого материала оказывает положительный эффект на развитие музейной педагогики, способствует привлечению детей к участию в праздниках села, народных праздниках.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Условия реализации регионального компонента предусматривают 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базовой программы,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В основу реализации регионального компонента положены следующие принципы: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- Принцип развивающего обучения.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- Правильно организованное обучение «ведет» за собой развитие. (Л. С.  Выготский).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- Принцип взаимодействия с социальными институтами.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- Реализуется в сотрудничестве с семьёй, библиотекой, музеем школы и т. п.; в естественном включении краеведческого материала в программу дошкольного образования.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 Ознакомление с родным краем стало стержнем вокруг которого интегрируются все виды детской деятельности:</w:t>
      </w:r>
    </w:p>
    <w:p w:rsidR="00E87612" w:rsidRDefault="00E87612" w:rsidP="00564AFC">
      <w:pPr>
        <w:pStyle w:val="a6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11D">
        <w:rPr>
          <w:rFonts w:ascii="Times New Roman" w:eastAsia="Calibri" w:hAnsi="Times New Roman" w:cs="Times New Roman"/>
          <w:sz w:val="24"/>
          <w:szCs w:val="24"/>
        </w:rPr>
        <w:t>Принцип личностно-ориентированного общения;</w:t>
      </w:r>
    </w:p>
    <w:p w:rsidR="00E87612" w:rsidRDefault="00E87612" w:rsidP="00564AFC">
      <w:pPr>
        <w:pStyle w:val="a6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11D">
        <w:rPr>
          <w:rFonts w:ascii="Times New Roman" w:eastAsia="Calibri" w:hAnsi="Times New Roman" w:cs="Times New Roman"/>
          <w:sz w:val="24"/>
          <w:szCs w:val="24"/>
        </w:rPr>
        <w:t>Партнерство, соучастие и взаимодействие — приоритетные формы общения педагога с детьми;</w:t>
      </w:r>
    </w:p>
    <w:p w:rsidR="00E87612" w:rsidRDefault="00E87612" w:rsidP="00564AFC">
      <w:pPr>
        <w:pStyle w:val="a6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11D">
        <w:rPr>
          <w:rFonts w:ascii="Times New Roman" w:eastAsia="Calibri" w:hAnsi="Times New Roman" w:cs="Times New Roman"/>
          <w:sz w:val="24"/>
          <w:szCs w:val="24"/>
        </w:rPr>
        <w:lastRenderedPageBreak/>
        <w:t>Принцип тематического планирования материала предполагает подачу изучаемого материала по тематическим блокам или направлениям;</w:t>
      </w:r>
    </w:p>
    <w:p w:rsidR="00E87612" w:rsidRDefault="00E87612" w:rsidP="00564AFC">
      <w:pPr>
        <w:pStyle w:val="a6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11D">
        <w:rPr>
          <w:rFonts w:ascii="Times New Roman" w:eastAsia="Calibri" w:hAnsi="Times New Roman" w:cs="Times New Roman"/>
          <w:sz w:val="24"/>
          <w:szCs w:val="24"/>
        </w:rPr>
        <w:t>Принцип наглядности — широкое представление соответствующей изучаемому материалу наглядности: иллюстрации, слайды, фотографии родных пейзажей, памятников, достопримечательностей и т. д.;</w:t>
      </w:r>
    </w:p>
    <w:p w:rsidR="00E87612" w:rsidRDefault="00E87612" w:rsidP="00564AFC">
      <w:pPr>
        <w:pStyle w:val="a6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11D">
        <w:rPr>
          <w:rFonts w:ascii="Times New Roman" w:eastAsia="Calibri" w:hAnsi="Times New Roman" w:cs="Times New Roman"/>
          <w:sz w:val="24"/>
          <w:szCs w:val="24"/>
        </w:rPr>
        <w:t>Принцип последовательности предполагает планирование изучаемого познавательного материала последовательно (от простого к сложному);</w:t>
      </w:r>
    </w:p>
    <w:p w:rsidR="00E87612" w:rsidRDefault="00E87612" w:rsidP="00564AFC">
      <w:pPr>
        <w:pStyle w:val="a6"/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11D">
        <w:rPr>
          <w:rFonts w:ascii="Times New Roman" w:eastAsia="Calibri" w:hAnsi="Times New Roman" w:cs="Times New Roman"/>
          <w:sz w:val="24"/>
          <w:szCs w:val="24"/>
        </w:rPr>
        <w:t>Принцип занимательности - изучаемый материал должен быть интересным, увлекательным для детей, этот принцип формирует у детей желание выполнять предлагаемые виды непосредственно образовательной деятельности, стремиться к достижению результата.</w:t>
      </w:r>
    </w:p>
    <w:p w:rsidR="00E87612" w:rsidRPr="0066211D" w:rsidRDefault="00E87612" w:rsidP="00E87612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7612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Реализация содержания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идет в следующих направлениях: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1. Природно-климатические особенности родного края.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  В этом блоке дети знакомятся с природно-экологическим своеобразием края, где рассматривается флора и фауна региона, экологические проблемы и природные богатства, дошкольники получают сведения о географических и климатических особенностях своей местности, лекарственными травами, животным миром. Воспитывается умение эстетически воспринимать красоту окружающего мира, относиться к природе поэтически, эмоционально, бережно. Формируется желание больше узнать о родной природе, стать ее защитником. Приоритетными формами в реализации данного направления являются: беседы, экскурсии,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акции, целевые прогулки, изготовление гербария, труд в природе, наблюдения, эксперименты и опыты, связанные с объектами природы.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2. Национально-культурн</w:t>
      </w:r>
      <w:r>
        <w:rPr>
          <w:rFonts w:ascii="Times New Roman" w:eastAsia="Calibri" w:hAnsi="Times New Roman" w:cs="Times New Roman"/>
          <w:sz w:val="24"/>
          <w:szCs w:val="24"/>
        </w:rPr>
        <w:t>ые и исторические особенности родного края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 Это направление предусматривает получение детьми краеведческих сведений о родном крае. В</w:t>
      </w:r>
      <w:r w:rsidR="001A1338">
        <w:rPr>
          <w:rFonts w:ascii="Times New Roman" w:eastAsia="Calibri" w:hAnsi="Times New Roman" w:cs="Times New Roman"/>
          <w:sz w:val="24"/>
          <w:szCs w:val="24"/>
        </w:rPr>
        <w:t xml:space="preserve"> музее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7443">
        <w:rPr>
          <w:rFonts w:ascii="Times New Roman" w:eastAsia="Calibri" w:hAnsi="Times New Roman" w:cs="Times New Roman"/>
          <w:sz w:val="24"/>
          <w:szCs w:val="24"/>
        </w:rPr>
        <w:t>опираясь на наглядность, собранных экспонатов проводятся беседы с детьми о работах народных мастеров, дошкольники знакомятся с предметами быта их назначением, названием, рассматрива</w:t>
      </w:r>
      <w:r>
        <w:rPr>
          <w:rFonts w:ascii="Times New Roman" w:eastAsia="Calibri" w:hAnsi="Times New Roman" w:cs="Times New Roman"/>
          <w:sz w:val="24"/>
          <w:szCs w:val="24"/>
        </w:rPr>
        <w:t>ют чукотскую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национальную одежду, обувь. В старших дошкольных группах дети получают представления о том, кто такие предки, что означают их фамилии, в семьях изготавливаются альбомы генеалогической направленности.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Дети знакомятся с памятниками культуры, архитектуры и искусства региона на основе слайдов и фотографий с видами</w:t>
      </w:r>
      <w:r w:rsidR="001A1338">
        <w:rPr>
          <w:rFonts w:ascii="Times New Roman" w:eastAsia="Calibri" w:hAnsi="Times New Roman" w:cs="Times New Roman"/>
          <w:sz w:val="24"/>
          <w:szCs w:val="24"/>
        </w:rPr>
        <w:t xml:space="preserve"> города Казани</w:t>
      </w:r>
      <w:r w:rsidRPr="004A7443">
        <w:rPr>
          <w:rFonts w:ascii="Times New Roman" w:eastAsia="Calibri" w:hAnsi="Times New Roman" w:cs="Times New Roman"/>
          <w:sz w:val="24"/>
          <w:szCs w:val="24"/>
        </w:rPr>
        <w:t>. Большое значение имеет взаимодействие с социумом (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сельский 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музей, </w:t>
      </w:r>
      <w:r w:rsidRPr="00EF6C45">
        <w:rPr>
          <w:rFonts w:ascii="Times New Roman" w:eastAsia="Calibri" w:hAnsi="Times New Roman" w:cs="Times New Roman"/>
          <w:sz w:val="24"/>
          <w:szCs w:val="24"/>
        </w:rPr>
        <w:t>библиотека),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где на основе экспонатов, выставок ведется ознакомительная работа с родным краем.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У детей формируются представления о том, что в родном крае проживают люди разных национальностей, с самобытными, равноправными культурами, закладываются основы гражданско-патриотических чувств: любовь, гордость и уважение к своему региону, народу, его культуре.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         Реализация данного направления в работе с детьми осуществляется в форме на</w:t>
      </w:r>
      <w:r w:rsidR="00EF1AAB">
        <w:rPr>
          <w:rFonts w:ascii="Times New Roman" w:eastAsia="Calibri" w:hAnsi="Times New Roman" w:cs="Times New Roman"/>
          <w:sz w:val="24"/>
          <w:szCs w:val="24"/>
        </w:rPr>
        <w:t>блюдений, экскурсий, бесед, виде</w:t>
      </w:r>
      <w:r w:rsidRPr="004A7443">
        <w:rPr>
          <w:rFonts w:ascii="Times New Roman" w:eastAsia="Calibri" w:hAnsi="Times New Roman" w:cs="Times New Roman"/>
          <w:sz w:val="24"/>
          <w:szCs w:val="24"/>
        </w:rPr>
        <w:t>опросмотров, посещения музе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4A7443">
        <w:rPr>
          <w:rFonts w:ascii="Times New Roman" w:eastAsia="Calibri" w:hAnsi="Times New Roman" w:cs="Times New Roman"/>
          <w:sz w:val="24"/>
          <w:szCs w:val="24"/>
        </w:rPr>
        <w:t>, рассматривания макетов, оформления стендов, выставок, организации конкурсов.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612">
        <w:rPr>
          <w:rFonts w:ascii="Times New Roman" w:eastAsia="Calibri" w:hAnsi="Times New Roman" w:cs="Times New Roman"/>
          <w:sz w:val="24"/>
          <w:szCs w:val="24"/>
        </w:rPr>
        <w:t>3. Ценностно-смысловая взаимосвязь поколений.</w:t>
      </w:r>
    </w:p>
    <w:p w:rsidR="00E87612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Этот блок рассматривается в </w:t>
      </w:r>
      <w:r>
        <w:rPr>
          <w:rFonts w:ascii="Times New Roman" w:eastAsia="Calibri" w:hAnsi="Times New Roman" w:cs="Times New Roman"/>
          <w:sz w:val="24"/>
          <w:szCs w:val="24"/>
        </w:rPr>
        <w:t>двух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проекциях. </w:t>
      </w:r>
    </w:p>
    <w:p w:rsidR="00E87612" w:rsidRPr="00BB01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B0143">
        <w:rPr>
          <w:rFonts w:ascii="Times New Roman" w:eastAsia="Calibri" w:hAnsi="Times New Roman" w:cs="Times New Roman"/>
          <w:sz w:val="24"/>
          <w:szCs w:val="24"/>
          <w:u w:val="single"/>
        </w:rPr>
        <w:t>Защитники Отечества:</w:t>
      </w:r>
    </w:p>
    <w:p w:rsidR="00E87612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Дети получают сведения о современных солдатах-земляках, проходящих срочную службу в Российской армии, о почетной обязанности молодых парней служить Отечеству, защищать Родину. Традиционно перед празднованием 9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мая дети вносят посильный вклад: </w:t>
      </w:r>
      <w:r w:rsidRPr="004A7443">
        <w:rPr>
          <w:rFonts w:ascii="Times New Roman" w:eastAsia="Calibri" w:hAnsi="Times New Roman" w:cs="Times New Roman"/>
          <w:sz w:val="24"/>
          <w:szCs w:val="24"/>
        </w:rPr>
        <w:t>готовят подарки и концертны</w:t>
      </w:r>
      <w:r>
        <w:rPr>
          <w:rFonts w:ascii="Times New Roman" w:eastAsia="Calibri" w:hAnsi="Times New Roman" w:cs="Times New Roman"/>
          <w:sz w:val="24"/>
          <w:szCs w:val="24"/>
        </w:rPr>
        <w:t>е номера и поздравляют работников тыла на дому.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A7443">
        <w:rPr>
          <w:rFonts w:ascii="Times New Roman" w:eastAsia="Calibri" w:hAnsi="Times New Roman" w:cs="Times New Roman"/>
          <w:sz w:val="24"/>
          <w:szCs w:val="24"/>
          <w:u w:val="single"/>
        </w:rPr>
        <w:t>Знаменитые люди края:</w:t>
      </w:r>
    </w:p>
    <w:p w:rsidR="00E87612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Дошкольники получают краткие сведения о людях края известных в настоящее время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4. Символика края.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Реализация регионального компонента в данном направлении предусматривает знакомство дошкольников с гербом, флагом, гимном</w:t>
      </w:r>
      <w:r w:rsidR="008778E6">
        <w:rPr>
          <w:rFonts w:ascii="Times New Roman" w:eastAsia="Calibri" w:hAnsi="Times New Roman" w:cs="Times New Roman"/>
          <w:sz w:val="24"/>
          <w:szCs w:val="24"/>
        </w:rPr>
        <w:t xml:space="preserve"> Татарстана</w:t>
      </w:r>
      <w:r w:rsidRPr="004A7443">
        <w:rPr>
          <w:rFonts w:ascii="Times New Roman" w:eastAsia="Calibri" w:hAnsi="Times New Roman" w:cs="Times New Roman"/>
          <w:sz w:val="24"/>
          <w:szCs w:val="24"/>
        </w:rPr>
        <w:t>. Дети получают сведения о цветах герба и флага, о значении изображаемых на них символов. Воспитываются нравственно-патриотические чувства: гордость за свою малую родину, желание сделать ее лучше, формируется осознание личной причастности к жизни края.</w:t>
      </w:r>
    </w:p>
    <w:p w:rsidR="00E87612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Реализация регионального компонента предъявляет особые требования к организации предмет</w:t>
      </w:r>
      <w:r>
        <w:rPr>
          <w:rFonts w:ascii="Times New Roman" w:eastAsia="Calibri" w:hAnsi="Times New Roman" w:cs="Times New Roman"/>
          <w:sz w:val="24"/>
          <w:szCs w:val="24"/>
        </w:rPr>
        <w:t>но-развивающей среды в групповой комнате</w:t>
      </w:r>
      <w:r w:rsidRPr="004A7443">
        <w:rPr>
          <w:rFonts w:ascii="Times New Roman" w:eastAsia="Calibri" w:hAnsi="Times New Roman" w:cs="Times New Roman"/>
          <w:sz w:val="24"/>
          <w:szCs w:val="24"/>
        </w:rPr>
        <w:t>. Поэтому расположение предметов и организация развивающей среды в различных возрастных группах имеют некоторые отличительные признаки.</w:t>
      </w:r>
    </w:p>
    <w:p w:rsidR="00F57C47" w:rsidRDefault="00F57C47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788F" w:rsidRDefault="00BB788F" w:rsidP="00EF1A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BB788F" w:rsidRPr="00BB788F" w:rsidRDefault="00BB788F" w:rsidP="00BB78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6835"/>
      </w:tblGrid>
      <w:tr w:rsidR="00BB788F" w:rsidRPr="00BB788F" w:rsidTr="00A513C4">
        <w:tc>
          <w:tcPr>
            <w:tcW w:w="2977" w:type="dxa"/>
          </w:tcPr>
          <w:p w:rsidR="00BB788F" w:rsidRPr="00485F73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081" w:type="dxa"/>
          </w:tcPr>
          <w:p w:rsidR="00BB788F" w:rsidRPr="00485F73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BB788F" w:rsidRPr="00BB788F" w:rsidTr="00A513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81" w:type="dxa"/>
          </w:tcPr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 знания о родном крае в игровой  деятельности. Вызывать интерес и уважительное отношение к культуре и традициям  </w:t>
            </w:r>
            <w:r w:rsidR="00877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</w:t>
            </w: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стремление сохранять национальные ценности.</w:t>
            </w:r>
          </w:p>
        </w:tc>
      </w:tr>
      <w:tr w:rsidR="00BB788F" w:rsidRPr="00BB788F" w:rsidTr="00A513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081" w:type="dxa"/>
          </w:tcPr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 детей к истории</w:t>
            </w:r>
            <w:r w:rsidR="00877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Казани</w:t>
            </w: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Формировать представления о традиционной культуре родного края через ознакомление с природой</w:t>
            </w:r>
          </w:p>
        </w:tc>
      </w:tr>
      <w:tr w:rsidR="00BB788F" w:rsidRPr="00BB788F" w:rsidTr="00A513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081" w:type="dxa"/>
          </w:tcPr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речь, мышление, первичное восприятие диалектной речи через знакомство с культурой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чукотского народа</w:t>
            </w: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B788F" w:rsidRPr="00BB788F" w:rsidTr="00A513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7081" w:type="dxa"/>
          </w:tcPr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</w:t>
            </w:r>
            <w:r w:rsidR="00877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BB788F" w:rsidRPr="00BB788F" w:rsidTr="00A513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81" w:type="dxa"/>
          </w:tcPr>
          <w:p w:rsidR="00BB788F" w:rsidRPr="00BB788F" w:rsidRDefault="00BB788F" w:rsidP="00BB7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эмоциональную свободу, физическую  выносливость, смекалку, ловкость через традиционные игры и забавы </w:t>
            </w:r>
            <w:r w:rsidR="00877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народа.</w:t>
            </w:r>
          </w:p>
        </w:tc>
      </w:tr>
    </w:tbl>
    <w:p w:rsidR="00BB788F" w:rsidRPr="00BB788F" w:rsidRDefault="00BB788F" w:rsidP="00BB78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C47" w:rsidRPr="004A7443" w:rsidRDefault="00F57C47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7612" w:rsidRPr="00974287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Для </w:t>
      </w:r>
      <w:r w:rsidRPr="004A7443">
        <w:rPr>
          <w:rFonts w:ascii="Times New Roman" w:eastAsia="Calibri" w:hAnsi="Times New Roman" w:cs="Times New Roman"/>
          <w:sz w:val="24"/>
          <w:szCs w:val="24"/>
        </w:rPr>
        <w:t>младшего и среднего возраста – уголки социально-нравственного воспитания (фотоальбомы семьи, фотографии детского сада и ближайших к нему объектов). У старшего дошкольного возраста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уголки нравственно-патриотического воспитания и </w:t>
      </w:r>
      <w:r w:rsidR="008778E6">
        <w:rPr>
          <w:rFonts w:ascii="Times New Roman" w:eastAsia="Calibri" w:hAnsi="Times New Roman" w:cs="Times New Roman"/>
          <w:sz w:val="24"/>
          <w:szCs w:val="24"/>
        </w:rPr>
        <w:t xml:space="preserve">уголки регионального содержания 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(образцы символики края, альбомы: родословные семей воспитанников, профессии местности, родные фотопейзажи и выставки детских работ, </w:t>
      </w:r>
      <w:r w:rsidRPr="004A7443">
        <w:rPr>
          <w:rFonts w:ascii="Times New Roman" w:eastAsia="Calibri" w:hAnsi="Times New Roman" w:cs="Times New Roman"/>
          <w:sz w:val="24"/>
          <w:szCs w:val="24"/>
        </w:rPr>
        <w:lastRenderedPageBreak/>
        <w:t>гербарии растений</w:t>
      </w:r>
      <w:r w:rsidR="008778E6">
        <w:rPr>
          <w:rFonts w:ascii="Times New Roman" w:eastAsia="Calibri" w:hAnsi="Times New Roman" w:cs="Times New Roman"/>
          <w:sz w:val="24"/>
          <w:szCs w:val="24"/>
        </w:rPr>
        <w:t xml:space="preserve"> города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778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дидактический </w:t>
      </w:r>
      <w:r w:rsidRPr="004A7443">
        <w:rPr>
          <w:rFonts w:ascii="Times New Roman" w:eastAsia="Calibri" w:hAnsi="Times New Roman" w:cs="Times New Roman"/>
          <w:sz w:val="24"/>
          <w:szCs w:val="24"/>
        </w:rPr>
        <w:t>материал, стен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регионального содержания «</w:t>
      </w:r>
      <w:r w:rsidR="008778E6">
        <w:rPr>
          <w:rFonts w:ascii="Times New Roman" w:eastAsia="Calibri" w:hAnsi="Times New Roman" w:cs="Times New Roman"/>
          <w:sz w:val="24"/>
          <w:szCs w:val="24"/>
        </w:rPr>
        <w:t>Татарстан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– это родина моя» с </w:t>
      </w:r>
      <w:r w:rsidRPr="00974287">
        <w:rPr>
          <w:rFonts w:ascii="Times New Roman" w:eastAsia="Calibri" w:hAnsi="Times New Roman" w:cs="Times New Roman"/>
          <w:sz w:val="24"/>
          <w:szCs w:val="24"/>
        </w:rPr>
        <w:t xml:space="preserve">плакатами и растениями гербария местности, макеты. Создана фонотека с записями звуков природы: шелеста листьев, плеска воды, пения местных птиц, крика диких животных края. Пополнены дидактические материалы по ознакомлению дошкольников с живой природой родного края (птицы, животные, растения, деревья и т. п.) В </w:t>
      </w:r>
      <w:r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974287">
        <w:rPr>
          <w:rFonts w:ascii="Times New Roman" w:eastAsia="Calibri" w:hAnsi="Times New Roman" w:cs="Times New Roman"/>
          <w:sz w:val="24"/>
          <w:szCs w:val="24"/>
        </w:rPr>
        <w:t xml:space="preserve"> имеются полочки красоты, для выставления изделий и предметов декоративно-прикладного искусства: вышивка, посуда, народные игрушки, подборки иллюстративного материала региональной тематики и т. д.</w:t>
      </w:r>
    </w:p>
    <w:p w:rsidR="00E87612" w:rsidRPr="00974287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974287">
        <w:rPr>
          <w:rFonts w:ascii="Times New Roman" w:eastAsia="Calibri" w:hAnsi="Times New Roman" w:cs="Times New Roman"/>
          <w:sz w:val="24"/>
          <w:szCs w:val="24"/>
        </w:rPr>
        <w:t>Осуществляется работа с родителями: в группах имеется информация о реализации регионального компонента, проводятся тематические родительские собрания, родители привлекаются к участию в творческих выставках региональной направленности, участвуют в экологических акциях.</w:t>
      </w:r>
    </w:p>
    <w:p w:rsidR="00E87612" w:rsidRPr="00974287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974287">
        <w:rPr>
          <w:rFonts w:ascii="Times New Roman" w:eastAsia="Calibri" w:hAnsi="Times New Roman" w:cs="Times New Roman"/>
          <w:sz w:val="24"/>
          <w:szCs w:val="24"/>
        </w:rPr>
        <w:t xml:space="preserve">В рамках ФГОС ДО образовательный процесс в </w:t>
      </w:r>
      <w:r w:rsidR="00EF1AAB">
        <w:rPr>
          <w:rFonts w:ascii="Times New Roman" w:eastAsia="Calibri" w:hAnsi="Times New Roman" w:cs="Times New Roman"/>
          <w:sz w:val="24"/>
          <w:szCs w:val="24"/>
        </w:rPr>
        <w:t xml:space="preserve">дошкольной группе </w:t>
      </w:r>
      <w:r w:rsidRPr="00974287">
        <w:rPr>
          <w:rFonts w:ascii="Times New Roman" w:eastAsia="Calibri" w:hAnsi="Times New Roman" w:cs="Times New Roman"/>
          <w:sz w:val="24"/>
          <w:szCs w:val="24"/>
        </w:rPr>
        <w:t>строится по двум основным направлениям деятельности взрослых и детей: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287">
        <w:rPr>
          <w:rFonts w:ascii="Times New Roman" w:eastAsia="Calibri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443">
        <w:rPr>
          <w:rFonts w:ascii="Times New Roman" w:eastAsia="Calibri" w:hAnsi="Times New Roman" w:cs="Times New Roman"/>
          <w:sz w:val="24"/>
          <w:szCs w:val="24"/>
        </w:rPr>
        <w:t>- совместная деятельность.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Расписание непосредственно образовательной деятельности составл</w:t>
      </w:r>
      <w:r w:rsidR="00EF1AAB">
        <w:rPr>
          <w:rFonts w:ascii="Times New Roman" w:eastAsia="Calibri" w:hAnsi="Times New Roman" w:cs="Times New Roman"/>
          <w:sz w:val="24"/>
          <w:szCs w:val="24"/>
        </w:rPr>
        <w:t>яется на основе, реализуемой в дошкольной группе</w:t>
      </w:r>
      <w:r w:rsidRPr="004A7443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программы.</w:t>
      </w:r>
    </w:p>
    <w:p w:rsidR="00E87612" w:rsidRPr="004A7443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Непосредственно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перспективным планом. В течение дня должны реализовываться все образовательные области, как в непосредственно образовательной, так и в повседневной деятельности.</w:t>
      </w:r>
    </w:p>
    <w:p w:rsidR="003935A4" w:rsidRPr="003935A4" w:rsidRDefault="00E87612" w:rsidP="00E876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7443">
        <w:rPr>
          <w:rFonts w:ascii="Times New Roman" w:eastAsia="Calibri" w:hAnsi="Times New Roman" w:cs="Times New Roman"/>
          <w:sz w:val="24"/>
          <w:szCs w:val="24"/>
        </w:rPr>
        <w:t>Региональный компонент по своей природе многогранен, он объединяет все стороны личности: нравственную, умственную, эстетическое и физическое развитие. Предполагает воздействие на каждую из сторон для получения единого результата. Этому способствует совместная деятельность, интегрируемая в разных сочетаниях образовательных областей, включая фольк</w:t>
      </w:r>
      <w:r>
        <w:rPr>
          <w:rFonts w:ascii="Times New Roman" w:eastAsia="Calibri" w:hAnsi="Times New Roman" w:cs="Times New Roman"/>
          <w:sz w:val="24"/>
          <w:szCs w:val="24"/>
        </w:rPr>
        <w:t>лорные праздники и развлечения.</w:t>
      </w:r>
    </w:p>
    <w:p w:rsidR="003935A4" w:rsidRPr="003935A4" w:rsidRDefault="003935A4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8ED" w:rsidRDefault="005E68ED" w:rsidP="0091011A">
      <w:pPr>
        <w:tabs>
          <w:tab w:val="left" w:pos="72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788F" w:rsidRDefault="00F66208" w:rsidP="00BB7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</w:t>
      </w:r>
      <w:r w:rsidR="00485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A2C60" w:rsidRPr="003A2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Преемственность д</w:t>
      </w:r>
      <w:r w:rsidR="003A2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ошкольной группы </w:t>
      </w:r>
      <w:r w:rsidR="00BB788F"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485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начальной школы.</w:t>
      </w:r>
    </w:p>
    <w:p w:rsidR="00485F73" w:rsidRPr="00BB788F" w:rsidRDefault="00485F73" w:rsidP="00BB7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88F" w:rsidRPr="00BB788F" w:rsidRDefault="00485F73" w:rsidP="00910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преемственности </w:t>
      </w:r>
      <w:r w:rsidR="00BB788F"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дошкольного и начального образования </w:t>
      </w:r>
    </w:p>
    <w:p w:rsidR="00BB788F" w:rsidRPr="00485F73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</w:t>
      </w:r>
      <w:r w:rsidR="0048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начальным звеном образования.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цели и задачи дошкольного и школьного начального образования.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реализации плавного, бесстрессового перехода детей от игровой к учебной деятельности.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Преемственность учебных планов и программ дошкольного и школьного начального образования.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возраста к обучению в школе и в начальной школе заложить базу для дальнейшего активного обучения.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по предшкольному обучению детей старшего дошкольного возраста осуществляется по следующим </w:t>
      </w:r>
      <w:r w:rsidRPr="00BB78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направлениям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B788F" w:rsidRPr="00BB788F" w:rsidRDefault="00BB788F" w:rsidP="00564AFC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организационно-методическое обеспечение;</w:t>
      </w:r>
    </w:p>
    <w:p w:rsidR="00BB788F" w:rsidRPr="00BB788F" w:rsidRDefault="00BB788F" w:rsidP="00564AFC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детьми;</w:t>
      </w:r>
    </w:p>
    <w:p w:rsidR="00BB788F" w:rsidRPr="00BB788F" w:rsidRDefault="00BB788F" w:rsidP="00564AFC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Организационно-методическое обеспечение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 </w:t>
      </w:r>
    </w:p>
    <w:p w:rsidR="00BB788F" w:rsidRPr="00BB788F" w:rsidRDefault="00BB788F" w:rsidP="00564AFC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педагогические советы по вопросам преемственности. </w:t>
      </w:r>
    </w:p>
    <w:p w:rsidR="00BB788F" w:rsidRPr="00BB788F" w:rsidRDefault="00BB788F" w:rsidP="00564AFC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BB788F" w:rsidRPr="00BB788F" w:rsidRDefault="00BB788F" w:rsidP="00564AFC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Семинары-практикумы. </w:t>
      </w:r>
    </w:p>
    <w:p w:rsidR="00BB788F" w:rsidRPr="00BB788F" w:rsidRDefault="00BB788F" w:rsidP="00564AFC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BB788F" w:rsidRPr="00BB788F" w:rsidRDefault="00BB788F" w:rsidP="00564AFC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создание единой системы диагнос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методик «предшкольного»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детьми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 </w:t>
      </w:r>
    </w:p>
    <w:p w:rsidR="00BB788F" w:rsidRPr="00BB788F" w:rsidRDefault="00BB788F" w:rsidP="00564AF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адаптационных занятий с детьми в ШБП (Школа будущего первоклассника). </w:t>
      </w:r>
    </w:p>
    <w:p w:rsidR="00BB788F" w:rsidRPr="00BB788F" w:rsidRDefault="00BB788F" w:rsidP="00564AF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работу психологов по отслеживанию развития 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определению «школьной зрелости»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88F" w:rsidRPr="00BB788F" w:rsidRDefault="00BB788F" w:rsidP="00564AFC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проведение праздников, спортивных мероприятий.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взаимодействия педагога и родителей</w:t>
      </w: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 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проведение родительских собраний. 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дней открытых дверей. 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уроков и адаптационных занятий родителями. 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занятия педагогов дополнительного образования.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психолога и учителя. 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экскурсий по школе. </w:t>
      </w:r>
    </w:p>
    <w:p w:rsidR="00BB788F" w:rsidRPr="00BB788F" w:rsidRDefault="00BB788F" w:rsidP="00564AFC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родителей к организации детских праздников, спортивных соревнований.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BB788F" w:rsidRPr="00BB788F" w:rsidRDefault="00BB788F" w:rsidP="009101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целенаправленная работа по подготовке детей к школе должна способствовать: 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и совершенствованию благоприятных условий для обеспечения: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развития ребенка;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психического и физического здоровья;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 восприятия картины окружающего мира;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социально-нравственных норм и готовности к школьному обучению;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преодоления разноуровневой подготовки.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BB788F" w:rsidRPr="00BB788F" w:rsidRDefault="00BB788F" w:rsidP="00564AFC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7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BB788F" w:rsidRPr="00BB788F" w:rsidRDefault="00BB788F" w:rsidP="00BB788F">
      <w:pPr>
        <w:spacing w:after="0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793"/>
        <w:gridCol w:w="1864"/>
      </w:tblGrid>
      <w:tr w:rsidR="00BB788F" w:rsidRPr="00BB788F" w:rsidTr="00A513C4">
        <w:trPr>
          <w:tblCellSpacing w:w="0" w:type="dxa"/>
        </w:trPr>
        <w:tc>
          <w:tcPr>
            <w:tcW w:w="718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3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Мероприятие</w:t>
            </w:r>
          </w:p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shd w:val="clear" w:color="auto" w:fill="FF99FF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shd w:val="clear" w:color="auto" w:fill="FF99FF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864" w:type="dxa"/>
            <w:shd w:val="clear" w:color="auto" w:fill="FF99FF"/>
            <w:vAlign w:val="center"/>
            <w:hideMark/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по подготовке детей к школе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октября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обучения и воспитания в 1 классе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программы воспитания и обучения в подготовительной группе детского сада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дошкольника, готового к обучению в школе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воспитателями уроков   в 1 классе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-октябрь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Школа первоклассника. Посещение учителем  занятий в детском саду: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первоклассника  Проведение входной диагностики детей подготовительной группы.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первоклассника. Проведение занятий( по пятницам) на базе садика.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F66208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BB788F"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–май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shd w:val="clear" w:color="auto" w:fill="FF99FF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shd w:val="clear" w:color="auto" w:fill="FF99FF"/>
            <w:vAlign w:val="bottom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64" w:type="dxa"/>
            <w:shd w:val="clear" w:color="auto" w:fill="FF99FF"/>
            <w:vAlign w:val="center"/>
            <w:hideMark/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before="240" w:after="0" w:line="240" w:lineRule="auto"/>
              <w:ind w:left="1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Родительские   собрания</w:t>
            </w:r>
          </w:p>
          <w:p w:rsidR="00BB788F" w:rsidRPr="00BB788F" w:rsidRDefault="00BB788F" w:rsidP="00564AFC">
            <w:pPr>
              <w:numPr>
                <w:ilvl w:val="0"/>
                <w:numId w:val="79"/>
              </w:numPr>
              <w:spacing w:before="240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«Задачи детского сада и семьи в подготовке детей к школе.» Знакомство родителей с портретом первоклассника.</w:t>
            </w:r>
          </w:p>
          <w:p w:rsidR="00BB788F" w:rsidRPr="00BB788F" w:rsidRDefault="00BB788F" w:rsidP="00BB788F">
            <w:pPr>
              <w:spacing w:before="240" w:after="100" w:afterAutospacing="1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«Поступление в школу – важное событие в жизни детей».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Октябрь</w:t>
            </w:r>
          </w:p>
          <w:p w:rsidR="00707181" w:rsidRDefault="00707181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88F" w:rsidRPr="00BB788F" w:rsidRDefault="00707181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BB788F"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Оформление уголка для родителей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Январь </w:t>
            </w:r>
          </w:p>
        </w:tc>
      </w:tr>
      <w:tr w:rsidR="00BB788F" w:rsidRPr="00BB788F" w:rsidTr="00A513C4">
        <w:trPr>
          <w:trHeight w:val="689"/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«Итоги усвоения детьми программы подготовительной группы»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Апрель</w:t>
            </w:r>
          </w:p>
          <w:p w:rsidR="00BB788F" w:rsidRPr="00BB788F" w:rsidRDefault="00BB788F" w:rsidP="00BB7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работ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работы «Школы будущего первоклассника». Вопросы подготовки детей к школе»</w:t>
            </w: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shd w:val="clear" w:color="auto" w:fill="FF99FF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shd w:val="clear" w:color="auto" w:fill="FF99FF"/>
            <w:vAlign w:val="bottom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864" w:type="dxa"/>
            <w:shd w:val="clear" w:color="auto" w:fill="FF99FF"/>
            <w:vAlign w:val="center"/>
            <w:hideMark/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детей в школу.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Знакомство со школой.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по готовности ребенка в школу.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ноябрь.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Школа первоклассника. Проведение занятий на базе садика 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93" w:type="dxa"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определению уровня усвоения общеобразовательных программ дошкольного образования (методика Керн-Йерасика)</w:t>
            </w:r>
          </w:p>
        </w:tc>
        <w:tc>
          <w:tcPr>
            <w:tcW w:w="1864" w:type="dxa"/>
            <w:vAlign w:val="center"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B788F" w:rsidRPr="00BB788F" w:rsidTr="00A513C4">
        <w:trPr>
          <w:tblCellSpacing w:w="0" w:type="dxa"/>
        </w:trPr>
        <w:tc>
          <w:tcPr>
            <w:tcW w:w="718" w:type="dxa"/>
            <w:hideMark/>
          </w:tcPr>
          <w:p w:rsidR="00BB788F" w:rsidRPr="00BB788F" w:rsidRDefault="00BB788F" w:rsidP="00BB7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93" w:type="dxa"/>
            <w:hideMark/>
          </w:tcPr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детским садом» Праздник</w:t>
            </w:r>
          </w:p>
          <w:p w:rsidR="00BB788F" w:rsidRPr="00BB788F" w:rsidRDefault="00BB788F" w:rsidP="00BB788F">
            <w:pPr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Align w:val="center"/>
            <w:hideMark/>
          </w:tcPr>
          <w:p w:rsidR="00BB788F" w:rsidRPr="00BB788F" w:rsidRDefault="00BB788F" w:rsidP="00BB7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513C4" w:rsidRDefault="00A513C4" w:rsidP="00485F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13C4" w:rsidRDefault="00564AFC" w:rsidP="00A51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noProof/>
          <w:color w:val="FF0000"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margin">
                  <wp:posOffset>352425</wp:posOffset>
                </wp:positionV>
                <wp:extent cx="6162675" cy="4448175"/>
                <wp:effectExtent l="0" t="0" r="28575" b="28575"/>
                <wp:wrapSquare wrapText="bothSides"/>
                <wp:docPr id="213" name="Полотно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9050" cap="flat" cmpd="sng" algn="ctr">
                          <a:solidFill>
                            <a:srgbClr val="0066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pic:pic xmlns:pic="http://schemas.openxmlformats.org/drawingml/2006/picture">
                        <pic:nvPicPr>
                          <pic:cNvPr id="1" name="Picture 4" descr="j0319484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340" y="2218473"/>
                            <a:ext cx="2046827" cy="1164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636581" y="1400746"/>
                            <a:ext cx="1321418" cy="83619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824FB" w:rsidRPr="007836CC" w:rsidRDefault="00A824FB" w:rsidP="00A513C4">
                              <w:pPr>
                                <w:spacing w:after="0"/>
                                <w:ind w:left="-142" w:right="-103"/>
                                <w:jc w:val="center"/>
                                <w:rPr>
                                  <w:rFonts w:ascii="Arial Narrow" w:hAnsi="Arial Narrow"/>
                                  <w:b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</w:rPr>
                                <w:t xml:space="preserve"> «Начальная школа – детский сад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60706" y="3671170"/>
                            <a:ext cx="1504920" cy="510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Default="00A824FB" w:rsidP="00A513C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A824FB" w:rsidRDefault="00A824FB" w:rsidP="00A513C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ФАП</w:t>
                              </w:r>
                            </w:p>
                            <w:p w:rsidR="00A824FB" w:rsidRPr="00BF34CF" w:rsidRDefault="00A824FB" w:rsidP="00A513C4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95308" y="1187768"/>
                            <a:ext cx="1370318" cy="5283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BF34CF" w:rsidRDefault="00A824FB" w:rsidP="00A513C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Певекская школа искусств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401778" y="295767"/>
                            <a:ext cx="1875125" cy="89720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98501B" w:rsidRDefault="00A824FB" w:rsidP="00A513C4">
                              <w:pPr>
                                <w:ind w:right="-152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Управление социальной политики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7449" y="2394269"/>
                            <a:ext cx="1829425" cy="571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BF34CF" w:rsidRDefault="00A824FB" w:rsidP="00A513C4">
                              <w:pPr>
                                <w:ind w:left="-142" w:right="-116"/>
                                <w:jc w:val="center"/>
                                <w:rPr>
                                  <w:b/>
                                </w:rPr>
                              </w:pPr>
                              <w:r w:rsidRPr="00BF34CF">
                                <w:rPr>
                                  <w:b/>
                                </w:rPr>
                                <w:t>Другие дошкольные учреждения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1751" y="3671170"/>
                            <a:ext cx="1600221" cy="510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Default="00A824FB" w:rsidP="00A513C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Дом</w:t>
                              </w:r>
                            </w:p>
                            <w:p w:rsidR="00A824FB" w:rsidRPr="00BF34CF" w:rsidRDefault="00A824FB" w:rsidP="00A513C4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культуры</w:t>
                              </w:r>
                            </w:p>
                            <w:p w:rsidR="00A824FB" w:rsidRDefault="00A824FB" w:rsidP="00A513C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0049" y="1271668"/>
                            <a:ext cx="1905926" cy="510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BF34CF" w:rsidRDefault="00A824FB" w:rsidP="00A513C4">
                              <w:pPr>
                                <w:ind w:right="-186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библиотека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6"/>
                        <wps:cNvCnPr/>
                        <wps:spPr bwMode="auto">
                          <a:xfrm>
                            <a:off x="3283234" y="994303"/>
                            <a:ext cx="800" cy="444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7"/>
                        <wps:cNvCnPr/>
                        <wps:spPr bwMode="auto">
                          <a:xfrm flipH="1">
                            <a:off x="3942199" y="1388168"/>
                            <a:ext cx="625408" cy="605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1"/>
                        <wps:cNvCnPr/>
                        <wps:spPr bwMode="auto">
                          <a:xfrm>
                            <a:off x="2115974" y="1654668"/>
                            <a:ext cx="486607" cy="470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2"/>
                        <wps:cNvCnPr/>
                        <wps:spPr bwMode="auto">
                          <a:xfrm>
                            <a:off x="2036873" y="2643169"/>
                            <a:ext cx="365105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3"/>
                        <wps:cNvCnPr/>
                        <wps:spPr bwMode="auto">
                          <a:xfrm flipV="1">
                            <a:off x="1886771" y="3054669"/>
                            <a:ext cx="749810" cy="61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26"/>
                        <wps:cNvCnPr/>
                        <wps:spPr bwMode="auto">
                          <a:xfrm flipH="1" flipV="1">
                            <a:off x="3713896" y="3054669"/>
                            <a:ext cx="746810" cy="616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8"/>
                        <wps:cNvCnPr/>
                        <wps:spPr bwMode="auto">
                          <a:xfrm>
                            <a:off x="4196502" y="2644369"/>
                            <a:ext cx="463606" cy="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660109" y="2347869"/>
                            <a:ext cx="1235017" cy="564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Default="00A824FB" w:rsidP="00A513C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Методический</w:t>
                              </w:r>
                            </w:p>
                            <w:p w:rsidR="00A824FB" w:rsidRPr="00BF34CF" w:rsidRDefault="00A824FB" w:rsidP="00A513C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центр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453079" y="3728679"/>
                            <a:ext cx="1504920" cy="510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8DB3E2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8DB3E2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FB" w:rsidRPr="00BF34CF" w:rsidRDefault="00A824FB" w:rsidP="00A513C4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музей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23"/>
                        <wps:cNvCnPr/>
                        <wps:spPr bwMode="auto">
                          <a:xfrm flipH="1" flipV="1">
                            <a:off x="3283234" y="3177218"/>
                            <a:ext cx="800" cy="603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10" o:spid="_x0000_s1225" editas="canvas" style="position:absolute;left:0;text-align:left;margin-left:5.4pt;margin-top:27.75pt;width:485.25pt;height:350.25pt;z-index:251793408;mso-position-horizontal-relative:margin;mso-position-vertical-relative:margin" coordsize="61626,44481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">
                <v:shape id="_x0000_s1226" type="#_x0000_t75" style="position:absolute;width:61626;height:44481;visibility:visible;mso-wrap-style:square" stroked="t" strokecolor="#06c" strokeweight="1.5pt">
                  <v:fill o:detectmouseclick="t"/>
                  <v:path o:connecttype="none"/>
                </v:shape>
                <v:shape id="Picture 4" o:spid="_x0000_s1227" type="#_x0000_t75" alt="j0319484[1]" style="position:absolute;left:23163;top:22184;width:20468;height:11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VfFPBAAAA2gAAAA8AAABkcnMvZG93bnJldi54bWxET01rwkAQvQv+h2WE3sxGD21JXaUUBD1V&#10;0xxyHLLTZNvsbMyuMfXXdwOFnobH+5zNbrStGKj3xrGCVZKCIK6cNlwrKD72y2cQPiBrbB2Tgh/y&#10;sNvOZxvMtLvxmYY81CKGsM9QQRNCl0npq4Ys+sR1xJH7dL3FEGFfS93jLYbbVq7T9FFaNBwbGuzo&#10;raHqO79aBce2K8LFmON78fR1dvdTWYxDqdTDYnx9ARFoDP/iP/dBx/kwvTJd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VfFPBAAAA2gAAAA8AAAAAAAAAAAAAAAAAnwIA&#10;AGRycy9kb3ducmV2LnhtbFBLBQYAAAAABAAEAPcAAACNAwAAAAA=&#10;">
                  <v:imagedata r:id="rId15" o:title="j0319484[1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228" type="#_x0000_t202" style="position:absolute;left:26365;top:14007;width:13214;height:8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9qMEA&#10;AADaAAAADwAAAGRycy9kb3ducmV2LnhtbESPQWsCMRSE74L/ITzBm5uthyJbo2il1JOga9vrY/Pc&#10;LCYv6ybV9d8bodDjMDPfMPNl76y4UhcazwpeshwEceV1w7WCY/kxmYEIEVmj9UwK7hRguRgO5lho&#10;f+M9XQ+xFgnCoUAFJsa2kDJUhhyGzLfEyTv5zmFMsqul7vCW4M7KaZ6/SocNpwWDLb0bqs6HX6eg&#10;2jq5+76sSzNrtdug/fr5LK1S41G/egMRqY//4b/2ViuYwvNKu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XvajBAAAA2gAAAA8AAAAAAAAAAAAAAAAAmAIAAGRycy9kb3du&#10;cmV2LnhtbFBLBQYAAAAABAAEAPUAAACGAwAAAAA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A824FB" w:rsidRPr="007836CC" w:rsidRDefault="00A824FB" w:rsidP="00A513C4">
                        <w:pPr>
                          <w:spacing w:after="0"/>
                          <w:ind w:left="-142" w:right="-103"/>
                          <w:jc w:val="center"/>
                          <w:rPr>
                            <w:rFonts w:ascii="Arial Narrow" w:hAnsi="Arial Narrow"/>
                            <w:b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</w:rPr>
                          <w:t xml:space="preserve"> «Начальная школа – детский сад </w:t>
                        </w:r>
                      </w:p>
                    </w:txbxContent>
                  </v:textbox>
                </v:shape>
                <v:shape id="Text Box 6" o:spid="_x0000_s1229" type="#_x0000_t202" style="position:absolute;left:44607;top:36711;width:15049;height:5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+p1b8A&#10;AADaAAAADwAAAGRycy9kb3ducmV2LnhtbESPwWrDMBBE74H8g9hAb7XcBkJxrRhjKOTatIccF2tj&#10;mVgrIam226+vCoUch5l5w9TNaicxU4ijYwVPRQmCuHd65EHB58fb4wuImJA1To5JwTdFaI7bTY2V&#10;dgu/03xOg8gQjhUqMCn5SsrYG7IYC+eJs3d1wWLKMgxSB1wy3E7yuSwP0uLIecGgp85Qfzt/WQXD&#10;qTR2T3L6CV3bXbz05kZeqYfd2r6CSLSme/i/fdIK9vB3Jd8Ae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z6nVvwAAANoAAAAPAAAAAAAAAAAAAAAAAJgCAABkcnMvZG93bnJl&#10;di54bWxQSwUGAAAAAAQABAD1AAAAhAMAAAAA&#10;" fillcolor="#8db3e2">
                  <v:fill rotate="t" focus="50%" type="gradient"/>
                  <v:textbox>
                    <w:txbxContent>
                      <w:p w:rsidR="00A824FB" w:rsidRDefault="00A824FB" w:rsidP="00A513C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</w:p>
                      <w:p w:rsidR="00A824FB" w:rsidRDefault="00A824FB" w:rsidP="00A513C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ФАП</w:t>
                        </w:r>
                      </w:p>
                      <w:p w:rsidR="00A824FB" w:rsidRPr="00BF34CF" w:rsidRDefault="00A824FB" w:rsidP="00A513C4">
                        <w:pPr>
                          <w:spacing w:after="0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7" o:spid="_x0000_s1230" type="#_x0000_t202" style="position:absolute;left:45953;top:11877;width:13703;height:5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xocAA&#10;AADaAAAADwAAAGRycy9kb3ducmV2LnhtbESPwWrDMBBE74X8g9hAbo2ctpTgWAnBUPC1aQ89LtbG&#10;MrZWQlJiJ19fBQo9DjPzhqkOsx3FlULsHSvYrAsQxK3TPXcKvr8+nrcgYkLWODomBTeKcNgvnios&#10;tZv4k66n1IkM4ViiApOSL6WMrSGLce08cfbOLlhMWYZO6oBThttRvhTFu7TYc14w6Kk21A6ni1XQ&#10;NYWxryTHe6iP9Y+X3gzklVot5+MORKI5/Yf/2o1W8Aa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YxocAAAADaAAAADwAAAAAAAAAAAAAAAACYAgAAZHJzL2Rvd25y&#10;ZXYueG1sUEsFBgAAAAAEAAQA9QAAAIUDAAAAAA==&#10;" fillcolor="#8db3e2">
                  <v:fill rotate="t" focus="50%" type="gradient"/>
                  <v:textbox>
                    <w:txbxContent>
                      <w:p w:rsidR="00A824FB" w:rsidRPr="00BF34CF" w:rsidRDefault="00A824FB" w:rsidP="00A513C4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Певекская школа искусств </w:t>
                        </w:r>
                      </w:p>
                    </w:txbxContent>
                  </v:textbox>
                </v:shape>
                <v:shape id="Text Box 8" o:spid="_x0000_s1231" type="#_x0000_t202" style="position:absolute;left:24017;top:2957;width:18752;height:8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UOsAA&#10;AADaAAAADwAAAGRycy9kb3ducmV2LnhtbESPwWrDMBBE74X8g9hAbo2clpbgWAnBUPC1aQ89LtbG&#10;MrZWQlJiJ19fBQo9DjPzhqkOsx3FlULsHSvYrAsQxK3TPXcKvr8+nrcgYkLWODomBTeKcNgvnios&#10;tZv4k66n1IkM4ViiApOSL6WMrSGLce08cfbOLlhMWYZO6oBThttRvhTFu7TYc14w6Kk21A6ni1XQ&#10;NYWxryTHe6iP9Y+X3gzklVot5+MORKI5/Yf/2o1W8Aa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qUOsAAAADaAAAADwAAAAAAAAAAAAAAAACYAgAAZHJzL2Rvd25y&#10;ZXYueG1sUEsFBgAAAAAEAAQA9QAAAIUDAAAAAA==&#10;" fillcolor="#8db3e2">
                  <v:fill rotate="t" focus="50%" type="gradient"/>
                  <v:textbox>
                    <w:txbxContent>
                      <w:p w:rsidR="00A824FB" w:rsidRPr="0098501B" w:rsidRDefault="00A824FB" w:rsidP="00A513C4">
                        <w:pPr>
                          <w:ind w:right="-152"/>
                          <w:jc w:val="center"/>
                        </w:pPr>
                        <w:r>
                          <w:rPr>
                            <w:b/>
                          </w:rPr>
                          <w:t>Управление социальной политики</w:t>
                        </w:r>
                      </w:p>
                    </w:txbxContent>
                  </v:textbox>
                </v:shape>
                <v:shape id="Text Box 10" o:spid="_x0000_s1232" type="#_x0000_t202" style="position:absolute;left:2074;top:23942;width:1829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KTb8A&#10;AADaAAAADwAAAGRycy9kb3ducmV2LnhtbESPwWrDMBBE74X8g9hAbo2cFkJxIodgCPgat4ceF2tj&#10;GVsrISmJm6+vAoUeh5l5w+wPs53EjUIcHCvYrAsQxJ3TA/cKvj5Prx8gYkLWODkmBT8U4VAtXvZY&#10;anfnM93a1IsM4ViiApOSL6WMnSGLce08cfYuLlhMWYZe6oD3DLeTfCuKrbQ4cF4w6Kk21I3t1Sro&#10;m8LYd5LTI9TH+ttLb0bySq2W83EHItGc/sN/7UYr2MLzSr4Bsv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uApNvwAAANoAAAAPAAAAAAAAAAAAAAAAAJgCAABkcnMvZG93bnJl&#10;di54bWxQSwUGAAAAAAQABAD1AAAAhAMAAAAA&#10;" fillcolor="#8db3e2">
                  <v:fill rotate="t" focus="50%" type="gradient"/>
                  <v:textbox>
                    <w:txbxContent>
                      <w:p w:rsidR="00A824FB" w:rsidRPr="00BF34CF" w:rsidRDefault="00A824FB" w:rsidP="00A513C4">
                        <w:pPr>
                          <w:ind w:left="-142" w:right="-116"/>
                          <w:jc w:val="center"/>
                          <w:rPr>
                            <w:b/>
                          </w:rPr>
                        </w:pPr>
                        <w:r w:rsidRPr="00BF34CF">
                          <w:rPr>
                            <w:b/>
                          </w:rPr>
                          <w:t>Другие дошкольные учреждения</w:t>
                        </w:r>
                      </w:p>
                    </w:txbxContent>
                  </v:textbox>
                </v:shape>
                <v:shape id="Text Box 11" o:spid="_x0000_s1233" type="#_x0000_t202" style="position:absolute;left:3617;top:36711;width:16002;height:5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v1sAA&#10;AADaAAAADwAAAGRycy9kb3ducmV2LnhtbESPwWrDMBBE74X8g9hAbo2cFtrgWAnBUPC1aQ89LtbG&#10;MrZWQlJiJ19fBQo9DjPzhqkOsx3FlULsHSvYrAsQxK3TPXcKvr8+nrcgYkLWODomBTeKcNgvnios&#10;tZv4k66n1IkM4ViiApOSL6WMrSGLce08cfbOLlhMWYZO6oBThttRvhTFm7TYc14w6Kk21A6ni1XQ&#10;NYWxryTHe6iP9Y+X3gzklVot5+MORKI5/Yf/2o1W8A6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Sv1sAAAADaAAAADwAAAAAAAAAAAAAAAACYAgAAZHJzL2Rvd25y&#10;ZXYueG1sUEsFBgAAAAAEAAQA9QAAAIUDAAAAAA==&#10;" fillcolor="#8db3e2">
                  <v:fill rotate="t" focus="50%" type="gradient"/>
                  <v:textbox>
                    <w:txbxContent>
                      <w:p w:rsidR="00A824FB" w:rsidRDefault="00A824FB" w:rsidP="00A513C4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Дом</w:t>
                        </w:r>
                      </w:p>
                      <w:p w:rsidR="00A824FB" w:rsidRPr="00BF34CF" w:rsidRDefault="00A824FB" w:rsidP="00A513C4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культуры</w:t>
                        </w:r>
                      </w:p>
                      <w:p w:rsidR="00A824FB" w:rsidRDefault="00A824FB" w:rsidP="00A513C4"/>
                    </w:txbxContent>
                  </v:textbox>
                </v:shape>
                <v:shape id="Text Box 14" o:spid="_x0000_s1234" type="#_x0000_t202" style="position:absolute;left:2100;top:12716;width:19059;height:5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s7pLkA&#10;AADaAAAADwAAAGRycy9kb3ducmV2LnhtbERPy6rCMBDdC/5DGMGdpiqIVKNIQXB71YXLoRmbYjMJ&#10;SdTq198sBJeH897setuJJ4XYOlYwmxYgiGunW24UXM6HyQpETMgaO8ek4E0RdtvhYIOldi/+o+cp&#10;NSKHcCxRgUnJl1LG2pDFOHWeOHM3FyymDEMjdcBXDrednBfFUlpsOTcY9FQZqu+nh1XQHAtjFyS7&#10;T6j21dVLb+7klRqP+v0aRKI+/cRf91EryFvzlXwD5PYf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vazukuQAAANoAAAAPAAAAAAAAAAAAAAAAAJgCAABkcnMvZG93bnJldi54bWxQ&#10;SwUGAAAAAAQABAD1AAAAfgMAAAAA&#10;" fillcolor="#8db3e2">
                  <v:fill rotate="t" focus="50%" type="gradient"/>
                  <v:textbox>
                    <w:txbxContent>
                      <w:p w:rsidR="00A824FB" w:rsidRPr="00BF34CF" w:rsidRDefault="00A824FB" w:rsidP="00A513C4">
                        <w:pPr>
                          <w:ind w:right="-186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библиотека</w:t>
                        </w:r>
                      </w:p>
                    </w:txbxContent>
                  </v:textbox>
                </v:shape>
                <v:line id="Line 16" o:spid="_x0000_s1235" style="position:absolute;visibility:visible;mso-wrap-style:square" from="32832,9943" to="32840,1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8jK8IAAADaAAAADwAAAGRycy9kb3ducmV2LnhtbESPQWvCQBSE7wX/w/KE3upGD2Kjq4hg&#10;yUWKVjw/s88kmn0bs9ts2l/vCoUeh5n5hlmselOLjlpXWVYwHiUgiHOrKy4UHL+2bzMQziNrrC2T&#10;gh9ysFoOXhaYaht4T93BFyJC2KWooPS+SaV0eUkG3cg2xNG72Nagj7ItpG4xRLip5SRJptJgxXGh&#10;xIY2JeW3w7dRkITfD3mVWdV9Zrt7aM7hNLkHpV6H/XoOwlPv/8N/7UwreIfnlXg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8jK8IAAADaAAAADwAAAAAAAAAAAAAA&#10;AAChAgAAZHJzL2Rvd25yZXYueG1sUEsFBgAAAAAEAAQA+QAAAJADAAAAAA==&#10;">
                  <v:stroke startarrow="block" endarrow="block"/>
                </v:line>
                <v:line id="Line 17" o:spid="_x0000_s1236" style="position:absolute;flip:x;visibility:visible;mso-wrap-style:square" from="39421,13881" to="45676,19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ajQMUAAADcAAAADwAAAGRycy9kb3ducmV2LnhtbESPT2vCQBTE70K/w/IKXkQ3TUVCdJW2&#10;Gij0Yvxzf2SfSWj27ZLdavz23ULB4zAzv2FWm8F04kq9by0reJklIIgrq1uuFZyOxTQD4QOyxs4y&#10;KbiTh836abTCXNsbl3Q9hFpECPscFTQhuFxKXzVk0M+sI47exfYGQ5R9LXWPtwg3nUyTZCENthwX&#10;GnT00VD1ffgxCiavu61zWVYU5da2e3fele9fJ6XGz8PbEkSgITzC/+1PrSBN5/B3Jh4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rajQMUAAADcAAAADwAAAAAAAAAA&#10;AAAAAAChAgAAZHJzL2Rvd25yZXYueG1sUEsFBgAAAAAEAAQA+QAAAJMDAAAAAA==&#10;">
                  <v:stroke startarrow="block" endarrow="block"/>
                </v:line>
                <v:line id="Line 21" o:spid="_x0000_s1237" style="position:absolute;visibility:visible;mso-wrap-style:square" from="21159,16546" to="26025,21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mKQcUAAADcAAAADwAAAGRycy9kb3ducmV2LnhtbESPT2vCQBTE74V+h+UVvNVNo5QSXaUU&#10;WnIR8Q89P7PPJDb7NmbXbPTTu4VCj8PM/IaZLwfTiJ46V1tW8DJOQBAXVtdcKtjvPp/fQDiPrLGx&#10;TAqu5GC5eHyYY6Zt4A31W1+KCGGXoYLK+zaT0hUVGXRj2xJH72g7gz7KrpS6wxDhppFpkrxKgzXH&#10;hQpb+qio+NlejIIk3L7kSeZ1v85X59Aewnd6DkqNnob3GQhPg/8P/7VzrSCdTuD3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5mKQcUAAADcAAAADwAAAAAAAAAA&#10;AAAAAAChAgAAZHJzL2Rvd25yZXYueG1sUEsFBgAAAAAEAAQA+QAAAJMDAAAAAA==&#10;">
                  <v:stroke startarrow="block" endarrow="block"/>
                </v:line>
                <v:line id="Line 22" o:spid="_x0000_s1238" style="position:absolute;visibility:visible;mso-wrap-style:square" from="20368,26431" to="24019,2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ASNcQAAADcAAAADwAAAGRycy9kb3ducmV2LnhtbESPQWvCQBSE74X+h+UVvNVNg0hJXUUK&#10;LbmIaMXza/aZRLNvY3bNRn+9KxR6HGbmG2a2GEwjeupcbVnB2zgBQVxYXXOpYPfz9foOwnlkjY1l&#10;UnAlB4v589MMM20Db6jf+lJECLsMFVTet5mUrqjIoBvbljh6B9sZ9FF2pdQdhgg3jUyTZCoN1hwX&#10;Kmzps6LitL0YBUm4fcujzOt+na/Oof0N+/QclBq9DMsPEJ4G/x/+a+daQTqZwONMPAJ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cBI1xAAAANwAAAAPAAAAAAAAAAAA&#10;AAAAAKECAABkcnMvZG93bnJldi54bWxQSwUGAAAAAAQABAD5AAAAkgMAAAAA&#10;">
                  <v:stroke startarrow="block" endarrow="block"/>
                </v:line>
                <v:line id="Line 23" o:spid="_x0000_s1239" style="position:absolute;flip:y;visibility:visible;mso-wrap-style:square" from="18867,30546" to="26365,36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XBlcQAAADcAAAADwAAAGRycy9kb3ducmV2LnhtbESPQWvCQBSE7wX/w/KEXkrdNIUSoqto&#10;NVDw0li9P7LPJJh9u2S3Gv+9Kwgeh5n5hpktBtOJM/W+tazgY5KAIK6sbrlWsP8r3jMQPiBr7CyT&#10;git5WMxHLzPMtb1wSeddqEWEsM9RQROCy6X0VUMG/cQ64ugdbW8wRNnXUvd4iXDTyTRJvqTBluNC&#10;g46+G6pOu3+j4O1zs3Yuy4qiXNv21x025Wq7V+p1PCynIAIN4Rl+tH+0gjRL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dcGVxAAAANwAAAAPAAAAAAAAAAAA&#10;AAAAAKECAABkcnMvZG93bnJldi54bWxQSwUGAAAAAAQABAD5AAAAkgMAAAAA&#10;">
                  <v:stroke startarrow="block" endarrow="block"/>
                </v:line>
                <v:line id="Line 26" o:spid="_x0000_s1240" style="position:absolute;flip:x y;visibility:visible;mso-wrap-style:square" from="37138,30546" to="44607,36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CZosUAAADcAAAADwAAAGRycy9kb3ducmV2LnhtbESPQWsCMRSE7wX/Q3hCbzWrqMhqFLEt&#10;tfTU1YPHx+btZnHzEjeprv/eFAo9DjPzDbPa9LYVV+pC41jBeJSBIC6dbrhWcDy8vyxAhIissXVM&#10;Cu4UYLMePK0w1+7G33QtYi0ShEOOCkyMPpcylIYshpHzxMmrXGcxJtnVUnd4S3DbykmWzaXFhtOC&#10;QU87Q+W5+LEKXuW4/zCVvxfzr8o308vp8226V+p52G+XICL18T/8195rBZPFDH7Pp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CZosUAAADcAAAADwAAAAAAAAAA&#10;AAAAAAChAgAAZHJzL2Rvd25yZXYueG1sUEsFBgAAAAAEAAQA+QAAAJMDAAAAAA==&#10;">
                  <v:stroke startarrow="block" endarrow="block"/>
                </v:line>
                <v:line id="Line 28" o:spid="_x0000_s1241" style="position:absolute;visibility:visible;mso-wrap-style:square" from="41965,26443" to="46601,26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aubcEAAADcAAAADwAAAGRycy9kb3ducmV2LnhtbERPz2vCMBS+D/wfwhO8zUQFGdUoQ1B6&#10;kTE3dn42b2235qU2sen215uD4PHj+73eDrYRPXW+dqxhNlUgiAtnai41fH7sn19A+IBssHFMGv7I&#10;w3YzelpjZlzkd+pPoRQphH2GGqoQ2kxKX1Rk0U9dS5y4b9dZDAl2pTQdxhRuGzlXaikt1pwaKmxp&#10;V1Hxe7paDSr+H+SPzOv+LT9eYnuOX/NL1HoyHl5XIAIN4SG+u3OjYaHS2nQmHQG5u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tq5twQAAANwAAAAPAAAAAAAAAAAAAAAA&#10;AKECAABkcnMvZG93bnJldi54bWxQSwUGAAAAAAQABAD5AAAAjwMAAAAA&#10;">
                  <v:stroke startarrow="block" endarrow="block"/>
                </v:line>
                <v:shape id="Text Box 29" o:spid="_x0000_s1242" type="#_x0000_t202" style="position:absolute;left:46601;top:23478;width:12350;height:5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GAcAA&#10;AADcAAAADwAAAGRycy9kb3ducmV2LnhtbESPQWsCMRSE7wX/Q3hCb92kCmK3RpGFgteqB4+Pzetm&#10;cfMSklRXf70RCj0OM/MNs9qMbhAXiqn3rOG9UiCIW2967jQcD19vSxApIxscPJOGGyXYrCcvK6yN&#10;v/I3Xfa5EwXCqUYNNudQS5laSw5T5QNx8X58dJiLjJ00Ea8F7gY5U2ohHfZcFiwGaiy15/2v09Dt&#10;lHVzksM9NtvmFGSwZwpav07H7SeITGP+D/+1d0bDXH3A80w5An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PGAcAAAADcAAAADwAAAAAAAAAAAAAAAACYAgAAZHJzL2Rvd25y&#10;ZXYueG1sUEsFBgAAAAAEAAQA9QAAAIUDAAAAAA==&#10;" fillcolor="#8db3e2">
                  <v:fill rotate="t" focus="50%" type="gradient"/>
                  <v:textbox>
                    <w:txbxContent>
                      <w:p w:rsidR="00A824FB" w:rsidRDefault="00A824FB" w:rsidP="00A513C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Методический</w:t>
                        </w:r>
                      </w:p>
                      <w:p w:rsidR="00A824FB" w:rsidRPr="00BF34CF" w:rsidRDefault="00A824FB" w:rsidP="00A513C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центр</w:t>
                        </w:r>
                      </w:p>
                    </w:txbxContent>
                  </v:textbox>
                </v:shape>
                <v:shape id="Text Box 6" o:spid="_x0000_s1243" type="#_x0000_t202" style="position:absolute;left:24530;top:37286;width:15049;height:5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xc2sEA&#10;AADcAAAADwAAAGRycy9kb3ducmV2LnhtbESPwWrDMBBE74X+g9hCb43sGEpxogRjCORaJ4ceF2tj&#10;mVgrISmO06+vCoUeh5l5w2z3i53ETCGOjhWUqwIEce/0yIOC8+nw9gEiJmSNk2NS8KAI+93z0xZr&#10;7e78SXOXBpEhHGtUYFLytZSxN2Qxrpwnzt7FBYspyzBIHfCe4XaS66J4lxZHzgsGPbWG+mt3swqG&#10;Y2FsRXL6Dm3TfnnpzZW8Uq8vS7MBkWhJ/+G/9lErqMoSfs/kI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cXNrBAAAA3AAAAA8AAAAAAAAAAAAAAAAAmAIAAGRycy9kb3du&#10;cmV2LnhtbFBLBQYAAAAABAAEAPUAAACGAwAAAAA=&#10;" fillcolor="#8db3e2">
                  <v:fill rotate="t" focus="50%" type="gradient"/>
                  <v:textbox>
                    <w:txbxContent>
                      <w:p w:rsidR="00A824FB" w:rsidRPr="00BF34CF" w:rsidRDefault="00A824FB" w:rsidP="00A513C4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музей</w:t>
                        </w:r>
                      </w:p>
                    </w:txbxContent>
                  </v:textbox>
                </v:shape>
                <v:line id="Line 23" o:spid="_x0000_s1244" style="position:absolute;flip:x y;visibility:visible;mso-wrap-style:square" from="32832,31772" to="32840,37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KbzMUAAADcAAAADwAAAGRycy9kb3ducmV2LnhtbESPQWsCMRSE74X+h/AK3mp2rUhZjVJa&#10;i0pPbnvo8bF5u1ncvKSbqOu/N4LQ4zAz3zCL1WA7caI+tI4V5OMMBHHldMuNgp/vz+dXECEia+wc&#10;k4ILBVgtHx8WWGh35j2dytiIBOFQoAIToy+kDJUhi2HsPHHyatdbjEn2jdQ9nhPcdnKSZTNpseW0&#10;YNDTu6HqUB6tgg+ZDxtT+0s5+6p9O/373a2nW6VGT8PbHESkIf6H7+2tVvCST+B2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KbzMUAAADcAAAADwAAAAAAAAAA&#10;AAAAAAChAgAAZHJzL2Rvd25yZXYueG1sUEsFBgAAAAAEAAQA+QAAAJMDAAAAAA==&#10;">
                  <v:stroke startarrow="block" endarrow="block"/>
                </v:line>
                <w10:wrap type="square" anchorx="margin" anchory="margin"/>
              </v:group>
            </w:pict>
          </mc:Fallback>
        </mc:AlternateContent>
      </w:r>
    </w:p>
    <w:p w:rsidR="00BB788F" w:rsidRPr="00135861" w:rsidRDefault="00BB788F" w:rsidP="00A513C4">
      <w:pPr>
        <w:tabs>
          <w:tab w:val="left" w:pos="72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5861" w:rsidRPr="0091011A" w:rsidRDefault="00193E1C" w:rsidP="0091011A">
      <w:pPr>
        <w:tabs>
          <w:tab w:val="left" w:pos="72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2.10</w:t>
      </w:r>
      <w:r w:rsidR="0091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485F73" w:rsidRPr="0091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5861" w:rsidRPr="0091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работа</w:t>
      </w:r>
    </w:p>
    <w:p w:rsidR="00135861" w:rsidRPr="00135861" w:rsidRDefault="00135861" w:rsidP="0013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61" w:rsidRPr="00135861" w:rsidRDefault="00135861" w:rsidP="0013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современном этапе концепция интегрированного обучения и воспи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 является ведущим направлением в развитии специального образова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нашей стране. Это означает равноправное включение личности, раз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вивающейся в условиях недостаточности (психической, физической, интеллектуальной) во все возможные и необходимые сферы жизни социу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ма, достойный социальный статус и самореализацию в обществе.</w:t>
      </w:r>
    </w:p>
    <w:p w:rsidR="00135861" w:rsidRPr="00135861" w:rsidRDefault="00135861" w:rsidP="00135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Распространение в нашей стране процесса интеграции и инклюзии де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с ограниченными возможностями психического или физического здо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ровья в образовательных учреждениях является не только отражением времени, но и представляет собой реализацию прав детей на 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образование в соответствии с «Законом об образовании» Российской Федерации. Для осуществления инклюзивного воспитания и обучения необходимо форми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 у дошкольников умение строить взаимодействия на основе сотруд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ничества и взаимопонимания. Основой жизненной позиции общества должна стать толерантность. Инклюзия помогает развивать у здоровых детей терпимость </w:t>
      </w:r>
      <w:r w:rsidRPr="001358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 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и психическим недостаткам сверстников, чувство взаимопомощи и стремление к сотрудничеству. Инклюзия спо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собствует формированию у детей с ограниченными возможностями здоро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 (ОВЗ) положительного отношения к сверстникам и адекватного соци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поведения, а также более полной реализации потенциала развития в обучении и воспитании. Инклюзивное обучение реализует обеспечение равного доступа к получению того или иного вида образования и создание необходимых условии для достижения успеха в образовании всеми детьми.</w:t>
      </w:r>
    </w:p>
    <w:p w:rsidR="00135861" w:rsidRPr="00135861" w:rsidRDefault="00135861" w:rsidP="0013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воспитания и обучения детей с ограниченными возможнос</w:t>
      </w:r>
      <w:r w:rsidRPr="0013586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тями здоровья в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среду здоровых сверстников. Индивидуальный образовательный маршрут предполагает постепенное включение таких детей в коллектив сверстников с помощью взрослого, что требует от педагога новых психологических установок на формирование у детей с нарушениями развития, умения взаимодействовать в едином детском коллективе. 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 (Н. Н. Малофеев, О. И. Кукушкина, Е. Л. Гончарова, О. С. Никольская).</w:t>
      </w:r>
    </w:p>
    <w:p w:rsidR="00135861" w:rsidRPr="00135861" w:rsidRDefault="00135861" w:rsidP="001358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5861">
        <w:rPr>
          <w:rFonts w:ascii="Times New Roman" w:eastAsia="Calibri" w:hAnsi="Times New Roman" w:cs="Times New Roman"/>
          <w:b/>
          <w:sz w:val="24"/>
          <w:szCs w:val="24"/>
        </w:rPr>
        <w:t>Область безопасной жизнедеятельности.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 xml:space="preserve">Безопасность и здоровый образ жизни – это не просто сумма усвоенных знаний, а стиль жизни, адекватное поведение в различных ситуациях. Дети могут оказаться в неожиданной ситуации на улице и дома, поэтому </w:t>
      </w:r>
      <w:r w:rsidRPr="00135861">
        <w:rPr>
          <w:rFonts w:ascii="Times New Roman" w:eastAsia="Calibri" w:hAnsi="Times New Roman" w:cs="Times New Roman"/>
          <w:i/>
          <w:sz w:val="24"/>
          <w:szCs w:val="24"/>
        </w:rPr>
        <w:t>главной задачей</w:t>
      </w:r>
      <w:r w:rsidRPr="00135861">
        <w:rPr>
          <w:rFonts w:ascii="Times New Roman" w:eastAsia="Calibri" w:hAnsi="Times New Roman" w:cs="Times New Roman"/>
          <w:sz w:val="24"/>
          <w:szCs w:val="24"/>
        </w:rPr>
        <w:t xml:space="preserve"> данного направления является стимулирование  развития у детей самостоятельности и ответственности.  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В связи с этим традиционные формы обучения,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и приобретению детьми опыта. Все, чему учат детей, они должны уметь применить в реальной жизни, на практике.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586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Основные направления программы 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5861">
        <w:rPr>
          <w:rFonts w:ascii="Times New Roman" w:eastAsia="Calibri" w:hAnsi="Times New Roman" w:cs="Times New Roman"/>
          <w:b/>
          <w:i/>
          <w:sz w:val="24"/>
          <w:szCs w:val="24"/>
        </w:rPr>
        <w:t>«Основы безопасности детей дошкольного возраста»:</w:t>
      </w:r>
    </w:p>
    <w:p w:rsidR="00135861" w:rsidRPr="00135861" w:rsidRDefault="00135861" w:rsidP="00564AFC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Ребенок и другие люди;</w:t>
      </w:r>
    </w:p>
    <w:p w:rsidR="00135861" w:rsidRPr="00135861" w:rsidRDefault="00135861" w:rsidP="00564AFC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Ребенок и природа;</w:t>
      </w:r>
    </w:p>
    <w:p w:rsidR="00135861" w:rsidRPr="00135861" w:rsidRDefault="00135861" w:rsidP="00564AFC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Ребенок дома;</w:t>
      </w:r>
    </w:p>
    <w:p w:rsidR="00135861" w:rsidRPr="00135861" w:rsidRDefault="00135861" w:rsidP="00564AFC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Здоровье ребенка;</w:t>
      </w:r>
    </w:p>
    <w:p w:rsidR="00135861" w:rsidRPr="00135861" w:rsidRDefault="00135861" w:rsidP="00564AFC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Эмоциональное благополучие ребенка;</w:t>
      </w:r>
    </w:p>
    <w:p w:rsidR="00135861" w:rsidRPr="00135861" w:rsidRDefault="00135861" w:rsidP="00564AFC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Ребенок на улицах города.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Составители программы оставляют за дошкольным учреждением право на использование различных форм и методов организации обучения с учетом своей специфики (возрастные особенности детей, социокультурные различия, социально-экономическая и криминогенная ситуация и пр.)  При этом основной ориентир - учет жизненного опыта детей, особенности их поведения, предпочтения.</w:t>
      </w:r>
    </w:p>
    <w:p w:rsidR="00135861" w:rsidRPr="00135861" w:rsidRDefault="00135861" w:rsidP="0013586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Опираясь на уже имеющиеся у детей знания и представления, педагоги могут выделить направления, по которым необходимо провести специальное обучение и выбрать адекватную методику (занятие, игра, чтение, беседа, мультфильм и т.д.)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5861">
        <w:rPr>
          <w:rFonts w:ascii="Times New Roman" w:eastAsia="Calibri" w:hAnsi="Times New Roman" w:cs="Times New Roman"/>
          <w:b/>
          <w:i/>
          <w:sz w:val="24"/>
          <w:szCs w:val="24"/>
        </w:rPr>
        <w:t>Основные цели деятельности  специалиста по охране труда и технике безопасности</w:t>
      </w:r>
    </w:p>
    <w:p w:rsidR="00135861" w:rsidRPr="00135861" w:rsidRDefault="00135861" w:rsidP="00135861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- с</w:t>
      </w:r>
      <w:r w:rsidRPr="00135861">
        <w:rPr>
          <w:rFonts w:ascii="Times New Roman" w:eastAsia="Calibri" w:hAnsi="Times New Roman" w:cs="Times New Roman"/>
          <w:sz w:val="24"/>
          <w:szCs w:val="24"/>
        </w:rPr>
        <w:t>оздание безопасного пространства для всех участников воспитательно-образовательного процесса</w:t>
      </w:r>
    </w:p>
    <w:p w:rsidR="00135861" w:rsidRPr="00135861" w:rsidRDefault="00135861" w:rsidP="00135861">
      <w:pPr>
        <w:spacing w:before="60" w:after="0" w:line="240" w:lineRule="auto"/>
        <w:ind w:left="48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5861">
        <w:rPr>
          <w:rFonts w:ascii="Times New Roman" w:eastAsia="Calibri" w:hAnsi="Times New Roman" w:cs="Times New Roman"/>
          <w:b/>
          <w:i/>
          <w:sz w:val="24"/>
          <w:szCs w:val="24"/>
        </w:rPr>
        <w:t>Основными функциями являются:</w:t>
      </w:r>
    </w:p>
    <w:p w:rsidR="00135861" w:rsidRPr="00135861" w:rsidRDefault="00135861" w:rsidP="00564AF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здоровых и безопасных условий труда, соответствующих требованиям норм и пра</w:t>
      </w:r>
      <w:r w:rsidRPr="00135861">
        <w:rPr>
          <w:rFonts w:ascii="Times New Roman" w:eastAsia="Calibri" w:hAnsi="Times New Roman" w:cs="Times New Roman"/>
          <w:sz w:val="24"/>
          <w:szCs w:val="24"/>
        </w:rPr>
        <w:softHyphen/>
        <w:t>вил в области охраны труда и техники безопасности. Руководство развитием деятельности по охране труда и техники безопасности.</w:t>
      </w:r>
    </w:p>
    <w:p w:rsidR="00135861" w:rsidRPr="00135861" w:rsidRDefault="00135861" w:rsidP="00564AF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осуществление контроля за состоянием условий охраны труда на рабочих местах и за соблюдением законных прав и интересов работни</w:t>
      </w:r>
      <w:r w:rsidRPr="00135861">
        <w:rPr>
          <w:rFonts w:ascii="Times New Roman" w:eastAsia="Calibri" w:hAnsi="Times New Roman" w:cs="Times New Roman"/>
          <w:sz w:val="24"/>
          <w:szCs w:val="24"/>
        </w:rPr>
        <w:softHyphen/>
        <w:t>ков в области охраны труда и техники безопасности.</w:t>
      </w:r>
    </w:p>
    <w:p w:rsidR="00135861" w:rsidRPr="00135861" w:rsidRDefault="00135861" w:rsidP="00564AFC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 xml:space="preserve">предупреждение травматизма и профессиональных заболеваний сотрудников и воспитанников.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5861" w:rsidRPr="00135861" w:rsidRDefault="00135861" w:rsidP="001358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Система физкультурно-оздоровительных мероприятий (закаливающие мероприятия, двигательный  режим, система индивидуальной работы)</w:t>
      </w:r>
    </w:p>
    <w:p w:rsidR="00135861" w:rsidRPr="00135861" w:rsidRDefault="00135861" w:rsidP="001358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861">
        <w:rPr>
          <w:rFonts w:ascii="Times New Roman" w:eastAsia="Calibri" w:hAnsi="Times New Roman" w:cs="Times New Roman"/>
          <w:sz w:val="24"/>
          <w:szCs w:val="24"/>
        </w:rPr>
        <w:t>Цель физического развития: укрепление физического и психического здоровья, формирование основ здорового образа жизни, двигательной и гигиенической культуры, эмоциональное благополучие каждого ребенка.</w:t>
      </w:r>
    </w:p>
    <w:p w:rsidR="00135861" w:rsidRPr="00135861" w:rsidRDefault="00135861" w:rsidP="001358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977"/>
        <w:gridCol w:w="3118"/>
      </w:tblGrid>
      <w:tr w:rsidR="00135861" w:rsidRPr="00135861" w:rsidTr="00591A7F">
        <w:tc>
          <w:tcPr>
            <w:tcW w:w="9747" w:type="dxa"/>
            <w:gridSpan w:val="3"/>
          </w:tcPr>
          <w:p w:rsidR="00135861" w:rsidRPr="00135861" w:rsidRDefault="00135861" w:rsidP="00135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 физического развития.</w:t>
            </w:r>
          </w:p>
        </w:tc>
      </w:tr>
      <w:tr w:rsidR="00135861" w:rsidRPr="00135861" w:rsidTr="00591A7F">
        <w:tc>
          <w:tcPr>
            <w:tcW w:w="3652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Оздоровительные: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охрана жизни и укрепление здоровья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нормального функционирования всех органов и систем организма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всестороннее физическое совершенствование функций организма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работоспособности и закаливание</w:t>
            </w:r>
          </w:p>
        </w:tc>
        <w:tc>
          <w:tcPr>
            <w:tcW w:w="2977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Образовательные: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двигательных умений и навыков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физических качеств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      </w:r>
          </w:p>
        </w:tc>
        <w:tc>
          <w:tcPr>
            <w:tcW w:w="3118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Воспитательные: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интереса и потребности в занятиях физическими упражнениями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135861" w:rsidRPr="00135861" w:rsidTr="00591A7F">
        <w:tc>
          <w:tcPr>
            <w:tcW w:w="9747" w:type="dxa"/>
            <w:gridSpan w:val="3"/>
          </w:tcPr>
          <w:p w:rsidR="00135861" w:rsidRPr="00135861" w:rsidRDefault="00135861" w:rsidP="00135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Средства физического развития</w:t>
            </w:r>
          </w:p>
        </w:tc>
      </w:tr>
      <w:tr w:rsidR="00135861" w:rsidRPr="00135861" w:rsidTr="00591A7F">
        <w:tc>
          <w:tcPr>
            <w:tcW w:w="3652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упражнения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Природно-экологические факторы</w:t>
            </w:r>
          </w:p>
        </w:tc>
        <w:tc>
          <w:tcPr>
            <w:tcW w:w="3118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Психогигиенические факторы</w:t>
            </w:r>
          </w:p>
        </w:tc>
      </w:tr>
      <w:tr w:rsidR="00135861" w:rsidRPr="00135861" w:rsidTr="00591A7F">
        <w:tc>
          <w:tcPr>
            <w:tcW w:w="9747" w:type="dxa"/>
            <w:gridSpan w:val="3"/>
          </w:tcPr>
          <w:p w:rsidR="00135861" w:rsidRPr="00135861" w:rsidRDefault="00135861" w:rsidP="00135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Методы физического развития.</w:t>
            </w:r>
          </w:p>
        </w:tc>
      </w:tr>
      <w:tr w:rsidR="00135861" w:rsidRPr="00135861" w:rsidTr="00591A7F">
        <w:tc>
          <w:tcPr>
            <w:tcW w:w="3652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Наглядные: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наглядно-зрительные приемы (показ физических упражнений, использование наглядных пособий, имитация, зрительные ориентиры)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наглядно-слуховые приемы (музыка, песни)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тактильно-мышечные приемы (непосредственная помощь воспитателя)</w:t>
            </w:r>
          </w:p>
        </w:tc>
        <w:tc>
          <w:tcPr>
            <w:tcW w:w="2977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Словесные: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объяснения, пояснения, указания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подача команд, распоряжений, сигналов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вопросы к детям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образный сюжетный рассказ, беседа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словесная инструкция</w:t>
            </w:r>
          </w:p>
        </w:tc>
        <w:tc>
          <w:tcPr>
            <w:tcW w:w="3118" w:type="dxa"/>
          </w:tcPr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Практические: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повторение упражнений без изменения и с изменением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упражнений в игровой форме</w:t>
            </w:r>
          </w:p>
          <w:p w:rsidR="00135861" w:rsidRPr="00135861" w:rsidRDefault="00135861" w:rsidP="001358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861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упражнений в соревновательной форме</w:t>
            </w:r>
          </w:p>
        </w:tc>
      </w:tr>
    </w:tbl>
    <w:p w:rsidR="00140551" w:rsidRDefault="00140551" w:rsidP="001358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5861" w:rsidRDefault="00135861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1A5A" w:rsidRDefault="00911A5A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1A5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911A5A">
        <w:rPr>
          <w:rFonts w:ascii="Times New Roman" w:eastAsia="Calibri" w:hAnsi="Times New Roman" w:cs="Times New Roman"/>
          <w:b/>
          <w:sz w:val="28"/>
          <w:szCs w:val="28"/>
        </w:rPr>
        <w:t xml:space="preserve"> раздел. Организационный.</w:t>
      </w:r>
    </w:p>
    <w:p w:rsidR="00911A5A" w:rsidRDefault="00911A5A" w:rsidP="00E6723B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5B63" w:rsidRPr="00436EF3" w:rsidRDefault="00065B63" w:rsidP="00436EF3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EF3">
        <w:rPr>
          <w:rFonts w:ascii="Times New Roman" w:eastAsia="Calibri" w:hAnsi="Times New Roman" w:cs="Times New Roman"/>
          <w:b/>
          <w:sz w:val="24"/>
          <w:szCs w:val="24"/>
        </w:rPr>
        <w:t>3.1. Психолого-педагог</w:t>
      </w:r>
      <w:r w:rsidR="00436EF3" w:rsidRPr="00436EF3">
        <w:rPr>
          <w:rFonts w:ascii="Times New Roman" w:eastAsia="Calibri" w:hAnsi="Times New Roman" w:cs="Times New Roman"/>
          <w:b/>
          <w:sz w:val="24"/>
          <w:szCs w:val="24"/>
        </w:rPr>
        <w:t xml:space="preserve">ические условия, обеспечивающие </w:t>
      </w:r>
      <w:r w:rsidRPr="00436EF3">
        <w:rPr>
          <w:rFonts w:ascii="Times New Roman" w:eastAsia="Calibri" w:hAnsi="Times New Roman" w:cs="Times New Roman"/>
          <w:b/>
          <w:sz w:val="24"/>
          <w:szCs w:val="24"/>
        </w:rPr>
        <w:t>развитие ребенка</w:t>
      </w:r>
    </w:p>
    <w:p w:rsidR="00065B63" w:rsidRPr="00065B63" w:rsidRDefault="00707181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65B63" w:rsidRPr="00065B63">
        <w:rPr>
          <w:rFonts w:ascii="Times New Roman" w:eastAsia="Calibri" w:hAnsi="Times New Roman" w:cs="Times New Roman"/>
          <w:sz w:val="24"/>
          <w:szCs w:val="24"/>
        </w:rPr>
        <w:t>Программа предполагает создание следующих психолого-педагогических условий,</w:t>
      </w:r>
    </w:p>
    <w:p w:rsidR="00065B63" w:rsidRPr="00436EF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обеспечивающих развитие ребенка в соответствии с его в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озрастными и индивидуальными </w:t>
      </w:r>
      <w:r w:rsidRPr="00436EF3">
        <w:rPr>
          <w:rFonts w:ascii="Times New Roman" w:eastAsia="Calibri" w:hAnsi="Times New Roman" w:cs="Times New Roman"/>
          <w:sz w:val="24"/>
          <w:szCs w:val="24"/>
        </w:rPr>
        <w:t>возможностями и интересами.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lastRenderedPageBreak/>
        <w:t>1. Личностно-порождающее взаимодействие взрослых с детьми, предполагающее</w:t>
      </w:r>
    </w:p>
    <w:p w:rsidR="00065B63" w:rsidRPr="00436EF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создание таких ситуаций, в которых каждому ребенку пре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доставляется возможность выбора </w:t>
      </w:r>
      <w:r w:rsidRPr="00436EF3">
        <w:rPr>
          <w:rFonts w:ascii="Times New Roman" w:eastAsia="Calibri" w:hAnsi="Times New Roman" w:cs="Times New Roman"/>
          <w:sz w:val="24"/>
          <w:szCs w:val="24"/>
        </w:rPr>
        <w:t>деятельности, партнера, средств и пр.; обеспечивается опора на его личный опыт при освоении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EF3">
        <w:rPr>
          <w:rFonts w:ascii="Times New Roman" w:eastAsia="Calibri" w:hAnsi="Times New Roman" w:cs="Times New Roman"/>
          <w:sz w:val="24"/>
          <w:szCs w:val="24"/>
        </w:rPr>
        <w:t>новых знаний и жизненных навыков.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2. Ориентированность педагогической оценки на относительные показатели детской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успешности, то есть сравнение нынешних и предыдущих достижений ребенка,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стимулирование самооценки.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3. Формирование игры как важнейшего фактора развития ребенка.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4. Создание развивающей образовательной среды, способствующей физическому,</w:t>
      </w:r>
    </w:p>
    <w:p w:rsidR="00065B63" w:rsidRPr="00436EF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социально-коммуникативному, познавательному, речево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му, художественно-эстетическому </w:t>
      </w:r>
      <w:r w:rsidRPr="00436EF3">
        <w:rPr>
          <w:rFonts w:ascii="Times New Roman" w:eastAsia="Calibri" w:hAnsi="Times New Roman" w:cs="Times New Roman"/>
          <w:sz w:val="24"/>
          <w:szCs w:val="24"/>
        </w:rPr>
        <w:t>развитию ребенка и сохранению его индивидуальности.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5. Сбалансированность репродуктивной (воспроизводящей готовый образец) и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продуктивной (производящей субъективно новый продукт) деятельности, то есть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деятельности по освоению культурных форм и образцов и детской исследовательской,</w:t>
      </w:r>
    </w:p>
    <w:p w:rsidR="00065B63" w:rsidRPr="00436EF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творческой деятельности; совместных и самостоятель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ных, подвижных и статичных форм </w:t>
      </w:r>
      <w:r w:rsidRPr="00436EF3">
        <w:rPr>
          <w:rFonts w:ascii="Times New Roman" w:eastAsia="Calibri" w:hAnsi="Times New Roman" w:cs="Times New Roman"/>
          <w:sz w:val="24"/>
          <w:szCs w:val="24"/>
        </w:rPr>
        <w:t>активности.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6. Участие семьи как необходимое условие для полноценного развития ребенка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дошкольного возраста.</w:t>
      </w:r>
    </w:p>
    <w:p w:rsidR="00065B63" w:rsidRP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7. Профессиональное развитие педагогов, направленное на развитие профессиональных</w:t>
      </w:r>
    </w:p>
    <w:p w:rsidR="00065B63" w:rsidRDefault="00065B63" w:rsidP="00707181">
      <w:pPr>
        <w:pStyle w:val="a6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B63">
        <w:rPr>
          <w:rFonts w:ascii="Times New Roman" w:eastAsia="Calibri" w:hAnsi="Times New Roman" w:cs="Times New Roman"/>
          <w:sz w:val="24"/>
          <w:szCs w:val="24"/>
        </w:rPr>
        <w:t>компетентностей, в том числе коммуникативной компетентн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ости и мастерства мотивирования </w:t>
      </w:r>
      <w:r w:rsidRPr="00436EF3">
        <w:rPr>
          <w:rFonts w:ascii="Times New Roman" w:eastAsia="Calibri" w:hAnsi="Times New Roman" w:cs="Times New Roman"/>
          <w:sz w:val="24"/>
          <w:szCs w:val="24"/>
        </w:rPr>
        <w:t>ребенка, а также владения правилами безопасного пользования Интернетом, предполагающее</w:t>
      </w:r>
      <w:r w:rsidR="00436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B63">
        <w:rPr>
          <w:rFonts w:ascii="Times New Roman" w:eastAsia="Calibri" w:hAnsi="Times New Roman" w:cs="Times New Roman"/>
          <w:sz w:val="24"/>
          <w:szCs w:val="24"/>
        </w:rPr>
        <w:t>создание сетевого взаимодействия педагогов и управленцев, работающих по Программе.</w:t>
      </w:r>
    </w:p>
    <w:p w:rsidR="002A4A5D" w:rsidRPr="00065B63" w:rsidRDefault="002A4A5D" w:rsidP="00065B63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5861" w:rsidRPr="00405AA0" w:rsidRDefault="00135861" w:rsidP="00564AFC">
      <w:pPr>
        <w:pStyle w:val="a6"/>
        <w:numPr>
          <w:ilvl w:val="1"/>
          <w:numId w:val="6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программы:</w:t>
      </w:r>
    </w:p>
    <w:p w:rsidR="00405AA0" w:rsidRDefault="00405AA0" w:rsidP="00405AA0">
      <w:pPr>
        <w:pStyle w:val="a6"/>
        <w:spacing w:after="0"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реализующая Программу, должна обеспечить материально-технические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позволяющие достичь обозначенные ею цели и выполнить задачи, в т. ч.: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─ осуществлять все виды деятельности ребенка, как индивидуальной самостоятельной,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в рамках каждой дошкольной группы с учетом возрастных и индивидуальных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воспитанников, их особых образовательных потребностей;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─ организовывать участие родителей воспитанников (законных представителей),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и представителей общественности в разработке основной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программы, в создании условий для ее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еализации, а также мотивирующей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среды, уклада организации, осуществляющей образовательную деятельность;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─ 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детей);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─ обновлять содержание основной образовательной программы,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тодики и технологий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реализации в соответствии с динамикой развития системы образования, запросами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и их родителей (законных представителей) с учетом 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 среды развития воспитанников и специфики информационной 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─ обеспечивать эффективное использование профессионального и творческого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 педагогических, руководящих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работников организации осуществляющей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повышения их профессиональной, коммуникативной,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информационной, правовой компетентности и мастерства мотивирования детей;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─ эффективно управлять организацией, осуществляюще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образовательную деятельность,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технологий управления проектами и знаниями, управления рисками,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разрешения конфликтов, информационно-коммуникационных технологий,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механизмов финансирования.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Организация, осуществляющая образовательную деятельность по Программе, должна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материально-технические условия, обеспечивающие: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возможность достижения воспитанниками планируемых результатов освоения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выполнение Организацией требований: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санитарно-эпидемиологических правил и нормативов: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условиям размещения организаций, осуществляющих образовательную деятельность,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оборудованию и содержанию территории,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помещениям, их оборудованию и содержанию,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естественному и искусственному освещению помещений,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отоплению и вентиляции,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водоснабжению и канализации,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питания,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медицинскому обеспечению,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приему детей в организации, осуществляющие образовательную деятельность,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режима дня,</w:t>
      </w:r>
    </w:p>
    <w:p w:rsid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физического воспитания,</w:t>
      </w:r>
    </w:p>
    <w:p w:rsidR="00405AA0" w:rsidRPr="00405AA0" w:rsidRDefault="00405AA0" w:rsidP="00564AFC">
      <w:pPr>
        <w:pStyle w:val="a6"/>
        <w:numPr>
          <w:ilvl w:val="0"/>
          <w:numId w:val="68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 гигиене персонала;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пожарной безо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и электробезопасности;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охране здоровья воспитанников и охране труда работников Организации;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для беспрепятственного доступа воспитанников с ограниченными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здоровья, в т. ч. детей-инвалидов, к объек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инфраструктуры организации,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 образовательную деятельность.</w:t>
      </w:r>
    </w:p>
    <w:p w:rsidR="00405AA0" w:rsidRPr="00405AA0" w:rsidRDefault="00436EF3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05AA0"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материально-технических условий для детей с ограниченными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здоровья Организация должна учитыва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особенности их физического и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психофизиологического развития.</w:t>
      </w:r>
    </w:p>
    <w:p w:rsidR="00405AA0" w:rsidRPr="00436EF3" w:rsidRDefault="00436EF3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05AA0"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должна иметь необходимое для всех 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образовательной деятельности </w:t>
      </w:r>
      <w:r w:rsidR="00405AA0" w:rsidRPr="0043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учебно-методический комплект Программы (в т. ч. комплект различных развивающих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игр);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помещения для занятий и проектов, обеспечивающие образование детей через игру,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общение, познавательно-исследовательскую деятельность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формы активности ребенка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взрослых и других детей;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оснащение предметно-развивающей среды, включающей средства образования и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воспитания, подобранные в соответствии с возрастными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индивидуальными особенностями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дошкольного возраста,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мебель, техническое оборудование, спортивный и хоз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яйственный инвентарь, инвентарь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художественного творчества, музыкальные инструменты.</w:t>
      </w:r>
    </w:p>
    <w:p w:rsidR="00405AA0" w:rsidRPr="00436EF3" w:rsidRDefault="00436EF3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5AA0"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оставляет за Организацией право самосто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ятельного подбора разновидности  </w:t>
      </w:r>
      <w:r w:rsidR="00405AA0" w:rsidRPr="0043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средств обучения, оборудования, материалов, исходя из особенностей реализации основной образовательной программы.</w:t>
      </w:r>
    </w:p>
    <w:p w:rsidR="00405AA0" w:rsidRPr="00436EF3" w:rsidRDefault="00436EF3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5AA0"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необходимость в специ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альном оснащении и оборудовании </w:t>
      </w:r>
      <w:r w:rsidR="00405AA0" w:rsidRPr="0043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образовательного процесса с детьми-инвалидами и детьми с ограниченными возможностями здоровья.</w:t>
      </w:r>
    </w:p>
    <w:p w:rsidR="00405AA0" w:rsidRPr="00405AA0" w:rsidRDefault="00436EF3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5AA0"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также использование Организацией обновляемых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ресурсов, в т. ч. расходных материалов, подписки на актуализацию</w:t>
      </w:r>
    </w:p>
    <w:p w:rsidR="00405AA0" w:rsidRPr="00405AA0" w:rsidRDefault="00405AA0" w:rsidP="00707181">
      <w:pPr>
        <w:pStyle w:val="a6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ресурсов, техническое и мультимедийное соп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ровождение деятельности средств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воспитания, спортивного, музыкального, оздоровительного оборудования,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 в т. ч. информационно-телекоммуникационной сети Интернет.</w:t>
      </w:r>
    </w:p>
    <w:p w:rsidR="00680541" w:rsidRDefault="00680541" w:rsidP="00680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C47" w:rsidRPr="00366B1A" w:rsidRDefault="00680541" w:rsidP="00F57C47">
      <w:pPr>
        <w:tabs>
          <w:tab w:val="left" w:pos="748"/>
          <w:tab w:val="left" w:pos="1122"/>
          <w:tab w:val="left" w:pos="13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6B1A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Материально-технические условия реализации </w:t>
      </w:r>
    </w:p>
    <w:p w:rsidR="00680541" w:rsidRPr="00366B1A" w:rsidRDefault="00680541" w:rsidP="00F57C47">
      <w:pPr>
        <w:tabs>
          <w:tab w:val="left" w:pos="748"/>
          <w:tab w:val="left" w:pos="1122"/>
          <w:tab w:val="left" w:pos="13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6B1A">
        <w:rPr>
          <w:rFonts w:ascii="Times New Roman" w:eastAsia="Calibri" w:hAnsi="Times New Roman" w:cs="Times New Roman"/>
          <w:b/>
          <w:sz w:val="24"/>
          <w:szCs w:val="24"/>
        </w:rPr>
        <w:t>основной образовательной программы</w:t>
      </w:r>
    </w:p>
    <w:p w:rsidR="00F57C47" w:rsidRPr="00F57C47" w:rsidRDefault="00F57C47" w:rsidP="00F57C47">
      <w:pPr>
        <w:tabs>
          <w:tab w:val="left" w:pos="748"/>
          <w:tab w:val="left" w:pos="1122"/>
          <w:tab w:val="left" w:pos="13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977"/>
        <w:gridCol w:w="2121"/>
        <w:gridCol w:w="1181"/>
      </w:tblGrid>
      <w:tr w:rsidR="00680541" w:rsidRPr="00680541" w:rsidTr="00140551">
        <w:trPr>
          <w:trHeight w:val="480"/>
        </w:trPr>
        <w:tc>
          <w:tcPr>
            <w:tcW w:w="3794" w:type="dxa"/>
            <w:hideMark/>
          </w:tcPr>
          <w:p w:rsidR="00680541" w:rsidRPr="00680541" w:rsidRDefault="00680541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Примерная общеобразовательная программа дошкольного образования «От рождения до школы». ФГОС</w:t>
            </w:r>
          </w:p>
        </w:tc>
        <w:tc>
          <w:tcPr>
            <w:tcW w:w="2977" w:type="dxa"/>
            <w:noWrap/>
            <w:hideMark/>
          </w:tcPr>
          <w:p w:rsidR="00680541" w:rsidRPr="00680541" w:rsidRDefault="00680541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под  редакцией Н.Е.Вераксы, Т.С. Коморовой, М.А. Васильевой.</w:t>
            </w:r>
          </w:p>
        </w:tc>
        <w:tc>
          <w:tcPr>
            <w:tcW w:w="2121" w:type="dxa"/>
            <w:noWrap/>
            <w:hideMark/>
          </w:tcPr>
          <w:p w:rsidR="00680541" w:rsidRPr="00680541" w:rsidRDefault="00680541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680541" w:rsidRPr="00680541" w:rsidRDefault="00680541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680541" w:rsidRPr="00680541" w:rsidTr="00140551">
        <w:trPr>
          <w:trHeight w:val="255"/>
        </w:trPr>
        <w:tc>
          <w:tcPr>
            <w:tcW w:w="3794" w:type="dxa"/>
            <w:hideMark/>
          </w:tcPr>
          <w:p w:rsidR="00680541" w:rsidRPr="00680541" w:rsidRDefault="00680541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Детское художественное творчество. ФГОС</w:t>
            </w:r>
          </w:p>
        </w:tc>
        <w:tc>
          <w:tcPr>
            <w:tcW w:w="2977" w:type="dxa"/>
            <w:noWrap/>
            <w:hideMark/>
          </w:tcPr>
          <w:p w:rsidR="00680541" w:rsidRPr="00680541" w:rsidRDefault="00680541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680541" w:rsidRPr="00680541" w:rsidRDefault="00680541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680541" w:rsidRPr="00680541" w:rsidRDefault="00680541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680541" w:rsidRPr="00680541" w:rsidTr="00140551">
        <w:trPr>
          <w:trHeight w:val="255"/>
        </w:trPr>
        <w:tc>
          <w:tcPr>
            <w:tcW w:w="3794" w:type="dxa"/>
            <w:hideMark/>
          </w:tcPr>
          <w:p w:rsidR="00680541" w:rsidRPr="00680541" w:rsidRDefault="00680541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психического развития ребенка</w:t>
            </w:r>
          </w:p>
        </w:tc>
        <w:tc>
          <w:tcPr>
            <w:tcW w:w="2977" w:type="dxa"/>
            <w:noWrap/>
            <w:hideMark/>
          </w:tcPr>
          <w:p w:rsidR="00680541" w:rsidRPr="00680541" w:rsidRDefault="00680541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Галигузова Л.Н.</w:t>
            </w:r>
          </w:p>
        </w:tc>
        <w:tc>
          <w:tcPr>
            <w:tcW w:w="2121" w:type="dxa"/>
            <w:noWrap/>
            <w:hideMark/>
          </w:tcPr>
          <w:p w:rsidR="00680541" w:rsidRPr="00680541" w:rsidRDefault="00680541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680541" w:rsidRPr="00680541" w:rsidRDefault="00680541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93E1C" w:rsidRPr="00680541" w:rsidTr="00140551">
        <w:trPr>
          <w:trHeight w:val="255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в детском саду. Вторая младшая группа. Для занятий с детьми 3-4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в детском саду. Подготовительная к школе группа.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в детском саду. Средняя группа. Для занятий с детьми 4-5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в детском саду. Старшая группа. Для занятий с детьми 5-6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психологическая диагностика дошкольника. Для занятий с детьми 5-7 лет. Методическое пособие.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Веракса А.Н.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в воспитательно-образовательной работе детского сада.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Информационно-коммуникационные технологии в дошкольном образовании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 С.</w:t>
            </w:r>
          </w:p>
          <w:p w:rsidR="00193E1C" w:rsidRPr="00680541" w:rsidRDefault="00193E1C" w:rsidP="006805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  <w:p w:rsidR="00193E1C" w:rsidRPr="00680541" w:rsidRDefault="00193E1C" w:rsidP="006805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материала. Подготовительная к школе группа. Для занятий с детьми 6-7 лет. Методическое пособие.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Куцакова Л.В.</w:t>
            </w:r>
          </w:p>
        </w:tc>
        <w:tc>
          <w:tcPr>
            <w:tcW w:w="2121" w:type="dxa"/>
          </w:tcPr>
          <w:p w:rsidR="00193E1C" w:rsidRPr="00680541" w:rsidRDefault="00193E1C" w:rsidP="00680541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материала. Средняя группа.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Куцакова Л.В.</w:t>
            </w:r>
          </w:p>
        </w:tc>
        <w:tc>
          <w:tcPr>
            <w:tcW w:w="2121" w:type="dxa"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материала. Старшая группа.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Куцакова Л.В.</w:t>
            </w:r>
          </w:p>
        </w:tc>
        <w:tc>
          <w:tcPr>
            <w:tcW w:w="2121" w:type="dxa"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Оздоровительная гимнастика. Комплексы упражнений для детей 3-7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Л.И.</w:t>
            </w:r>
          </w:p>
        </w:tc>
        <w:tc>
          <w:tcPr>
            <w:tcW w:w="2121" w:type="dxa"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 деятельность дошкольников. Для занятий с детьми 4-7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Веракса Н.Е.</w:t>
            </w:r>
          </w:p>
        </w:tc>
        <w:tc>
          <w:tcPr>
            <w:tcW w:w="2121" w:type="dxa"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Практический психолог в детском саду.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Веракса А.Н.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255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Примерное комплексно-тематическое планирование к программе "От рождения до школы". Вторая младшая группа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дошкольников. Для занятий с детьми 5-7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Веракса Н.Е.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художественных способностей дошкольников. 3-7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детском саду. Вторая младшая группа. Для занятий с детьми 3-4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детском саду. Подготовительная к школе группа. Для занятий с детьми 6-7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детском саду. Средняя группа. Для занятий с детьми 4-5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в детском саду. Старшая группа. Для занятий с детьми 5-6 лет. ФГОС</w:t>
            </w:r>
          </w:p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представлений. Вторая младшая группа. Для занятий с детьми 3-4 лет. Методическое пособие.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 И.А.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представлений. Система работы в подготовительной к школе группе детского сада.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 И.А.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представлений. Средняя группа. Для занятий с детьми 4-5 лет.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 И.А.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48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представлений. Старшая группа. Для занятий с детьми 5-6 лет. Методическое пособие. ФГОС</w:t>
            </w: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Помораева И.А.</w:t>
            </w: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Мозаика-Синтез</w:t>
            </w: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541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3E1C" w:rsidRPr="00680541" w:rsidTr="00140551">
        <w:trPr>
          <w:trHeight w:val="720"/>
        </w:trPr>
        <w:tc>
          <w:tcPr>
            <w:tcW w:w="3794" w:type="dxa"/>
            <w:hideMark/>
          </w:tcPr>
          <w:p w:rsidR="00193E1C" w:rsidRPr="00680541" w:rsidRDefault="00193E1C" w:rsidP="00680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noWrap/>
            <w:hideMark/>
          </w:tcPr>
          <w:p w:rsidR="00193E1C" w:rsidRPr="00680541" w:rsidRDefault="00193E1C" w:rsidP="006805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noWrap/>
            <w:hideMark/>
          </w:tcPr>
          <w:p w:rsidR="00193E1C" w:rsidRPr="00680541" w:rsidRDefault="00193E1C" w:rsidP="006805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5AA0" w:rsidRDefault="00405AA0" w:rsidP="00405A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61" w:rsidRPr="00E87612" w:rsidRDefault="00135861" w:rsidP="0013586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87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E87612" w:rsidRPr="00E87612" w:rsidRDefault="00E87612" w:rsidP="00E87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35861" w:rsidRPr="00E87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93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87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35861" w:rsidRPr="00E87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87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режима пребывания детей в ДОУ.</w:t>
      </w:r>
    </w:p>
    <w:p w:rsidR="00135861" w:rsidRPr="00E87612" w:rsidRDefault="00135861" w:rsidP="00135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455B" w:rsidRPr="0078455B" w:rsidRDefault="0078455B" w:rsidP="007845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455B">
        <w:rPr>
          <w:rFonts w:ascii="Times New Roman" w:eastAsia="Calibri" w:hAnsi="Times New Roman" w:cs="Times New Roman"/>
          <w:b/>
          <w:sz w:val="24"/>
          <w:szCs w:val="24"/>
        </w:rPr>
        <w:t>Организация режима пребывания детей в образовательном учреждении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iCs/>
          <w:sz w:val="24"/>
          <w:szCs w:val="24"/>
        </w:rPr>
        <w:t xml:space="preserve">Ежедневная организация жизни и деятельности детей </w:t>
      </w: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осуществляется с учетом: </w:t>
      </w:r>
    </w:p>
    <w:p w:rsidR="0078455B" w:rsidRPr="0078455B" w:rsidRDefault="0078455B" w:rsidP="00564AFC">
      <w:pPr>
        <w:numPr>
          <w:ilvl w:val="0"/>
          <w:numId w:val="9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 </w:t>
      </w:r>
    </w:p>
    <w:p w:rsidR="0078455B" w:rsidRPr="0078455B" w:rsidRDefault="0078455B" w:rsidP="00564AFC">
      <w:pPr>
        <w:numPr>
          <w:ilvl w:val="0"/>
          <w:numId w:val="9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 и </w:t>
      </w:r>
      <w:r w:rsidRPr="0078455B">
        <w:rPr>
          <w:rFonts w:ascii="Times New Roman" w:eastAsia="Calibri" w:hAnsi="Times New Roman" w:cs="Times New Roman"/>
          <w:b/>
          <w:sz w:val="24"/>
          <w:szCs w:val="24"/>
        </w:rPr>
        <w:t xml:space="preserve">учетом регионального компонента. 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55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Организация режима дня. 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При проведении режимных процессов МАДОУ придерживается следующих </w:t>
      </w:r>
      <w:r w:rsidRPr="0078455B">
        <w:rPr>
          <w:rFonts w:ascii="Times New Roman" w:eastAsia="Calibri" w:hAnsi="Times New Roman" w:cs="Times New Roman"/>
          <w:i/>
          <w:iCs/>
          <w:sz w:val="24"/>
          <w:szCs w:val="24"/>
        </w:rPr>
        <w:t>правил</w:t>
      </w: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Полное и своевременное удовлетворение всех органических потребностей детей (в сне, питании).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Тщательный гигиенический уход, обеспечение чистоты тела, одежды, постели.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Привлечение детей к посильному участию в режимных процессах; поощрение самостоятельности и активности.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Формирование культурно-гигиенических навыков.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Эмоциональное общение в ходе выполнения режимных процессов.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Учет потребностей детей, индивидуальных особенностей каждого ребенка. </w:t>
      </w:r>
    </w:p>
    <w:p w:rsidR="0078455B" w:rsidRPr="0078455B" w:rsidRDefault="0078455B" w:rsidP="00564AFC">
      <w:pPr>
        <w:numPr>
          <w:ilvl w:val="0"/>
          <w:numId w:val="9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 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Основные </w:t>
      </w:r>
      <w:r w:rsidRPr="0078455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принципы </w:t>
      </w:r>
      <w:r w:rsidRPr="0078455B">
        <w:rPr>
          <w:rFonts w:ascii="Times New Roman" w:eastAsia="Calibri" w:hAnsi="Times New Roman" w:cs="Times New Roman"/>
          <w:b/>
          <w:i/>
          <w:sz w:val="24"/>
          <w:szCs w:val="24"/>
        </w:rPr>
        <w:t>построения режима дня</w:t>
      </w: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78455B" w:rsidRPr="0078455B" w:rsidRDefault="0078455B" w:rsidP="00564AFC">
      <w:pPr>
        <w:numPr>
          <w:ilvl w:val="0"/>
          <w:numId w:val="9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 </w:t>
      </w:r>
    </w:p>
    <w:p w:rsidR="0078455B" w:rsidRPr="0078455B" w:rsidRDefault="0078455B" w:rsidP="00564AFC">
      <w:pPr>
        <w:numPr>
          <w:ilvl w:val="0"/>
          <w:numId w:val="9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>Соответствие правильности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 В детском саду выделяют следующее возрастное деление детей по группам: 3-4 года – вторая младшая группа, 4-5 лет – средняя группа, 5-6 лет – старшая группа, 6-7 лет – подготовительная к школе группа.</w:t>
      </w:r>
    </w:p>
    <w:p w:rsidR="0078455B" w:rsidRPr="0078455B" w:rsidRDefault="0078455B" w:rsidP="00564AFC">
      <w:pPr>
        <w:numPr>
          <w:ilvl w:val="0"/>
          <w:numId w:val="9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Организация режима дня проводится с учетом теплого и холодного периода года. 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8455B">
        <w:rPr>
          <w:rFonts w:ascii="Times New Roman" w:eastAsia="Calibri" w:hAnsi="Times New Roman" w:cs="Times New Roman"/>
          <w:b/>
          <w:i/>
          <w:sz w:val="24"/>
          <w:szCs w:val="24"/>
        </w:rPr>
        <w:t>Примерный режим дня с учетом расписания НОД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планируемой образовательной деятельности с повседневной жизнью детей в детском саду.  Для каждой возрастной группы разработан режим для холодного и тёплого времени года.</w:t>
      </w: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55B">
        <w:rPr>
          <w:rFonts w:ascii="Times New Roman" w:eastAsia="Calibri" w:hAnsi="Times New Roman" w:cs="Times New Roman"/>
          <w:b/>
          <w:sz w:val="24"/>
          <w:szCs w:val="24"/>
        </w:rPr>
        <w:t>В тёплое время</w:t>
      </w:r>
      <w:r w:rsidRPr="0078455B">
        <w:rPr>
          <w:rFonts w:ascii="Times New Roman" w:eastAsia="Calibri" w:hAnsi="Times New Roman" w:cs="Times New Roman"/>
          <w:sz w:val="24"/>
          <w:szCs w:val="24"/>
        </w:rPr>
        <w:t xml:space="preserve"> года жизнь детей организуется на специально – оборудованных озеленённых участках детского сада (в зависимости от погодных условий). В помещении проводится </w:t>
      </w:r>
      <w:r w:rsidRPr="0078455B">
        <w:rPr>
          <w:rFonts w:ascii="Times New Roman" w:eastAsia="Calibri" w:hAnsi="Times New Roman" w:cs="Times New Roman"/>
          <w:sz w:val="24"/>
          <w:szCs w:val="24"/>
        </w:rPr>
        <w:lastRenderedPageBreak/>
        <w:t>кормление,  сон, гигиенические и оздоровительно – закаливающие процедуры. В связи с сокращением НОД (остаётся НОД по образовательным областям «физическая культура», «музыка», «художественное творчество»), выход детей на прогулку происходит раньше. НОД  осуществляется либо на прогулке, либо в группе (в зависимости от погодных условий). Время возвращения с прогулки скорректировано с учётом климата в регионе (высокая солнечная активность в полуденное время в летний период).</w:t>
      </w:r>
    </w:p>
    <w:p w:rsidR="0078455B" w:rsidRPr="0078455B" w:rsidRDefault="0078455B" w:rsidP="007845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78455B" w:rsidRPr="0078455B" w:rsidRDefault="0078455B" w:rsidP="007845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78455B" w:rsidRPr="0078455B" w:rsidRDefault="0078455B" w:rsidP="007845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Ежедневное чтение</w:t>
      </w:r>
      <w:r w:rsidRPr="0078455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784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  целесообразно выделить постоянное 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 При этом нельзя превращать чтение в занятие — у ребенка всегда должен быть выбор: слушать или заниматься своими делами.</w:t>
      </w:r>
    </w:p>
    <w:p w:rsidR="0078455B" w:rsidRPr="0078455B" w:rsidRDefault="0078455B" w:rsidP="007845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педагога — сделать процесс чтения увлекательным и интересным для всех детей.</w:t>
      </w:r>
    </w:p>
    <w:p w:rsidR="0078455B" w:rsidRPr="0078455B" w:rsidRDefault="0078455B" w:rsidP="007845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8455B" w:rsidRPr="0078455B" w:rsidRDefault="0078455B" w:rsidP="007845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 сна</w:t>
      </w:r>
      <w:r w:rsidRPr="007845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 продолжительность  суточного  сна  для детей  дошкольного  возрас</w:t>
      </w:r>
      <w:r w:rsidRPr="00D427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  12-10</w:t>
      </w: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,5 часов,  из  которых  2,0-2,5 часа  отводят  дневному  сну.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сна учитываются следующие</w:t>
      </w: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правила: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момент подготовки ко сну обстановка должна быть спокойной, шумные игры исключаются за 30 мин до сна.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Первыми за обеденный стол садятся дети с ослабленным здоровьем, чтобы затем они первыми ложились в постель.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Спальню перед сном проветривают со снижением температуры воздуха в помещении на 3—5 градусов. 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 время сна детей  присутствие    воспитателя  (или  его  помощника)  в  спальне  обязательно.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допускается хранение в спальне лекарства и дезинфицирующих растворов.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Необходимо правильно разбудить детей; дать возможность 5-10 минут полежать, но не задерживать их в постели.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 прогулки</w:t>
      </w:r>
      <w:r w:rsidRPr="0078455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Ежедневная  продолжительность  прогулки  детей  в  ДОУ  составляет  около  4- 4,5 часов.  Прогулку  организуют  2  раза  в  день:  в  первую  половину  дня – до  обеда  и во  вторую   половину  дня – после  дневного  сна  и  (или)  перед  уходом  детей  домой.  При  температуре  воздуха  ниже  -  15°С  и  скорости  ветра более  7 м/с  продолжительность  прогулки  сокращается.  Прогулка  не  проводится  при  температуре  воздуха  ниже  -  15°С  и  скорости ветра  более  15 м/с  для  детей  до  4  лет,  а  для  детей  5-7  лет  -  при  температуре воздуха  ниже - 20°С  и  скорости  ветра  более  15  м/с.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  состоит  из  следующих  </w:t>
      </w: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частей</w:t>
      </w: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8455B" w:rsidRPr="0078455B" w:rsidRDefault="0078455B" w:rsidP="00564AFC">
      <w:pPr>
        <w:numPr>
          <w:ilvl w:val="0"/>
          <w:numId w:val="9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наблюдение, </w:t>
      </w:r>
    </w:p>
    <w:p w:rsidR="0078455B" w:rsidRPr="0078455B" w:rsidRDefault="0078455B" w:rsidP="00564AFC">
      <w:pPr>
        <w:numPr>
          <w:ilvl w:val="0"/>
          <w:numId w:val="9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игры,</w:t>
      </w:r>
    </w:p>
    <w:p w:rsidR="0078455B" w:rsidRPr="0078455B" w:rsidRDefault="0078455B" w:rsidP="00564AFC">
      <w:pPr>
        <w:numPr>
          <w:ilvl w:val="0"/>
          <w:numId w:val="9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на участке, </w:t>
      </w:r>
    </w:p>
    <w:p w:rsidR="0078455B" w:rsidRPr="0078455B" w:rsidRDefault="0078455B" w:rsidP="00564AFC">
      <w:pPr>
        <w:numPr>
          <w:ilvl w:val="0"/>
          <w:numId w:val="9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самостоятельную игровую деятельность  детей, </w:t>
      </w:r>
    </w:p>
    <w:p w:rsidR="0078455B" w:rsidRPr="0078455B" w:rsidRDefault="0078455B" w:rsidP="00564AFC">
      <w:pPr>
        <w:numPr>
          <w:ilvl w:val="0"/>
          <w:numId w:val="9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индивидуальную работу с  детьми  по развитию физических качеств.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 с 3-х летнего возраста с детьми проводят </w:t>
      </w: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целевые прогулки</w:t>
      </w: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теплый период после прогулки обязательны водные процедуры по мытью ног, обширному умыванию.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 питания.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процессе  организации  питания  решаются  </w:t>
      </w: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 гигиены  и  правил  питания</w:t>
      </w: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455B" w:rsidRPr="0078455B" w:rsidRDefault="0078455B" w:rsidP="00564AFC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 рук  перед  едой;</w:t>
      </w:r>
    </w:p>
    <w:p w:rsidR="0078455B" w:rsidRPr="0078455B" w:rsidRDefault="0078455B" w:rsidP="00564AFC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класть  пищу  в  рот  небольшими  кусочками  и  хорошо  ее  пережевывать;</w:t>
      </w:r>
    </w:p>
    <w:p w:rsidR="0078455B" w:rsidRPr="0078455B" w:rsidRDefault="0078455B" w:rsidP="00564AFC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  и  руки  вытирать  бумажной  салфеткой;</w:t>
      </w:r>
    </w:p>
    <w:p w:rsidR="0078455B" w:rsidRPr="0078455B" w:rsidRDefault="0078455B" w:rsidP="00564AFC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окончания  еды  полоскать  рот.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питания,  начиная  со  средней  группы, принимают участие дежурные воспитанники группы. Учитывается и уровень самостоятельности детей. Работа  дежурных сочетается  с работой каждого ребенка: дети сами могут убирать за собой тарелки, а салфетки собирают дежурные.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Организация совместной деятельности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Совместная деятельность</w:t>
      </w:r>
      <w:r w:rsidRPr="007845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Отличается </w:t>
      </w:r>
      <w:r w:rsidRPr="0078455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наличием партнерской (равноправной) позиции взрослого и партнерской формой организации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(возможность свободного размещения, перемещения и общения детей в процессе образовательной деятельности).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 </w:t>
      </w:r>
      <w:r w:rsidRPr="0078455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индивидуальную, подгрупповую и групповую формы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работы с воспитанниками. </w:t>
      </w:r>
    </w:p>
    <w:p w:rsidR="0078455B" w:rsidRPr="0078455B" w:rsidRDefault="0078455B" w:rsidP="007845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8455B" w:rsidRPr="0078455B" w:rsidRDefault="0078455B" w:rsidP="007845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самостоятельной деятельности</w:t>
      </w: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деятельность: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свободная деятельность воспитанников в условиях созданной педагогами предметно-развивающей образовательной среды, обеспечивающая </w:t>
      </w:r>
      <w:r w:rsidRPr="007845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выбор каждым ребенком деятельности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интересам и </w:t>
      </w:r>
      <w:r w:rsidRPr="007845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позволяющая 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ему </w:t>
      </w:r>
      <w:r w:rsidRPr="007845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взаимодействовать со сверстниками или действовать индивидуально;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8455B" w:rsidRPr="0078455B" w:rsidRDefault="0078455B" w:rsidP="007845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организованная воспитателем деятельность воспитанников, </w:t>
      </w:r>
      <w:r w:rsidRPr="007845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направленная на решение задач, связанных с интересами других людей</w:t>
      </w:r>
      <w:r w:rsidRPr="00784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(эмоциональное благополучие других людей, помощь другим в быту и др.) и </w:t>
      </w:r>
      <w:r w:rsidRPr="00784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закреплением пройденного программного материала.</w:t>
      </w:r>
    </w:p>
    <w:p w:rsidR="0078455B" w:rsidRPr="0078455B" w:rsidRDefault="0078455B" w:rsidP="007845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8455B" w:rsidRPr="0078455B" w:rsidRDefault="0078455B" w:rsidP="007845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Организация   образовательной  деятельности (НОД)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НОД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занятие, проводят физкультурные минутки. Перерывы между  образовательной деятельности - не менее 10 минут.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занятия статического характера проводятся физкультурные минутки.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5B" w:rsidRPr="0078455B" w:rsidRDefault="0078455B" w:rsidP="00784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Холодный период </w:t>
      </w:r>
    </w:p>
    <w:p w:rsidR="0078455B" w:rsidRPr="0078455B" w:rsidRDefault="0078455B" w:rsidP="00784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5B" w:rsidRPr="00D427F9" w:rsidRDefault="00135861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6"/>
        <w:gridCol w:w="1799"/>
        <w:gridCol w:w="1407"/>
        <w:gridCol w:w="1281"/>
        <w:gridCol w:w="2420"/>
      </w:tblGrid>
      <w:tr w:rsidR="0078455B" w:rsidRPr="0078455B" w:rsidTr="0078455B">
        <w:trPr>
          <w:gridAfter w:val="4"/>
          <w:wAfter w:w="6804" w:type="dxa"/>
          <w:trHeight w:val="276"/>
        </w:trPr>
        <w:tc>
          <w:tcPr>
            <w:tcW w:w="3369" w:type="dxa"/>
            <w:vMerge w:val="restart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55B" w:rsidRPr="00D427F9" w:rsidTr="0078455B">
        <w:trPr>
          <w:cantSplit/>
          <w:trHeight w:val="1023"/>
        </w:trPr>
        <w:tc>
          <w:tcPr>
            <w:tcW w:w="3369" w:type="dxa"/>
            <w:vMerge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tabs>
                <w:tab w:val="left" w:pos="3294"/>
              </w:tabs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78455B" w:rsidRPr="00D427F9" w:rsidTr="0078455B">
        <w:trPr>
          <w:trHeight w:val="429"/>
        </w:trPr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на улице (в зависимости от погодных условий), беседы с детьми, свободные игры.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</w:t>
            </w: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7.30- 8</w:t>
            </w: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78455B" w:rsidRPr="00D427F9" w:rsidTr="0078455B">
        <w:trPr>
          <w:trHeight w:val="482"/>
        </w:trPr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 в группе, беседы с детьми.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игры, дидактические игры, деятельность в уголке художественного творчества, чтение художественной литературы, индивидуальная работа (по приходу детей)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.30-8.10</w:t>
            </w:r>
          </w:p>
          <w:p w:rsidR="0078455B" w:rsidRPr="0078455B" w:rsidRDefault="0078455B" w:rsidP="00784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.30-8.20</w:t>
            </w:r>
          </w:p>
          <w:p w:rsidR="0078455B" w:rsidRPr="0078455B" w:rsidRDefault="0078455B" w:rsidP="00784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55B" w:rsidRPr="0078455B" w:rsidRDefault="00D427F9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="0078455B"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0-8.00</w:t>
            </w:r>
          </w:p>
        </w:tc>
        <w:tc>
          <w:tcPr>
            <w:tcW w:w="2268" w:type="dxa"/>
          </w:tcPr>
          <w:p w:rsidR="0078455B" w:rsidRPr="0078455B" w:rsidRDefault="00D427F9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="0078455B"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0-8.10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42" w:type="dxa"/>
          </w:tcPr>
          <w:p w:rsidR="0078455B" w:rsidRPr="0078455B" w:rsidRDefault="00D427F9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8.00-8.</w:t>
            </w:r>
            <w:r w:rsidR="0078455B"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8455B" w:rsidRPr="0078455B" w:rsidRDefault="00D427F9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78455B"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7-8.14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55B" w:rsidRPr="0078455B" w:rsidRDefault="00D427F9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8.14-8.21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427F9"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21-8.30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8.10-8.35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8.20-8.40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 Завтрак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8.35-8.55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8.40-8.55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игровая деятельность.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8.55-9.00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78455B" w:rsidRPr="00D427F9" w:rsidTr="0078455B">
        <w:trPr>
          <w:trHeight w:val="830"/>
        </w:trPr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НОД в форме игр-занятий по подгруппам (между НОД – </w:t>
            </w:r>
            <w:r w:rsidRPr="007845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двигательная разминка, самостоятельные игры)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занятиями 10 мин. перерыв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9.00- 10.10</w:t>
            </w: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занятиями 10 мин. перерыв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9.00- 10.30</w:t>
            </w: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занятиями 10 мин. перерыв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занятиями 10 мин. перерыв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 инициативе детей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9.40- 10.00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10.00 - 10.10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Прогулка: наблюдение, труд, подвижные, дидактические и ролевые игры, ИР по развитию движений, беседы с детьми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10.05-11.45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10.10-11.50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10.30-12.30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10.40-12.30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Возвращение с прогулки, подготовка к обеду 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11.45-11.50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12.30-12.40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11.50-12.15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12.00 -12.20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12.40-13.00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12.15-15.00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12.20 -15.00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гимнастика.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Игры, индивидуальная работа, 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услуги по выбору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15.15-15.25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15.25-15.35</w:t>
            </w:r>
          </w:p>
        </w:tc>
      </w:tr>
      <w:tr w:rsidR="0078455B" w:rsidRPr="00D427F9" w:rsidTr="0078455B">
        <w:trPr>
          <w:trHeight w:val="842"/>
        </w:trPr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игровая деятельность. 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работа. Развлечения.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15.35-16.15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15.35-16.15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15.35-16.00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услуги по выбору (по расписанию).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игры детей. Индивидуальная работа с детьми.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15.15-16. 00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15.15 -16.00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15.15-16.30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15.15-16.30</w:t>
            </w:r>
          </w:p>
        </w:tc>
      </w:tr>
      <w:tr w:rsidR="0078455B" w:rsidRPr="00D427F9" w:rsidTr="0078455B"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ужину. Ужин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16.00-16.30</w:t>
            </w:r>
          </w:p>
        </w:tc>
      </w:tr>
      <w:tr w:rsidR="0078455B" w:rsidRPr="00D427F9" w:rsidTr="0078455B">
        <w:trPr>
          <w:trHeight w:val="1070"/>
        </w:trPr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Прогулка: наблюдения, труд в природе и в быту, подвижные, дидактические и ролевые игры, ИР по развитию движений, беседы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игровая деятельность. 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16.30-18.00</w:t>
            </w:r>
          </w:p>
        </w:tc>
      </w:tr>
      <w:tr w:rsidR="0078455B" w:rsidRPr="00D427F9" w:rsidTr="0078455B">
        <w:trPr>
          <w:trHeight w:val="352"/>
        </w:trPr>
        <w:tc>
          <w:tcPr>
            <w:tcW w:w="3369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домой.</w:t>
            </w:r>
          </w:p>
        </w:tc>
        <w:tc>
          <w:tcPr>
            <w:tcW w:w="1842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 18.30 (мл.гр.2)</w:t>
            </w:r>
          </w:p>
        </w:tc>
        <w:tc>
          <w:tcPr>
            <w:tcW w:w="141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 18.30 (ст.гр.2)</w:t>
            </w:r>
          </w:p>
        </w:tc>
        <w:tc>
          <w:tcPr>
            <w:tcW w:w="2268" w:type="dxa"/>
          </w:tcPr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55B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78455B" w:rsidRPr="0078455B" w:rsidRDefault="0078455B" w:rsidP="00784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5861" w:rsidRPr="00D427F9" w:rsidRDefault="00135861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BAB" w:rsidRDefault="00240BAB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7F9" w:rsidRPr="00D427F9" w:rsidRDefault="00D427F9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7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 период</w:t>
      </w:r>
    </w:p>
    <w:p w:rsidR="008E05A8" w:rsidRPr="00D427F9" w:rsidRDefault="008E05A8" w:rsidP="0013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1"/>
        <w:gridCol w:w="2632"/>
        <w:gridCol w:w="1276"/>
        <w:gridCol w:w="1417"/>
        <w:gridCol w:w="1559"/>
        <w:gridCol w:w="2127"/>
      </w:tblGrid>
      <w:tr w:rsidR="00D427F9" w:rsidRPr="00D427F9" w:rsidTr="00D427F9">
        <w:trPr>
          <w:gridAfter w:val="4"/>
          <w:wAfter w:w="6379" w:type="dxa"/>
          <w:trHeight w:val="276"/>
        </w:trPr>
        <w:tc>
          <w:tcPr>
            <w:tcW w:w="3794" w:type="dxa"/>
            <w:gridSpan w:val="3"/>
            <w:vMerge w:val="restart"/>
          </w:tcPr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</w:t>
            </w: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27F9" w:rsidRPr="00D427F9" w:rsidTr="00D427F9">
        <w:trPr>
          <w:trHeight w:val="276"/>
        </w:trPr>
        <w:tc>
          <w:tcPr>
            <w:tcW w:w="3794" w:type="dxa"/>
            <w:gridSpan w:val="3"/>
            <w:vMerge/>
          </w:tcPr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extDirection w:val="btLr"/>
          </w:tcPr>
          <w:p w:rsidR="00D427F9" w:rsidRPr="00D427F9" w:rsidRDefault="00D427F9" w:rsidP="00D427F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17" w:type="dxa"/>
            <w:textDirection w:val="btLr"/>
          </w:tcPr>
          <w:p w:rsidR="00D427F9" w:rsidRPr="00D427F9" w:rsidRDefault="00D427F9" w:rsidP="00D427F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  <w:textDirection w:val="btLr"/>
          </w:tcPr>
          <w:p w:rsidR="00D427F9" w:rsidRPr="00D427F9" w:rsidRDefault="00D427F9" w:rsidP="00D427F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7" w:type="dxa"/>
            <w:textDirection w:val="btLr"/>
          </w:tcPr>
          <w:p w:rsidR="00D427F9" w:rsidRPr="00D427F9" w:rsidRDefault="00D427F9" w:rsidP="00D427F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Подгото-вительная группа</w:t>
            </w:r>
          </w:p>
        </w:tc>
      </w:tr>
      <w:tr w:rsidR="00D427F9" w:rsidRPr="00D427F9" w:rsidTr="00D427F9">
        <w:tc>
          <w:tcPr>
            <w:tcW w:w="1101" w:type="dxa"/>
            <w:textDirection w:val="btLr"/>
            <w:vAlign w:val="center"/>
          </w:tcPr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На свежем воздухе</w:t>
            </w: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</w:p>
        </w:tc>
        <w:tc>
          <w:tcPr>
            <w:tcW w:w="2693" w:type="dxa"/>
            <w:gridSpan w:val="2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детей, осмотр, самостоятельная игровая деятельность; игры, индивидуальная работа  (индивидуально по приходу детей), 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завтраку.  Завтрак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8.30-8.50</w:t>
            </w:r>
          </w:p>
        </w:tc>
      </w:tr>
      <w:tr w:rsidR="00D427F9" w:rsidRPr="00D427F9" w:rsidTr="00D427F9">
        <w:trPr>
          <w:trHeight w:val="349"/>
        </w:trPr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прогулке. 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Выход на прогулку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8.50 - 9.00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D427F9" w:rsidRPr="00D427F9" w:rsidTr="00D427F9">
        <w:tc>
          <w:tcPr>
            <w:tcW w:w="1162" w:type="dxa"/>
            <w:gridSpan w:val="2"/>
            <w:vMerge w:val="restart"/>
            <w:textDirection w:val="btLr"/>
            <w:vAlign w:val="center"/>
          </w:tcPr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На свежем воздухе</w:t>
            </w:r>
          </w:p>
          <w:p w:rsidR="00D427F9" w:rsidRPr="00D427F9" w:rsidRDefault="00D427F9" w:rsidP="00D42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или  в зале</w:t>
            </w:r>
          </w:p>
        </w:tc>
        <w:tc>
          <w:tcPr>
            <w:tcW w:w="2632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(физкультурно-оздоровительная и музыкальная), наблюдение, труд, игры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9.00-9.40</w:t>
            </w:r>
          </w:p>
        </w:tc>
      </w:tr>
      <w:tr w:rsidR="00D427F9" w:rsidRPr="00D427F9" w:rsidTr="00D427F9">
        <w:tc>
          <w:tcPr>
            <w:tcW w:w="1162" w:type="dxa"/>
            <w:gridSpan w:val="2"/>
            <w:vMerge/>
            <w:textDirection w:val="btLr"/>
            <w:vAlign w:val="center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Microsoft Sans Serif"/>
                <w:sz w:val="24"/>
                <w:szCs w:val="24"/>
              </w:rPr>
              <w:t>Игровое взаимодействие с детьми</w:t>
            </w:r>
          </w:p>
        </w:tc>
        <w:tc>
          <w:tcPr>
            <w:tcW w:w="1276" w:type="dxa"/>
            <w:vMerge w:val="restart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1417" w:type="dxa"/>
            <w:vMerge w:val="restart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1559" w:type="dxa"/>
            <w:vMerge w:val="restart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2127" w:type="dxa"/>
            <w:vMerge w:val="restart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9.40-10.00</w:t>
            </w:r>
          </w:p>
        </w:tc>
      </w:tr>
      <w:tr w:rsidR="00D427F9" w:rsidRPr="00D427F9" w:rsidTr="00D427F9">
        <w:tc>
          <w:tcPr>
            <w:tcW w:w="1162" w:type="dxa"/>
            <w:gridSpan w:val="2"/>
            <w:vMerge/>
            <w:textDirection w:val="btLr"/>
            <w:vAlign w:val="center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Microsoft Sans Serif" w:eastAsia="Calibri" w:hAnsi="Microsoft Sans Serif" w:cs="Microsoft Sans Serif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игровая деятельность, воздушные и солнечные процедуры на прогулке</w:t>
            </w:r>
          </w:p>
        </w:tc>
        <w:tc>
          <w:tcPr>
            <w:tcW w:w="1276" w:type="dxa"/>
            <w:vMerge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Прогулка. Самостоятельная игровая деятельность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10.10-11.40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10.10-11.45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10.10-12.15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10.10-12.20</w:t>
            </w:r>
          </w:p>
        </w:tc>
      </w:tr>
      <w:tr w:rsidR="00D427F9" w:rsidRPr="00D427F9" w:rsidTr="00D427F9">
        <w:trPr>
          <w:trHeight w:val="337"/>
        </w:trPr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11.40-11.50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11.45-11.55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12.15-12.25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12.20-12.40</w:t>
            </w:r>
          </w:p>
        </w:tc>
      </w:tr>
      <w:tr w:rsidR="00D427F9" w:rsidRPr="00D427F9" w:rsidTr="00D427F9">
        <w:trPr>
          <w:trHeight w:val="260"/>
        </w:trPr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11.50-12.10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11.55-12.15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12.40-13.00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12.10-15.00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12.15-15.00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Постепенный подъем.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Закаливающие и гигиенические процедуры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игровая деятельность. 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15.40-15.50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ужину. Ужин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Вечерняя прогулка. 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игровая деятельность.  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16.10-18.00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</w:tc>
      </w:tr>
      <w:tr w:rsidR="00D427F9" w:rsidRPr="00D427F9" w:rsidTr="00D427F9">
        <w:tc>
          <w:tcPr>
            <w:tcW w:w="3794" w:type="dxa"/>
            <w:gridSpan w:val="3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276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F9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D427F9" w:rsidRPr="00D427F9" w:rsidRDefault="00D427F9" w:rsidP="00D4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27F9" w:rsidRDefault="00D427F9" w:rsidP="00436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7F9" w:rsidRDefault="00D427F9" w:rsidP="00436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7F9" w:rsidRDefault="00D427F9" w:rsidP="00436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EF3" w:rsidRPr="00436EF3" w:rsidRDefault="00436EF3" w:rsidP="00436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436EF3" w:rsidRPr="00436EF3" w:rsidRDefault="00436EF3" w:rsidP="00436EF3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436EF3" w:rsidRPr="00436EF3" w:rsidRDefault="00436EF3" w:rsidP="00436EF3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7"/>
        <w:gridCol w:w="3041"/>
        <w:gridCol w:w="2505"/>
        <w:gridCol w:w="2980"/>
      </w:tblGrid>
      <w:tr w:rsidR="00436EF3" w:rsidRPr="00436EF3" w:rsidTr="00D427F9">
        <w:trPr>
          <w:trHeight w:val="250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Регламентируемая    деятельность (НОД)</w:t>
            </w:r>
          </w:p>
        </w:tc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Нерегламентированная деятельность, час</w:t>
            </w:r>
          </w:p>
        </w:tc>
      </w:tr>
      <w:tr w:rsidR="00436EF3" w:rsidRPr="00436EF3" w:rsidTr="00D427F9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</w:t>
            </w:r>
          </w:p>
        </w:tc>
      </w:tr>
      <w:tr w:rsidR="00D427F9" w:rsidRPr="00436EF3" w:rsidTr="00D427F9">
        <w:trPr>
          <w:trHeight w:val="275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по 15 мин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7- 7,5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D427F9" w:rsidRPr="00436EF3" w:rsidTr="00D427F9">
        <w:trPr>
          <w:trHeight w:val="26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по 20 мин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3-3,5</w:t>
            </w:r>
          </w:p>
        </w:tc>
      </w:tr>
      <w:tr w:rsidR="00D427F9" w:rsidRPr="00436EF3" w:rsidTr="00D427F9">
        <w:trPr>
          <w:trHeight w:val="324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 по 20- 25 мин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6,5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– 3,5</w:t>
            </w:r>
          </w:p>
        </w:tc>
      </w:tr>
      <w:tr w:rsidR="00D427F9" w:rsidRPr="00436EF3" w:rsidTr="00D427F9">
        <w:trPr>
          <w:trHeight w:val="36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по 30 мин.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5,5 - 6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2,5 - 3</w:t>
            </w:r>
          </w:p>
        </w:tc>
      </w:tr>
      <w:tr w:rsidR="00D427F9" w:rsidRPr="00436EF3" w:rsidTr="00D427F9">
        <w:trPr>
          <w:trHeight w:val="36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F9" w:rsidRPr="00436EF3" w:rsidRDefault="00D427F9" w:rsidP="0043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EF3" w:rsidRPr="00436EF3" w:rsidRDefault="00436EF3" w:rsidP="00436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EF3" w:rsidRPr="00436EF3" w:rsidRDefault="00436EF3" w:rsidP="00436E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243" w:rsidRDefault="00E80243" w:rsidP="00E802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p w:rsidR="00065B63" w:rsidRDefault="00D427F9" w:rsidP="00065B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</w:t>
      </w:r>
      <w:r w:rsidR="00065B63" w:rsidRPr="00065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65B63" w:rsidRPr="00130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развивающей предметно-пространственной среды</w:t>
      </w:r>
      <w:r w:rsidR="00065B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65B63" w:rsidRDefault="00065B63" w:rsidP="00065B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B63" w:rsidRDefault="00065B63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</w:t>
      </w:r>
      <w:r w:rsidR="002A4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</w:t>
      </w:r>
      <w:r w:rsidR="00D42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ющая среда в дошкольной группе </w:t>
      </w: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организована с соблюдением основных принципов и требований: безопасность, доступность, полифукциональность,  яркость, привлекательность, постоянство и гибкость, свобода выбора, насыщенность. Организация предметно - развивающей среды в разновозрастной дошкольной группе  строится с учетом ФГОС 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Оборудование размещено по секторам, что  позволяет детям объединяться подгруппами по общим интересам. Каждый сектор работает на развитие самостоятельности и самодеятельности ребенка. Оснащение подобрано так, чтобы оно легко трансформировалось и обеспечивало гибкое и вариативное использование пространства. Групповое помещение условно подразделяется на три зоны:    спокойная: учебная, «уголок уединения», уголок книги; средней интенсивности: театрализованная, музыкальная, зона конструирования;  зона насыщенного </w:t>
      </w: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движения: спортивный уголок.    Для детей разновозрастной дошкольной группы оформлены игровые сектора  по направлениям развития:  </w:t>
      </w:r>
    </w:p>
    <w:p w:rsidR="00065B63" w:rsidRDefault="00065B63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1.Физическое развитие. Охрана жизни и укрепление здоровья.  </w:t>
      </w:r>
    </w:p>
    <w:p w:rsidR="00065B63" w:rsidRDefault="00065B63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Социально-личностное развитие.</w:t>
      </w:r>
    </w:p>
    <w:p w:rsidR="00065B63" w:rsidRDefault="00065B63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Познавательно-речевое развитие. </w:t>
      </w:r>
    </w:p>
    <w:p w:rsidR="00065B63" w:rsidRDefault="00065B63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Художественно-эстетическое развитие. </w:t>
      </w:r>
    </w:p>
    <w:p w:rsidR="00065B63" w:rsidRPr="00BE1186" w:rsidRDefault="00295965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65B63" w:rsidRPr="00BE1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социально-личностного  развития включает  уголок  сюжетно-ролевых игр , уголки ОБЖ и ПДД, коллекцию тематических альбомов, уголок – мастерскую «Я умею» (для мальчиков и девочек). Сектор познавательно-речевого  развития  содержит учебную зону, настольно-печатные игры, уголки – лаборатории ( для старшего возраста), уголки детской литературы, зону конструирования, уголок природы «Времена года». Сектор  художественно-эстетического  развития  предусматривает музыкальный уголок «В мире музыки», уголок изодеятельности и выставку детских рисунков «Наш вернисаж»,  театрализованную зону, уголок ручного труда «Мастерилка».  Сектор физического развития размещен в спортивном зале , оснащен необходимым спортивным оборудованием и инвентарем. Имеет сухой бассейн с шариками, уголок здоровья «Доктор Пилюлькин советует»,  тропу здоровья «Вместе весело шагать» (массажные коврики).</w:t>
      </w:r>
    </w:p>
    <w:p w:rsidR="005C5134" w:rsidRPr="005C5134" w:rsidRDefault="005C5134" w:rsidP="005C51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134">
        <w:rPr>
          <w:rFonts w:ascii="Times New Roman" w:eastAsia="Calibri" w:hAnsi="Times New Roman" w:cs="Times New Roman"/>
          <w:b/>
          <w:sz w:val="24"/>
          <w:szCs w:val="24"/>
        </w:rPr>
        <w:t>Предметно-развивающая среда помещений и групповых комнат  МАДОУ «Детский сад №374»</w:t>
      </w:r>
    </w:p>
    <w:p w:rsidR="005C5134" w:rsidRPr="005C5134" w:rsidRDefault="005C5134" w:rsidP="005C513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52"/>
        <w:gridCol w:w="390"/>
        <w:gridCol w:w="3759"/>
        <w:gridCol w:w="12"/>
        <w:gridCol w:w="12"/>
        <w:gridCol w:w="4774"/>
        <w:gridCol w:w="10"/>
      </w:tblGrid>
      <w:tr w:rsidR="005C5134" w:rsidRPr="005C5134" w:rsidTr="00A824FB">
        <w:trPr>
          <w:trHeight w:val="125"/>
        </w:trPr>
        <w:tc>
          <w:tcPr>
            <w:tcW w:w="537" w:type="pct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2093" w:type="pct"/>
            <w:gridSpan w:val="5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Основное предназначение </w:t>
            </w:r>
          </w:p>
        </w:tc>
        <w:tc>
          <w:tcPr>
            <w:tcW w:w="2370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5C5134" w:rsidRPr="005C5134" w:rsidTr="00A824FB">
        <w:trPr>
          <w:trHeight w:val="125"/>
        </w:trPr>
        <w:tc>
          <w:tcPr>
            <w:tcW w:w="5000" w:type="pct"/>
            <w:gridSpan w:val="8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Предметно-развивающая среда помещений в МАДОУ </w:t>
            </w:r>
          </w:p>
        </w:tc>
      </w:tr>
      <w:tr w:rsidR="005C5134" w:rsidRPr="005C5134" w:rsidTr="00A824FB">
        <w:trPr>
          <w:trHeight w:val="2071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Музыкально-физкультурный зал 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музыкальные занятия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физкультурные занятия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досуговые  мероприятия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праздники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 логоритмикой, хореографией, английским языком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Родительские собрания и прочие мероприятия для родителей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Просмотр видеофильмов, мультфильмов 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музыкальный центр, приставка DVD, переносная и статичная  мультимедийная установка, экран статичный и переносной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стулья детские и  для взрослых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стол для работы педагога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Пианино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Детские музыкальные </w:t>
            </w:r>
            <w:r w:rsidRPr="005C51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(народные)</w:t>
            </w: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инструменты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Различные виды театра, ширмы 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Спортивное оборудование для прыжков, метания, лазания, равновесия (гимнастические скамейки, гимнастические палки, мячи разных размеров, оьручи, скакалки, тунель, кубики, флажки, погремушки, мешочки с песком, дуги, маты, шведская стенка)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для используемых муз. руководителем пособий, игрушек, атрибутов к костюмам, </w:t>
            </w:r>
            <w:r w:rsidRPr="005C513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атрибуты к народным играм и хороводам.</w:t>
            </w:r>
          </w:p>
          <w:p w:rsidR="005C5134" w:rsidRPr="005C5134" w:rsidRDefault="005C5134" w:rsidP="00564AFC">
            <w:pPr>
              <w:numPr>
                <w:ilvl w:val="0"/>
                <w:numId w:val="9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зеркала</w:t>
            </w: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Осмотр детей, консультации медсестры, врачей; </w:t>
            </w:r>
          </w:p>
          <w:p w:rsidR="005C5134" w:rsidRPr="005C5134" w:rsidRDefault="005C5134" w:rsidP="00564AFC">
            <w:pPr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Консультативно-просветительская работа с </w:t>
            </w: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родителями и сотрудниками ДОУ </w:t>
            </w:r>
          </w:p>
          <w:p w:rsidR="005C5134" w:rsidRPr="005C5134" w:rsidRDefault="005C5134" w:rsidP="00564AFC">
            <w:pPr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Медицинский кабинет </w:t>
            </w:r>
          </w:p>
          <w:p w:rsidR="005C5134" w:rsidRPr="005C5134" w:rsidRDefault="005C5134" w:rsidP="00564AFC">
            <w:pPr>
              <w:numPr>
                <w:ilvl w:val="0"/>
                <w:numId w:val="10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Процедурный кабинет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 в соответствии с требованиями лицензирования медицинской деятельности)</w:t>
            </w: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Кабинет заведующей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консультации, беседы с педагогическим, медицинским, обслуживающим персоналом и родителями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 нормативно – правовой документации;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принтер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содержанию  работы  в  ДОУ (охрана  труда,  приказы, пожарная безопасность, договоры с организациями и пр.)</w:t>
            </w: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Кабинет логопеда и воспитателя по обучению татарскому языку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 работа  с детьми;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 консультации с родителями;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коррекции  речи;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 диагностика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материала для занятий по обучению детей и сотрудников учреждения татарскому языку.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 настенное  зеркало с подсветкой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 мебель.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 игры,  игровой  материал для коррекции речи.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 игры, дидактический материал, УМК по обучению детей татарскому языку. Атрибуты и маски для проведения народных игр.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для  методической литературы,  пособий</w:t>
            </w:r>
          </w:p>
          <w:p w:rsidR="005C5134" w:rsidRPr="005C5134" w:rsidRDefault="005C5134" w:rsidP="00564AFC">
            <w:pPr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 для обследования  детей</w:t>
            </w: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Кабинет методиста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методической помощи  педагогам;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 педагогической, методической и детской  литературы;  Библиотека  периодических  изданий;  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Демонстрационный, раздаточный   материал  для использования в работе с детьми при получении новых знаний.  (картины, плакаты, альбомы и др.)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 игры, дидактический материал, УМК по обучению детей татарскому языку. Атрибуты и маски для проведения народных игр.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 работы  педагогов.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Систематизация  и учет движения дидактических и наглядных пособий по обучению детей и сотрудников татарскому языку.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муляжи. 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Групповые комнаты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режимных  моментов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 и  самостоятельная  деятельность  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 в  соответствии  с образовательной программой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 мебель для практической деятельности;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 мебель.  Атрибуты  для  сюжетно-ролевых игр;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 природы,  экспериментирования.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Книжный, театрализованный, изоуголок;  физкультурный  уголок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Дидактические, настольно-печатные игры.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(напольный, ЛЕГО).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 пособия  в  соответствии  с возрастом  детей.</w:t>
            </w: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Спальни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 сон;  Гимнастика  после  сна</w:t>
            </w:r>
          </w:p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 деятельность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Спальная  мебель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воспитателя, методический шкаф (полка)</w:t>
            </w:r>
          </w:p>
        </w:tc>
      </w:tr>
      <w:tr w:rsidR="005C5134" w:rsidRPr="005C5134" w:rsidTr="00A824FB">
        <w:trPr>
          <w:trHeight w:val="622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Раздевальные комнаты (прихожие)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1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 работа  с  родителями.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 стенды  для  родителей.</w:t>
            </w:r>
          </w:p>
          <w:p w:rsidR="005C5134" w:rsidRPr="005C5134" w:rsidRDefault="005C5134" w:rsidP="00564AFC">
            <w:pPr>
              <w:numPr>
                <w:ilvl w:val="0"/>
                <w:numId w:val="7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творчества.</w:t>
            </w:r>
          </w:p>
        </w:tc>
      </w:tr>
      <w:tr w:rsidR="005C5134" w:rsidRPr="005C5134" w:rsidTr="00A824FB">
        <w:trPr>
          <w:trHeight w:val="300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Холлы и коридоры ДОУ 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Стенды для родителей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Стенды  для сотрудников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Сменные таблички с напоминанием слов на татарском языке для использования в быту.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5134" w:rsidRPr="005C5134" w:rsidTr="00A824FB">
        <w:trPr>
          <w:trHeight w:val="943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Участки 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Прогулки, наблюдения;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деятельность;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деятельность.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Прогулочные площадки для детей всех возрастных групп.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Игровое, функциональное, и спортивное оборудование.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Площадка  для ознакомления дошкольников с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правилами дорожного движения. </w:t>
            </w:r>
          </w:p>
          <w:p w:rsidR="005C5134" w:rsidRPr="005C5134" w:rsidRDefault="005C5134" w:rsidP="00564AFC">
            <w:pPr>
              <w:numPr>
                <w:ilvl w:val="0"/>
                <w:numId w:val="10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Цветники. </w:t>
            </w:r>
          </w:p>
        </w:tc>
      </w:tr>
      <w:tr w:rsidR="005C5134" w:rsidRPr="005C5134" w:rsidTr="00A824FB">
        <w:trPr>
          <w:trHeight w:val="620"/>
        </w:trPr>
        <w:tc>
          <w:tcPr>
            <w:tcW w:w="563" w:type="pct"/>
            <w:gridSpan w:val="2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Физкультурная площадка </w:t>
            </w:r>
          </w:p>
        </w:tc>
        <w:tc>
          <w:tcPr>
            <w:tcW w:w="2061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5134" w:rsidRPr="005C5134" w:rsidRDefault="005C5134" w:rsidP="00564AFC">
            <w:pPr>
              <w:numPr>
                <w:ilvl w:val="0"/>
                <w:numId w:val="10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спортивных игр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5134" w:rsidRPr="005C5134" w:rsidTr="00A824FB">
        <w:trPr>
          <w:trHeight w:val="125"/>
        </w:trPr>
        <w:tc>
          <w:tcPr>
            <w:tcW w:w="5000" w:type="pct"/>
            <w:gridSpan w:val="8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Предметно-развивающая среда в группах </w:t>
            </w:r>
          </w:p>
        </w:tc>
      </w:tr>
      <w:tr w:rsidR="005C5134" w:rsidRPr="005C5134" w:rsidTr="00A824FB">
        <w:trPr>
          <w:trHeight w:val="942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 «Физкуль-туры и здоровья» 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ходьбы, бега, равновесия</w:t>
            </w:r>
          </w:p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Для прыжков (скакалки, обручи, веревки и т.д.)</w:t>
            </w:r>
          </w:p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Для катания, бросания, ловли (мячи разных размеров, мешочки с песком и др.)</w:t>
            </w:r>
          </w:p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Для ползания и лазания (дуги, тунель и др.)</w:t>
            </w:r>
          </w:p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подвижным, народным  и спортивным играм</w:t>
            </w:r>
          </w:p>
          <w:p w:rsidR="005C5134" w:rsidRPr="005C5134" w:rsidRDefault="005C5134" w:rsidP="00564AFC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5C5134" w:rsidRPr="005C5134" w:rsidTr="00A824FB">
        <w:trPr>
          <w:trHeight w:val="976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 природы и экологии 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Расширение познавательного опыта, его использование в трудовой деятельности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природы родного края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Сезонный материал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Паспорта растений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Макеты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природоведческого содержания, набор картинок, альбомы по ознакомлению с природой родного края.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Инвентарь для трудовой деятельности</w:t>
            </w:r>
          </w:p>
          <w:p w:rsidR="005C5134" w:rsidRPr="005C5134" w:rsidRDefault="005C5134" w:rsidP="00564AFC">
            <w:pPr>
              <w:numPr>
                <w:ilvl w:val="0"/>
                <w:numId w:val="10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 и бросовый материал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Исследовательский центр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сенсорного опыта детей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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Дидактический материал по сенсорному воспитанию</w:t>
            </w:r>
          </w:p>
          <w:p w:rsidR="005C5134" w:rsidRPr="005C5134" w:rsidRDefault="005C5134" w:rsidP="00564AFC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:rsidR="005C5134" w:rsidRPr="005C5134" w:rsidRDefault="005C5134" w:rsidP="00564AFC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Настольно-печатные тематические  игры  </w:t>
            </w:r>
          </w:p>
          <w:p w:rsidR="005C5134" w:rsidRPr="005C5134" w:rsidRDefault="005C5134" w:rsidP="00564AFC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Познавательный материал (альбомы, иллюстрированные энциклопедии, видеофильмы и др.)</w:t>
            </w:r>
          </w:p>
          <w:p w:rsidR="005C5134" w:rsidRPr="005C5134" w:rsidRDefault="005C5134" w:rsidP="00564AFC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 для детского экспериментирования (магнит, компас, песочные часы, лупа, набор камней, трубки, колбы и др.)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Игровой центр 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«Ателье», «Строители», «Водители» и др.) </w:t>
            </w:r>
          </w:p>
          <w:p w:rsidR="005C5134" w:rsidRPr="005C5134" w:rsidRDefault="005C5134" w:rsidP="00564AFC">
            <w:pPr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- заместители </w:t>
            </w:r>
          </w:p>
          <w:p w:rsidR="005C5134" w:rsidRPr="005C5134" w:rsidRDefault="005C5134" w:rsidP="00564AFC">
            <w:pPr>
              <w:numPr>
                <w:ilvl w:val="0"/>
                <w:numId w:val="10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Мячи, модули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 «ПДД» 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Дидактические, настольные игры по профилактике ДТП </w:t>
            </w:r>
          </w:p>
          <w:p w:rsidR="005C5134" w:rsidRPr="005C5134" w:rsidRDefault="005C5134" w:rsidP="00564AFC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Макеты перекрестков, районов города</w:t>
            </w: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C5134" w:rsidRPr="005C5134" w:rsidRDefault="005C5134" w:rsidP="00564AFC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Дорожные знаки </w:t>
            </w:r>
          </w:p>
          <w:p w:rsidR="005C5134" w:rsidRPr="005C5134" w:rsidRDefault="005C5134" w:rsidP="00564AFC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о правилах дорожного движения 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нравственного воспитания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 городская  символика.</w:t>
            </w: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Портрет президента РФ и РТ.</w:t>
            </w: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Образцы русских и татарских костюмов 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Наглядный материал: альбомы, картины, фотоиллюстрации и др. 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Куклы в татарской национальной одежде (мальчик и девочка)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Иллюстрации к татарским народным сказкам и произведениям татарских писателей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Информационный и наглядный материал о родном крае (животный, растительный мир)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Портрет Г.Тукая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 народно - прикладного искусства.</w:t>
            </w: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Шаблоны и трафареты.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 по ознакомлению с элементами национального орнамента (3 игры), например: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1. «Составь узор на салфетке»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2. «Найди пару» (орнаменты домино)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3. «Найди и назови» (орнамент)</w:t>
            </w:r>
          </w:p>
          <w:p w:rsidR="005C5134" w:rsidRPr="005C5134" w:rsidRDefault="005C5134" w:rsidP="00564AFC">
            <w:pPr>
              <w:numPr>
                <w:ilvl w:val="0"/>
                <w:numId w:val="10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Предметы русского и татарского  быта.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 развития речи и художественной литературы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художественная литература в соответствии с возрастом детей </w:t>
            </w:r>
          </w:p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 художественной литературы, народных сказок, произведений Г.Тукая.</w:t>
            </w:r>
          </w:p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, </w:t>
            </w: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народными сказками</w:t>
            </w: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о художниках – иллюстраторах </w:t>
            </w:r>
          </w:p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Портреты известных  поэтов, писателей (Г. Тукай, А.С. Пушкин, С.Я. Маршак, А.Барто и др.) </w:t>
            </w:r>
          </w:p>
          <w:p w:rsidR="005C5134" w:rsidRPr="005C5134" w:rsidRDefault="005C5134" w:rsidP="00564AFC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 «Театрализованной деятельности» 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Ширмы </w:t>
            </w:r>
          </w:p>
          <w:p w:rsidR="005C5134" w:rsidRPr="005C5134" w:rsidRDefault="005C5134" w:rsidP="00564AFC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народной, декоративной одежды к «ряжению» (венки, головные уборы, фартуки, ленты, калфак, тюбетейка, бусы и др.)</w:t>
            </w:r>
          </w:p>
          <w:p w:rsidR="005C5134" w:rsidRPr="005C5134" w:rsidRDefault="005C5134" w:rsidP="00564AFC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Элементы народных костюмов, быта, народных инструментов.  </w:t>
            </w:r>
          </w:p>
          <w:p w:rsidR="005C5134" w:rsidRPr="005C5134" w:rsidRDefault="005C5134" w:rsidP="00564AFC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виды театров (в соответствии с возрастом) </w:t>
            </w:r>
          </w:p>
          <w:p w:rsidR="005C5134" w:rsidRPr="005C5134" w:rsidRDefault="005C5134" w:rsidP="00564AFC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декорации, маски и др. 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Центр изобразительной деятельности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Бумага разного формата, разной формы, разного тона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цветной бумаги и картона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Бросовый материал (фольга, фантики от конфет и др.)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для сменных выставок детских работ, совместных работ детей и родителей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сменных выставок произведений изоискусства (</w:t>
            </w: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иллюстрации картин к народным сказкам, пейзажи, виды города</w:t>
            </w: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, спорта, детских развлечений и др.)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Альбомы - раскраски .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Наборы открыток, картинки, книги и альбомы с иллюстрациями, предметные картинки.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Предметы народно – прикладного искусства. 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Трафареты  национального орнамента, костюмов, быта и др.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Речевые уголки в логопедических группах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и автоматизация звукопроизношения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логопеда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Зеркало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Дидактичекие игры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для  выполнения дыхательных упражнений и автоматизации звуков</w:t>
            </w:r>
          </w:p>
        </w:tc>
      </w:tr>
      <w:tr w:rsidR="005C5134" w:rsidRPr="005C5134" w:rsidTr="00A824FB">
        <w:trPr>
          <w:trHeight w:val="138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УМК по обучению русскоязычных детей татарскому языку</w:t>
            </w:r>
          </w:p>
        </w:tc>
        <w:tc>
          <w:tcPr>
            <w:tcW w:w="1868" w:type="pct"/>
            <w:gridSpan w:val="2"/>
          </w:tcPr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языковой развивающей среды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Закрепление пройденного материала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Расширение словарного запаса на татарском языке, умение применять татарскую речь в общении</w:t>
            </w: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Аудио, видео материал на татарском языке.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Мультфильмы, выпуск 1-5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Демонстрационный, раздаточный материал из комплекта З.М. Зариповой  «Татарча сойшелебез»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Рабочие тетради для данного возраста, раскраски с изображениями для закрепления пройденных слов. Тетради с печатной основой для работы в домашней обстановке.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Пальчиковые игры,  дидактические игры по темам   «Найди пару», «Это кто?», «Кого не стало?», игры-драматизации, словесные игры «Сломанный телефон», Ответь на вопрос,  «Эхо» и др.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Карточки-подсказки для воспитателей с лексическим минимумом для возрастной группы.</w:t>
            </w:r>
          </w:p>
          <w:p w:rsidR="005C5134" w:rsidRPr="005C5134" w:rsidRDefault="005C5134" w:rsidP="00564AFC">
            <w:pPr>
              <w:numPr>
                <w:ilvl w:val="0"/>
                <w:numId w:val="1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Карточки-подсказки с фразами, используемыми в разных режимных моментах.</w:t>
            </w:r>
          </w:p>
        </w:tc>
      </w:tr>
      <w:tr w:rsidR="005C5134" w:rsidRPr="005C5134" w:rsidTr="00A824FB">
        <w:trPr>
          <w:gridAfter w:val="1"/>
          <w:wAfter w:w="6" w:type="pct"/>
          <w:trHeight w:val="834"/>
        </w:trPr>
        <w:tc>
          <w:tcPr>
            <w:tcW w:w="756" w:type="pct"/>
            <w:gridSpan w:val="3"/>
          </w:tcPr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Музыкально-дидактический центр </w:t>
            </w:r>
          </w:p>
        </w:tc>
        <w:tc>
          <w:tcPr>
            <w:tcW w:w="1862" w:type="pct"/>
          </w:tcPr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творческих способностей в самостоятельно-ритмической деятельности </w:t>
            </w:r>
          </w:p>
          <w:p w:rsidR="005C5134" w:rsidRPr="005C5134" w:rsidRDefault="005C5134" w:rsidP="005C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gridSpan w:val="3"/>
          </w:tcPr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Детские музыкальные  народные инструменты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Портреты  композиторов (старший возраст)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Магнитофон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sz w:val="24"/>
                <w:szCs w:val="24"/>
              </w:rPr>
              <w:t>Набор аудиозаписей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Музыкальные игрушки (озвученные, не озвученные) .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Народные инструменты. Эстрадные музыкальные инструменты.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Игрушки - самоделки 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 - дидактические игры </w:t>
            </w:r>
          </w:p>
          <w:p w:rsidR="005C5134" w:rsidRPr="005C5134" w:rsidRDefault="005C5134" w:rsidP="00564AFC">
            <w:pPr>
              <w:numPr>
                <w:ilvl w:val="0"/>
                <w:numId w:val="1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5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 - дидактические пособия </w:t>
            </w:r>
          </w:p>
        </w:tc>
      </w:tr>
    </w:tbl>
    <w:p w:rsidR="00065B63" w:rsidRDefault="00065B63" w:rsidP="0006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5B7" w:rsidRDefault="006255B7" w:rsidP="00530354">
      <w:pPr>
        <w:framePr w:w="9754" w:wrap="auto" w:hAnchor="text" w:x="85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255B7" w:rsidSect="0078455B">
          <w:type w:val="nextColumn"/>
          <w:pgSz w:w="11906" w:h="16838"/>
          <w:pgMar w:top="1134" w:right="991" w:bottom="1134" w:left="1134" w:header="709" w:footer="709" w:gutter="0"/>
          <w:cols w:space="720"/>
        </w:sectPr>
      </w:pPr>
    </w:p>
    <w:p w:rsidR="005C5134" w:rsidRDefault="005C5134" w:rsidP="00C439EE">
      <w:pPr>
        <w:pStyle w:val="af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</w:t>
      </w:r>
      <w:r w:rsidR="006255B7" w:rsidRPr="00F21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255B7" w:rsidRPr="00F217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5134">
        <w:rPr>
          <w:rFonts w:ascii="Times New Roman" w:eastAsia="Calibri" w:hAnsi="Times New Roman" w:cs="Times New Roman"/>
          <w:b/>
          <w:sz w:val="24"/>
          <w:szCs w:val="24"/>
        </w:rPr>
        <w:t>План проведения традиционных праздников, событий, мероприятий</w:t>
      </w:r>
    </w:p>
    <w:p w:rsidR="005C5134" w:rsidRDefault="005C5134" w:rsidP="005C5134">
      <w:pPr>
        <w:pStyle w:val="af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134" w:rsidRDefault="005C5134" w:rsidP="005C5134">
      <w:pPr>
        <w:pStyle w:val="af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явлениям нравственной жизни ребенка 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окружающей природе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миру искусства и литературы 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традиционным для семьи, общества и государства праздничным событиям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сезонным явлениям </w:t>
      </w:r>
    </w:p>
    <w:p w:rsidR="005C5134" w:rsidRPr="00E80243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5C5134" w:rsidRDefault="005C5134" w:rsidP="005C5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134" w:rsidRDefault="005C5134" w:rsidP="005C5134">
      <w:pPr>
        <w:pStyle w:val="af3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134" w:rsidRPr="005C5134" w:rsidRDefault="005C5134" w:rsidP="005C5134">
      <w:pPr>
        <w:pStyle w:val="af3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5C5134" w:rsidRPr="005C5134" w:rsidRDefault="005C5134" w:rsidP="005C513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693"/>
        <w:gridCol w:w="2669"/>
      </w:tblGrid>
      <w:tr w:rsidR="005C5134" w:rsidRPr="005C5134" w:rsidTr="00A824FB">
        <w:tc>
          <w:tcPr>
            <w:tcW w:w="4786" w:type="dxa"/>
            <w:shd w:val="clear" w:color="auto" w:fill="D9D9D9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Содержание</w:t>
            </w:r>
          </w:p>
        </w:tc>
        <w:tc>
          <w:tcPr>
            <w:tcW w:w="2693" w:type="dxa"/>
            <w:shd w:val="clear" w:color="auto" w:fill="D9D9D9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Сроки</w:t>
            </w:r>
          </w:p>
        </w:tc>
        <w:tc>
          <w:tcPr>
            <w:tcW w:w="2669" w:type="dxa"/>
            <w:shd w:val="clear" w:color="auto" w:fill="D9D9D9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Ответственный</w:t>
            </w: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Торжественная линейка на воздухе: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«</w:t>
            </w:r>
            <w:r w:rsidRPr="005C513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en-US"/>
              </w:rPr>
              <w:t>День Знаний»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Сентябрь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C439E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Воспитатели</w:t>
            </w: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5C5134" w:rsidRPr="005C5134" w:rsidTr="00A824FB">
        <w:trPr>
          <w:trHeight w:val="1466"/>
        </w:trPr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Интерактивная игра по ПДД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на воздухе в рамках акции «Внимание, дети!»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Сентябрь - Октябрь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Музыкальный руководитель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старших и подготовительной групп  </w:t>
            </w:r>
          </w:p>
        </w:tc>
      </w:tr>
      <w:tr w:rsidR="005C5134" w:rsidRPr="005C5134" w:rsidTr="00A824FB">
        <w:trPr>
          <w:trHeight w:val="1466"/>
        </w:trPr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Тематические встречи в рамках группы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ко Дню пожилого человека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 «От поколения к поколению»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октябрь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Старший воспитатель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Музыкально-физкультурное развлечение на воздухе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«Осенний калейдоскоп»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Октябрь-ноябрь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старших групп  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Тематические вечера в группах. Праздничный сводный концерт.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«Милая мама»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Ноябрь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групп  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Открытый показ: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5C51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en-US"/>
              </w:rPr>
              <w:t>формы и методы  развития речи детей в режимных моментах через  организацию предметно – пространственной среды.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Октябрь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Старший воспитатель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Филиппова Н Е.;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Измайлова Е.Ю.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Открытые просмотры занятий по дополнительным услугам, выставка поделок 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Ноябрь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Преподаватели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Новогодние  развлечения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Декабрь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руководитель: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всех групп 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Спортивный досуг с элементами ПДД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Январь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Воспитатель старшей группы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Измайлова Е.Ю.</w:t>
            </w:r>
          </w:p>
        </w:tc>
      </w:tr>
      <w:tr w:rsidR="005C5134" w:rsidRPr="005C5134" w:rsidTr="00A824FB">
        <w:trPr>
          <w:trHeight w:val="2501"/>
        </w:trPr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Открытый показ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Использование здоровьесберегающих технологий  в реализации основной общеобразовательной программы.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C5134" w:rsidRPr="005C5134" w:rsidRDefault="005C5134" w:rsidP="005C5134">
            <w:pPr>
              <w:tabs>
                <w:tab w:val="left" w:pos="33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Февраль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Абдуллина Н.А.;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Шарапова Е.А.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5C5134" w:rsidRPr="005C5134" w:rsidTr="00A824FB">
        <w:trPr>
          <w:trHeight w:val="2501"/>
        </w:trPr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игра для детей, педагогов и родителей  «Переведи» на знание  и применение татарского языка в общении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январь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Воспитатель по обучению татарскому языку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Старший воспитатель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Музыкально-физкультурное  развлечение  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посвященное Дню защитника Отечества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(старшие и  подготовительные группы)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Февраль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Воспитатели всех групп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Праздничные концерты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, посвященные 8 Марта (все группы)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Март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всех групп 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Игровое 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развлечение  на воздухе «Масленица»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(младшие, средние, подготовительные группы)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Март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Музыкальный руководитель: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Абдуллина А.И.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всех групп 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Игровое развлечение «Науруз»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(младшие, средние, подготовительные группы)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Март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Музыкальный руководитель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всех групп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Воспитатель по татарскому языку: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Замалиева Р.Х.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Открытый показ.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1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«Эколог и Я» - НОД с применением УМК по обучению татарскому языку.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Апрель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Зигангирова С.В.;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Егорова Н.В.;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Замалиева Р.Х.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Открытые просмотры занятий по дополнительным услугам, выставка поделок 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Апрель-май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преподаватели</w:t>
            </w: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Тематический праздничный концерт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. </w:t>
            </w: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Акция «Бессмертный полк», посвященный Дню Победы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Май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Музыкальный руководитель: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всех групп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Выпускной бал</w:t>
            </w: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в подготовительной группе 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Май  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Музыкальный руководитель: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подготовительных групп 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Летний отдых.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Досуги. Развлечения. Национальный праздник «Сабантуй».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Июнь-август</w:t>
            </w: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(по отдельному плану)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Музыкальный руководитель: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 xml:space="preserve">Воспитатели всех групп 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</w:p>
        </w:tc>
      </w:tr>
      <w:tr w:rsidR="005C5134" w:rsidRPr="005C5134" w:rsidTr="00A824FB">
        <w:tc>
          <w:tcPr>
            <w:tcW w:w="4786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Выставки работ  совместного творчества детей и родителей: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 «Осенний хоровод»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«Новогодние фантазии»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«Рукодельница»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«Весенняя капель»</w:t>
            </w:r>
          </w:p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«Мастерская леса»</w:t>
            </w:r>
          </w:p>
        </w:tc>
        <w:tc>
          <w:tcPr>
            <w:tcW w:w="2693" w:type="dxa"/>
          </w:tcPr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Октябрь-ноябрь</w:t>
            </w: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Декабрь</w:t>
            </w: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Апрель-май</w:t>
            </w:r>
          </w:p>
          <w:p w:rsidR="005C5134" w:rsidRPr="005C5134" w:rsidRDefault="005C5134" w:rsidP="005C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август</w:t>
            </w:r>
          </w:p>
        </w:tc>
        <w:tc>
          <w:tcPr>
            <w:tcW w:w="2669" w:type="dxa"/>
          </w:tcPr>
          <w:p w:rsidR="005C5134" w:rsidRPr="005C5134" w:rsidRDefault="005C5134" w:rsidP="005C51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</w:pPr>
            <w:r w:rsidRPr="005C513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 w:bidi="en-US"/>
              </w:rPr>
              <w:t>Старший воспитатель</w:t>
            </w:r>
          </w:p>
        </w:tc>
      </w:tr>
    </w:tbl>
    <w:p w:rsidR="005C5134" w:rsidRPr="005C5134" w:rsidRDefault="005C5134" w:rsidP="005C51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6255B7" w:rsidRDefault="006255B7" w:rsidP="005C5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134" w:rsidRDefault="005C5134" w:rsidP="005C5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134" w:rsidRPr="005C5134" w:rsidRDefault="005C5134" w:rsidP="005C513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5134">
        <w:rPr>
          <w:rFonts w:ascii="Times New Roman" w:eastAsia="Times New Roman" w:hAnsi="Times New Roman" w:cs="Times New Roman"/>
          <w:b/>
          <w:lang w:eastAsia="ru-RU"/>
        </w:rPr>
        <w:t>Ожидаемые результаты:</w:t>
      </w:r>
    </w:p>
    <w:p w:rsidR="005C5134" w:rsidRPr="005C5134" w:rsidRDefault="005C5134" w:rsidP="00564AFC">
      <w:pPr>
        <w:numPr>
          <w:ilvl w:val="0"/>
          <w:numId w:val="1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совершенствование благоприятных условий для обеспечения: личностного развития ребенка; укрепления физического и психического здоровья; целостного восприятия картины окружающего мира; формирования социально-нравственных норм и готовности к школьному обучению; преодоления разноуровневой  подготовки.</w:t>
      </w:r>
    </w:p>
    <w:p w:rsidR="005C5134" w:rsidRPr="005C5134" w:rsidRDefault="005C5134" w:rsidP="00564AFC">
      <w:pPr>
        <w:numPr>
          <w:ilvl w:val="0"/>
          <w:numId w:val="1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системы диагностических методик за достигнутым уровнем развития детей и дальнейшего прогнозирования его развития.</w:t>
      </w:r>
    </w:p>
    <w:p w:rsidR="005C5134" w:rsidRPr="005C5134" w:rsidRDefault="005C5134" w:rsidP="00564AFC">
      <w:pPr>
        <w:numPr>
          <w:ilvl w:val="0"/>
          <w:numId w:val="1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 форм организации учебно-воспитательного процесса и методов обучения в детском саду и начальной школе.</w:t>
      </w:r>
    </w:p>
    <w:p w:rsidR="005C5134" w:rsidRPr="005C5134" w:rsidRDefault="005C5134" w:rsidP="00564AFC">
      <w:pPr>
        <w:numPr>
          <w:ilvl w:val="0"/>
          <w:numId w:val="1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более успешной адаптации детей к обучению в начальных классах, сохранения желания  дошкольников учиться и развиваться.</w:t>
      </w:r>
    </w:p>
    <w:p w:rsidR="005C5134" w:rsidRPr="005C5134" w:rsidRDefault="005C5134" w:rsidP="00564AFC">
      <w:pPr>
        <w:numPr>
          <w:ilvl w:val="0"/>
          <w:numId w:val="1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лучше понять детей и выстроить работу педагогов ОО в соответствии с их возрастными  характеристиками и  особенностями.</w:t>
      </w:r>
    </w:p>
    <w:p w:rsidR="005C5134" w:rsidRDefault="005C5134" w:rsidP="005C5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5134" w:rsidSect="005C5134">
          <w:pgSz w:w="11906" w:h="16838"/>
          <w:pgMar w:top="1134" w:right="1134" w:bottom="1134" w:left="851" w:header="709" w:footer="709" w:gutter="0"/>
          <w:cols w:space="720"/>
          <w:docGrid w:linePitch="299"/>
        </w:sectPr>
      </w:pPr>
    </w:p>
    <w:p w:rsidR="00262DED" w:rsidRPr="001D49A4" w:rsidRDefault="00262DED" w:rsidP="00262DED">
      <w:pPr>
        <w:keepNext/>
        <w:keepLines/>
        <w:spacing w:after="84" w:line="240" w:lineRule="auto"/>
        <w:ind w:left="11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Научно-методическая литература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Амонашвили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Ш. А. Искусство семейного воспитания. Педагоги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ческое эссе. — М., 2013.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Асмолов А.Г.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Культурно-историческая психология и конструи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рование миров. — М., 1996.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Бабаджан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Т. С. Музыкальное развитие детей раннего возраста. — М, 1957.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Бехтерев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М. Проблемы развития и воспитания человека. Избран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ные психологические труды. — М. — Воронеж, 1997.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Божович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И. Личность и ее формирование в детском возрас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те. — СПб., 2008.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Брушлинский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В. Воображение и творчество / Научное творчес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тво / Под ред. С. Р. Микуменского, М. Г. Ярошевского. — М., 1969.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е н г е р Л. А. Восприятие и обучение. — М., 1969.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е н г е р Л. А. К проблеме формирования высших психических функций / Научное творчество Л. С. Выготского и современная психоло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гия. — М., 1981.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е н г е р Л. А. Овладение опосредствованным решением познава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тельных задач и развитие когнитивных способностей ребенка // Вопросы психологии. — 1983. — № 2.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Веракса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Е.,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Веракса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Н. Познавательное развитие в дошколь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ном детстве: Учебное пособие. — М., 2012.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Веракса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Е. Особенности преобразования противоречивых про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блемных ситуаций дошкольниками // Вопросы психологии. — 1981. — № 3.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Вертгеймер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М. Продуктивное мышление. — М., 1987.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Ветлугина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А. Музыкальное развитие ребенка. — М., 1968.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Воспитание и обучение детей раннего возраста / Под ред. Г. М. Лями- ной. — М., 1981.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Выготский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С. Воображение и творчество в детском возрасте. — М., 1967.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Выготский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С. Собрание сочинений в 6 т. — Т. 2 — М.,1982.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Выготский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С. Собрание сочинений в 6 т. — Т. 3. — М., 1983.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Выготский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С. Собрание сочинений в 6 т. — Т. 6 — М., 1984.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Гальперин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П. Я. Введение в психологию. — М., 1976.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 л о с о в к е р Я. Э. Логика мифа. — М., 1987.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Давыдов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В. и др. Концепция российского начального образования (система Д. Б. Эльконина и В. В. Давыдова). — М., 2002.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Давыдов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В. Теория развивающего обучения. —М., 1996.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Дошкольная педагогика и психология: Хрестоматия / Ред.-сост. Н. Е. Веракса, А. Н. Веракса. — М., 2014.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Дружинин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Н. Психология общих способностей. — СПб., 1999.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Дьяченко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О. М. Развитие воображения дошкольников. — М., 1996.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Дьяченко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О. М.,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Веракса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Е. Способы регуляции поведения у детей дошкольного возраста // Вопросы психологии. — 1996. — № 3.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Запорожец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В. Избранные психологические труды: В 2 т. — Т. 1.: Психическое развитие ребенка. — М., 1986.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Запорожец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В.,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Неверович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Я. З. К вопросу о генезисе, функ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ции и структуре эмоциональных процессов у ребенка // Вопросы психоло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гии. — 1974. — № 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Зебзеева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А. Теория и методика экологического образования детей: Учебно-методическое пособие. — М., 2009.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Игра и развитие ребенка / Психология и педагогика игры дошкольника / Под ред. А. В. Запорожца и А. П. Усовой. — М., 1966.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Концепция дошкольного воспитания // Дошкольное воспита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ние. — 1989. — № 5. — Давыдов В. В., Петровский В. А. и др.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 о ф ф к а К. Основы психического развития. — М., 1998.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Кравцов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 Г.,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Кравцова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Е. Е. Психология и педагогика обучения дошкольников: Учебное пособие. — М., 2012.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Ку дрявцев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Г. Смысл человеческого детства и психического раз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вития ребенка. — М., 1997.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Куликова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Т. А. Семейная педагогика и домашнее воспитание. — М., 1999.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Левин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К. Динамическая психология: Избранные труды. — М., 2001.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Леонтьев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Н. Избранные психологические произведения: В 2 т. — Т. 1. — М., 1983.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Леонтьев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Н. Лекции по общей психологии. — М., 2000.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Леонтьев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Н. Проблемы развития психики. — М., 1972.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Лисина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М. И. Формирование личности ребенка в общении. — СПб., 2006.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Михайленко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Я. Организация сюжетной игры в детском саду: Пособие для воспитателя. — 3-е изд., испр. — М., 2009.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Мелик-Пашаев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А. Педагогика искусства и творческие способ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ности.— М., 1981.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Мухина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В. С. Изобразительная деятельность ребенка как форма усвоения социального опыта. — М., 1981.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 и к о л а е в а С. Н. Теория и методика экологического образования детей. — 2-е изд., испр. — М., 2005.</w:t>
      </w:r>
    </w:p>
    <w:p w:rsidR="00262DED" w:rsidRPr="00262DED" w:rsidRDefault="00262DED" w:rsidP="00262DED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Пиаже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Инельдер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Б. Генезис элементарных логических струк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тур. — М., 1963.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Пиаже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Инельдер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Б. Психология ребенка. — СПб., 2003.</w:t>
      </w:r>
    </w:p>
    <w:p w:rsidR="00262DED" w:rsidRPr="00262DED" w:rsidRDefault="00262DED" w:rsidP="00262DED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Пиаже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Ж. Речь и мышление ребенка. — М., 1932.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Пиаже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Ж. Роль действия в формировании мышления // Вопросы психологии. — 1965. — № 6.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Пиаже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Ж. Избранные психологические труды. Психология интел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лекта. Генезис числа у ребенка. Логика и психология. — М., 1969.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Пиаже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Ж. Теории, эксперименты, дискуссии. — М., 2001.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Психология детей дошкольного возраста. Развитие познавательных процессов / Под ред. А. В. Запорожца, Д. Б. Эльконина. — М., 1964.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Психология и педагогика игры дошкольника / Под ред. А. В. Запорож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ца, А. П. Усовой. — М., 1966.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Рады нова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О. П.,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Комиссарова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Н. Теория и методика музы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кального воспитания детей дошкольного возраста. — Дубна, 2011.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Развитие мышления и умственное воспитание дошкольника / Под ред. Н. Н. Поддьякова, А. Ф. Говорковой. — М., 1985.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Развитие познавательных способностей в процессе дошкольного вос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питания / Под ред. Л. А. Венгера — М., 1986.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Развитие ребенка / Под ред. А. В. Запорожца, Л. А. Венгера. — М., 1968.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 о д а р и Д. Грамматика фантазии. — М.; 1978.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Сакулина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П. Рисование в дошкольном детстве. — М., 1965.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Салмина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Н. Г. Знак и символ в обучении. — М., 1988.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Серебрякова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Т. А. Экологическое образование в дошкольном воз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расте. — 2-е изд., испр. — М., 2008.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Смирнова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Е. О. Общение дошкольников с взрослыми и сверстни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ками: Учебное пособие. — М., 2012.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Собкин В.С., Скобельцина К.Н., Иванова А.И.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др. Социология дошкольного детства. Труды по социологии образования. Т. XVII. Вып. XXIX. — М.: Институт социологии образования РАО, 2013.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Соловейчик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С. Педагогика для всех. — 2-е изд. — М., 2000.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Субботский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Е. В. Строящееся сознание. — М., 2007.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Ушинский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К. Д. Человек как предмет воспитания. — Собр. соч. — Т. 9. — М., 1950.</w:t>
      </w:r>
    </w:p>
    <w:p w:rsidR="00262DED" w:rsidRPr="00262DED" w:rsidRDefault="00262DED" w:rsidP="00262DE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Шнейдер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Б. Семейная психология. — 2-е изд. — М., 2006.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Эльконин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Б. Д. Действие как единица развития // Вопросы психо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логии. — 2004. — № 1.</w:t>
      </w:r>
    </w:p>
    <w:p w:rsidR="00262DED" w:rsidRPr="00262DED" w:rsidRDefault="00262DED" w:rsidP="00262DED">
      <w:pPr>
        <w:spacing w:after="372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Эльконин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Д. Б. Психология игры. — М., 1999.</w:t>
      </w:r>
    </w:p>
    <w:p w:rsidR="00262DED" w:rsidRPr="00262DED" w:rsidRDefault="00262DED" w:rsidP="00262DED">
      <w:pPr>
        <w:keepNext/>
        <w:keepLines/>
        <w:spacing w:after="53" w:line="240" w:lineRule="auto"/>
        <w:ind w:left="1140" w:right="4560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  <w:r w:rsidRPr="00262DED">
        <w:rPr>
          <w:rFonts w:ascii="Times New Roman" w:eastAsia="Arial" w:hAnsi="Times New Roman" w:cs="Times New Roman"/>
          <w:color w:val="000000"/>
          <w:lang w:eastAsia="ru-RU"/>
        </w:rPr>
        <w:t>Инклюзивное образование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Архипова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Е. Ф. Стертая дизартрия у детей: Учеб. пособие для сту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дентов вузов. — М., 2006.</w:t>
      </w:r>
    </w:p>
    <w:p w:rsidR="00262DED" w:rsidRPr="00262DED" w:rsidRDefault="00262DED" w:rsidP="00262DED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Баряева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Л. Б.,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Гаврилушкина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О. П., </w:t>
      </w:r>
      <w:r w:rsidRPr="00262DED">
        <w:rPr>
          <w:rFonts w:ascii="Times New Roman" w:eastAsia="Times New Roman" w:hAnsi="Times New Roman" w:cs="Times New Roman"/>
          <w:spacing w:val="50"/>
          <w:shd w:val="clear" w:color="auto" w:fill="FFFFFF"/>
          <w:lang w:eastAsia="ru-RU"/>
        </w:rPr>
        <w:t>Зарин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А. П. и др. Про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грамма воспитания и обучения дошкольников с интеллектуальной недо</w:t>
      </w:r>
      <w:r w:rsidRPr="00262DED">
        <w:rPr>
          <w:rFonts w:ascii="Times New Roman" w:eastAsia="Times New Roman" w:hAnsi="Times New Roman" w:cs="Times New Roman"/>
          <w:shd w:val="clear" w:color="auto" w:fill="FFFFFF"/>
          <w:lang w:eastAsia="ru-RU"/>
        </w:rPr>
        <w:softHyphen/>
        <w:t>статочностью. — СПб., 2001.</w:t>
      </w:r>
    </w:p>
    <w:p w:rsidR="00877A8D" w:rsidRPr="00262DED" w:rsidRDefault="00877A8D" w:rsidP="00262D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A8D" w:rsidRPr="00262DED" w:rsidRDefault="00877A8D" w:rsidP="00262D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A8D" w:rsidRPr="00262DED" w:rsidRDefault="00877A8D" w:rsidP="00262D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77A8D" w:rsidSect="006255B7">
          <w:pgSz w:w="11906" w:h="16838"/>
          <w:pgMar w:top="1134" w:right="851" w:bottom="1134" w:left="1134" w:header="709" w:footer="709" w:gutter="0"/>
          <w:cols w:space="720"/>
        </w:sectPr>
      </w:pPr>
    </w:p>
    <w:p w:rsidR="0013074A" w:rsidRDefault="00295965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 </w:t>
      </w:r>
      <w:r w:rsidRPr="002959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праздников,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5965" w:rsidRDefault="00295965" w:rsidP="0029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275" w:type="dxa"/>
        <w:tblLook w:val="04A0" w:firstRow="1" w:lastRow="0" w:firstColumn="1" w:lastColumn="0" w:noHBand="0" w:noVBand="1"/>
      </w:tblPr>
      <w:tblGrid>
        <w:gridCol w:w="2115"/>
        <w:gridCol w:w="2661"/>
        <w:gridCol w:w="2399"/>
        <w:gridCol w:w="2399"/>
        <w:gridCol w:w="2963"/>
        <w:gridCol w:w="2738"/>
      </w:tblGrid>
      <w:tr w:rsidR="00FE33C6" w:rsidTr="00877A8D">
        <w:tc>
          <w:tcPr>
            <w:tcW w:w="2115" w:type="dxa"/>
          </w:tcPr>
          <w:p w:rsidR="00295965" w:rsidRP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1" w:type="dxa"/>
          </w:tcPr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младшая группа</w:t>
            </w:r>
          </w:p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2 до 3 лет)</w:t>
            </w:r>
          </w:p>
        </w:tc>
        <w:tc>
          <w:tcPr>
            <w:tcW w:w="2410" w:type="dxa"/>
          </w:tcPr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младшая группа</w:t>
            </w:r>
          </w:p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3 до 4 лет)</w:t>
            </w:r>
          </w:p>
        </w:tc>
        <w:tc>
          <w:tcPr>
            <w:tcW w:w="2410" w:type="dxa"/>
          </w:tcPr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4 до 5 лет)</w:t>
            </w:r>
          </w:p>
        </w:tc>
        <w:tc>
          <w:tcPr>
            <w:tcW w:w="2976" w:type="dxa"/>
          </w:tcPr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5 до 6 лет)</w:t>
            </w:r>
          </w:p>
        </w:tc>
        <w:tc>
          <w:tcPr>
            <w:tcW w:w="2693" w:type="dxa"/>
          </w:tcPr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к школе группа</w:t>
            </w:r>
          </w:p>
          <w:p w:rsidR="00295965" w:rsidRPr="00295965" w:rsidRDefault="00295965" w:rsidP="0029596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6 до 7 лет)</w:t>
            </w:r>
          </w:p>
        </w:tc>
      </w:tr>
      <w:tr w:rsidR="00FE33C6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</w:t>
            </w:r>
          </w:p>
        </w:tc>
        <w:tc>
          <w:tcPr>
            <w:tcW w:w="2671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год, «Осень», «Весна», «Лето», «Мамин праздник».</w:t>
            </w:r>
          </w:p>
        </w:tc>
        <w:tc>
          <w:tcPr>
            <w:tcW w:w="2410" w:type="dxa"/>
          </w:tcPr>
          <w:p w:rsidR="005412B5" w:rsidRPr="005412B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елка, «Мамин праздник», День защитника</w:t>
            </w:r>
          </w:p>
          <w:p w:rsidR="0029596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Отечества, «Осень», «Весна», «Лето».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год, День защитника Отечества, 8 Марта,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«Осень», «Весна», «Лето»; праздники</w:t>
            </w:r>
            <w:r w:rsid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традиционные для группы и де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тского сада; дни рождения детей.</w:t>
            </w:r>
          </w:p>
        </w:tc>
        <w:tc>
          <w:tcPr>
            <w:tcW w:w="2976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год, День защитника Отечества, 8 Марта, День</w:t>
            </w:r>
          </w:p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Победы, «Осень», «Весна», «Лето»; праздники, традиционные для группы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детского сада; дни рождения детей.</w:t>
            </w:r>
          </w:p>
        </w:tc>
        <w:tc>
          <w:tcPr>
            <w:tcW w:w="2693" w:type="dxa"/>
          </w:tcPr>
          <w:p w:rsidR="002B2766" w:rsidRPr="002B276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год, День защитника Отечества, Международный</w:t>
            </w:r>
          </w:p>
          <w:p w:rsidR="002B2766" w:rsidRPr="002B276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день, День Победы, «Проводы в школу», «Осень», «Весна», «Ле-</w:t>
            </w:r>
          </w:p>
          <w:p w:rsidR="00295965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то», праздники народного календаря.</w:t>
            </w:r>
          </w:p>
        </w:tc>
      </w:tr>
      <w:tr w:rsidR="00FE33C6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праздники и развлечения.</w:t>
            </w:r>
          </w:p>
        </w:tc>
        <w:tc>
          <w:tcPr>
            <w:tcW w:w="2671" w:type="dxa"/>
          </w:tcPr>
          <w:p w:rsidR="00295965" w:rsidRP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«Осень», «Солнышко-вед</w:t>
            </w: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рышко», «Мишкин день рождения», «Мои любимые игрушки», «Зайчата</w:t>
            </w:r>
          </w:p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лесу», «Игры-забавы», «Зимняя сказка», «Музыкальные игрушки».</w:t>
            </w:r>
          </w:p>
        </w:tc>
        <w:tc>
          <w:tcPr>
            <w:tcW w:w="2410" w:type="dxa"/>
          </w:tcPr>
          <w:p w:rsidR="00295965" w:rsidRDefault="00877A8D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осень!», «В ве</w:t>
            </w:r>
            <w:r w:rsidR="005412B5"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сеннем лесу», «Здравствуй, лето!», «Ой,</w:t>
            </w:r>
            <w:r w:rsid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бежит ручьем вода», «На бабуш</w:t>
            </w:r>
            <w:r w:rsidR="005412B5"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кином дворе», «Во саду ли, в огороде», «На птичьем дворе».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«Приметы осени», «Русская</w:t>
            </w:r>
          </w:p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сказка», «Зимушка-зима», «Весна пришла», «Город, в котором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живешь», «Наступило лето».</w:t>
            </w:r>
          </w:p>
        </w:tc>
        <w:tc>
          <w:tcPr>
            <w:tcW w:w="2976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музыке П. И. Чайков-</w:t>
            </w:r>
          </w:p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ского», «М. И. Глинка — основоположник русской музыки», «О творчестве</w:t>
            </w:r>
          </w:p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Я. Маршака», «Стихи К.И. Чуковского», «Об обычаях и традициях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народа», «Русские посиде</w:t>
            </w:r>
            <w:r w:rsidR="00877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лки», «Народные игры», «Русские 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праздники», «День города».</w:t>
            </w:r>
          </w:p>
        </w:tc>
        <w:tc>
          <w:tcPr>
            <w:tcW w:w="2693" w:type="dxa"/>
          </w:tcPr>
          <w:p w:rsidR="002B2766" w:rsidRPr="002B276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ярмарка»; вечера,</w:t>
            </w:r>
          </w:p>
          <w:p w:rsidR="00295965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 творчеству композиторов, писателей, художников.</w:t>
            </w:r>
          </w:p>
        </w:tc>
      </w:tr>
      <w:tr w:rsidR="00FE33C6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представления.</w:t>
            </w:r>
          </w:p>
        </w:tc>
        <w:tc>
          <w:tcPr>
            <w:tcW w:w="2671" w:type="dxa"/>
          </w:tcPr>
          <w:p w:rsidR="00295965" w:rsidRP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театр: «Козлик Бу</w:t>
            </w: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бенчик и его друзья», Т. Караманенко; инсценирование рус. нар. сказок:</w:t>
            </w:r>
          </w:p>
          <w:p w:rsidR="00295965" w:rsidRP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зайчата», Л. Феоктистова; «Ладушки в гостях у бабушки», «На</w:t>
            </w:r>
          </w:p>
          <w:p w:rsidR="00295965" w:rsidRDefault="0029596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бабушкином дворе», </w:t>
            </w:r>
            <w:r w:rsid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Исаева.</w:t>
            </w:r>
          </w:p>
        </w:tc>
        <w:tc>
          <w:tcPr>
            <w:tcW w:w="2410" w:type="dxa"/>
          </w:tcPr>
          <w:p w:rsidR="005412B5" w:rsidRPr="005412B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 медведь», «Теремок»,</w:t>
            </w:r>
          </w:p>
          <w:p w:rsidR="005412B5" w:rsidRPr="005412B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«Волк и козлята», «Заюшкина избушка» (по мотивам рус. нар. сказок);</w:t>
            </w:r>
          </w:p>
          <w:p w:rsidR="0029596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«Потешки да шутки», «Были-небылиц</w:t>
            </w:r>
            <w:r w:rsidR="00877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ы», «Бабушка-</w:t>
            </w:r>
            <w:r w:rsid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загадушка» (по мо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тивам русского фольклора).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сюжетам русских народных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сказок: «Лисичка со скалочкой», «Жихар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ка», «Рукавичка», «Бычок — смо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ляной бочок», «Пых», «Гуси-лебеди» и т. д.</w:t>
            </w:r>
          </w:p>
        </w:tc>
        <w:tc>
          <w:tcPr>
            <w:tcW w:w="2976" w:type="dxa"/>
          </w:tcPr>
          <w:p w:rsidR="00FE33C6" w:rsidRPr="00FE33C6" w:rsidRDefault="00877A8D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с использовани</w:t>
            </w:r>
            <w:r w:rsidR="00FE33C6"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теневого, пальчикового, настольного, кукольного театра. Постановка</w:t>
            </w:r>
          </w:p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спектаклей, детских музыкальных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ер, музыкальных ритмопластичес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спектаклей. Инсценирование сказок, стихов и других литературных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произведений, а также песен.</w:t>
            </w:r>
          </w:p>
        </w:tc>
        <w:tc>
          <w:tcPr>
            <w:tcW w:w="2693" w:type="dxa"/>
          </w:tcPr>
          <w:p w:rsidR="002B2766" w:rsidRPr="002B2766" w:rsidRDefault="00877A8D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театральных спек</w:t>
            </w:r>
            <w:r w:rsidR="002B2766"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таклей, детских опер, музыкальных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ритмических пьес. Инсцениро</w:t>
            </w:r>
            <w:r w:rsidR="002B2766"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русских народных сказок, песен, литературных произведений;</w:t>
            </w:r>
          </w:p>
          <w:p w:rsidR="00295965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игры-инсценировки: «Скворец и воробей</w:t>
            </w:r>
            <w:r w:rsidR="00877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«Котята-поварята», муз.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Тиличеевой.</w:t>
            </w:r>
          </w:p>
        </w:tc>
      </w:tr>
      <w:tr w:rsidR="00FE33C6" w:rsidTr="00877A8D">
        <w:tc>
          <w:tcPr>
            <w:tcW w:w="2115" w:type="dxa"/>
          </w:tcPr>
          <w:p w:rsidR="00FE33C6" w:rsidRPr="00295965" w:rsidRDefault="00FE33C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народное творчество.</w:t>
            </w:r>
          </w:p>
        </w:tc>
        <w:tc>
          <w:tcPr>
            <w:tcW w:w="2671" w:type="dxa"/>
          </w:tcPr>
          <w:p w:rsidR="00FE33C6" w:rsidRDefault="00FE33C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33C6" w:rsidRPr="005412B5" w:rsidRDefault="00FE33C6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Загадки», «Любимые народные иг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ры», «Бабушкины сказки»,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поговорки», «Любимые сказ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ки», «Русские народные игры», «В гостях у сказки».</w:t>
            </w:r>
          </w:p>
        </w:tc>
        <w:tc>
          <w:tcPr>
            <w:tcW w:w="2976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 русской народной песни</w:t>
            </w:r>
          </w:p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танца; загадки, пословицы, сказки и поговорки; «Были и небылицы»,</w:t>
            </w:r>
          </w:p>
          <w:p w:rsid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и зло в русских народных сказках».</w:t>
            </w:r>
          </w:p>
        </w:tc>
        <w:tc>
          <w:tcPr>
            <w:tcW w:w="2693" w:type="dxa"/>
          </w:tcPr>
          <w:p w:rsidR="002B2766" w:rsidRPr="002B276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были и небылицы, шутки,</w:t>
            </w:r>
          </w:p>
          <w:p w:rsidR="00FE33C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сказки, сказания, былины, предания.</w:t>
            </w:r>
          </w:p>
          <w:p w:rsidR="002B276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«Вологодские кружева», «Гжель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узоры», «Народная игрушка», «Хохлома» и др.</w:t>
            </w:r>
          </w:p>
        </w:tc>
      </w:tr>
      <w:tr w:rsidR="00295965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с музыкальными иллюстрациями.</w:t>
            </w:r>
          </w:p>
        </w:tc>
        <w:tc>
          <w:tcPr>
            <w:tcW w:w="2671" w:type="dxa"/>
          </w:tcPr>
          <w:p w:rsidR="0029596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«Птички», муз. Г. Фри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да;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прогулка», муз. Ан.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Александрова.</w:t>
            </w:r>
          </w:p>
        </w:tc>
        <w:tc>
          <w:tcPr>
            <w:tcW w:w="2410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C6" w:rsidTr="00877A8D">
        <w:tc>
          <w:tcPr>
            <w:tcW w:w="2115" w:type="dxa"/>
          </w:tcPr>
          <w:p w:rsidR="00FE33C6" w:rsidRPr="00295965" w:rsidRDefault="00FE33C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Музыкально-литературные развлечения.</w:t>
            </w:r>
          </w:p>
        </w:tc>
        <w:tc>
          <w:tcPr>
            <w:tcW w:w="2671" w:type="dxa"/>
          </w:tcPr>
          <w:p w:rsidR="00FE33C6" w:rsidRDefault="00FE33C6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33C6" w:rsidRDefault="00877A8D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кукол, пред</w:t>
            </w:r>
            <w:r w:rsidR="00FE33C6"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«Мы любим петь и танцевать».</w:t>
            </w:r>
          </w:p>
        </w:tc>
        <w:tc>
          <w:tcPr>
            <w:tcW w:w="2410" w:type="dxa"/>
          </w:tcPr>
          <w:p w:rsid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Концерты. «Мы слушаем муз</w:t>
            </w:r>
            <w:r w:rsidR="00877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ыку», «Любимые песни», «Веселые 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ритмы».</w:t>
            </w:r>
          </w:p>
        </w:tc>
        <w:tc>
          <w:tcPr>
            <w:tcW w:w="2976" w:type="dxa"/>
          </w:tcPr>
          <w:p w:rsidR="00FE33C6" w:rsidRDefault="00877A8D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цветов», «А. С. Пуш</w:t>
            </w:r>
            <w:r w:rsidR="00FE33C6"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 и музыка», «Н. А. Римский-Корсаков и русские народные сказки».</w:t>
            </w:r>
            <w:r w:rsid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33C6"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Концерты. «Мы любим песни», «Веселые ритмы», «Слушаем музыку».</w:t>
            </w:r>
          </w:p>
        </w:tc>
        <w:tc>
          <w:tcPr>
            <w:tcW w:w="2693" w:type="dxa"/>
          </w:tcPr>
          <w:p w:rsidR="002B2766" w:rsidRPr="002B2766" w:rsidRDefault="00877A8D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и поэзия», «Ве</w:t>
            </w:r>
            <w:r w:rsidR="002B2766"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сенние мотивы», «Сказочные образы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музыке и поэзии», «А. С. Пушкин </w:t>
            </w:r>
            <w:r w:rsidR="002B2766"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музыка», «Город чудный, город древний», «Зима-волшебница».</w:t>
            </w:r>
          </w:p>
          <w:p w:rsidR="00FE33C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Концерты. «Песни о Москве», «Шутка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музыке», «Любимые произ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ведения», «Поем и танцуем»; концерты детской самодеятельности.</w:t>
            </w:r>
          </w:p>
        </w:tc>
      </w:tr>
      <w:tr w:rsidR="00295965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пением.</w:t>
            </w:r>
          </w:p>
        </w:tc>
        <w:tc>
          <w:tcPr>
            <w:tcW w:w="2671" w:type="dxa"/>
          </w:tcPr>
          <w:p w:rsidR="005412B5" w:rsidRPr="005412B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с мишкой», муз. Г. Финаровского; «Кошка», муз.</w:t>
            </w:r>
          </w:p>
          <w:p w:rsidR="0029596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Ан.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Александрова, сл. Н. Френкель; «Кто у нас хороший?», рус. нар. песня.</w:t>
            </w:r>
          </w:p>
        </w:tc>
        <w:tc>
          <w:tcPr>
            <w:tcW w:w="2410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965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песен.</w:t>
            </w:r>
          </w:p>
        </w:tc>
        <w:tc>
          <w:tcPr>
            <w:tcW w:w="2671" w:type="dxa"/>
          </w:tcPr>
          <w:p w:rsidR="005412B5" w:rsidRPr="005412B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 и котенок», муз. М. Красева,</w:t>
            </w:r>
          </w:p>
          <w:p w:rsidR="0029596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О. Высотской; «Неваляшки», муз.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Левиной; «Посреди двора ледя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гора», муз. Е. Соков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ниной; «Веселый поезд», муз. Э.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Компанейца.</w:t>
            </w:r>
          </w:p>
        </w:tc>
        <w:tc>
          <w:tcPr>
            <w:tcW w:w="2410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965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развлечения.</w:t>
            </w:r>
          </w:p>
        </w:tc>
        <w:tc>
          <w:tcPr>
            <w:tcW w:w="2671" w:type="dxa"/>
          </w:tcPr>
          <w:p w:rsidR="00295965" w:rsidRDefault="005412B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смелые и умелые».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быстрее?», «Зимние радости»,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растем сильными и смелыми».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— это сила и здоровье», «Веселые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старты», «Здоровье дарит Айболит».</w:t>
            </w:r>
          </w:p>
        </w:tc>
        <w:tc>
          <w:tcPr>
            <w:tcW w:w="2976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старты», «Подвижные игры»,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состязания», «Детская Олимпиада».</w:t>
            </w:r>
          </w:p>
        </w:tc>
        <w:tc>
          <w:tcPr>
            <w:tcW w:w="2693" w:type="dxa"/>
          </w:tcPr>
          <w:p w:rsidR="002B2766" w:rsidRPr="002B276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«Летняя олимпиада», «Ловкие и смелые»,</w:t>
            </w:r>
          </w:p>
          <w:p w:rsidR="00295965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«Спорт, спорт, спорт», «Зимние катани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я», «Игры-соревнования, «Путешествие в</w:t>
            </w:r>
            <w:r w:rsidR="00877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Спортландию».</w:t>
            </w:r>
          </w:p>
        </w:tc>
      </w:tr>
      <w:tr w:rsidR="00295965" w:rsidTr="00877A8D">
        <w:tc>
          <w:tcPr>
            <w:tcW w:w="2115" w:type="dxa"/>
          </w:tcPr>
          <w:p w:rsidR="00295965" w:rsidRDefault="00295965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Забавы.</w:t>
            </w:r>
          </w:p>
        </w:tc>
        <w:tc>
          <w:tcPr>
            <w:tcW w:w="2671" w:type="dxa"/>
          </w:tcPr>
          <w:p w:rsidR="00295965" w:rsidRDefault="005412B5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«Из-за леса, из-за гор»,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Казакова; «Лягушка», рус. нар.</w:t>
            </w:r>
            <w:r w:rsidRPr="00541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песня, обр. Ю. Слонова; «Котик и козлик», муз. Ц. Кюи.</w:t>
            </w:r>
          </w:p>
        </w:tc>
        <w:tc>
          <w:tcPr>
            <w:tcW w:w="2410" w:type="dxa"/>
          </w:tcPr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заводн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игрушки», «Сюрпризные момен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ты»; забавы с красками, карандашами и т. д.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«Пальчики шагают», «Дождик», «Чок да чок», муз. Е. Мак-</w:t>
            </w:r>
          </w:p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шанцевой; забавы с красками и карандашами, сюрпризные моменты.</w:t>
            </w:r>
          </w:p>
        </w:tc>
        <w:tc>
          <w:tcPr>
            <w:tcW w:w="2976" w:type="dxa"/>
          </w:tcPr>
          <w:p w:rsidR="00295965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7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народное творчество 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(шутки, прибаутки, небылицы), забавы с красками и карандашами.</w:t>
            </w:r>
          </w:p>
        </w:tc>
        <w:tc>
          <w:tcPr>
            <w:tcW w:w="2693" w:type="dxa"/>
          </w:tcPr>
          <w:p w:rsidR="00295965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сло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весные игры, аттракционы, театр теней при помощи рук.</w:t>
            </w:r>
          </w:p>
        </w:tc>
      </w:tr>
      <w:tr w:rsidR="00FE33C6" w:rsidTr="00877A8D">
        <w:tc>
          <w:tcPr>
            <w:tcW w:w="2115" w:type="dxa"/>
          </w:tcPr>
          <w:p w:rsidR="00FE33C6" w:rsidRPr="00295965" w:rsidRDefault="00FE33C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Фокусы.</w:t>
            </w:r>
          </w:p>
        </w:tc>
        <w:tc>
          <w:tcPr>
            <w:tcW w:w="2671" w:type="dxa"/>
          </w:tcPr>
          <w:p w:rsidR="00FE33C6" w:rsidRPr="005412B5" w:rsidRDefault="00FE33C6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«Цветная водичка», «Волшебная коробочка».</w:t>
            </w: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«Бесконечная нитка», «Превращение воды», «Неиссякае-</w:t>
            </w:r>
          </w:p>
          <w:p w:rsid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 ширма», «Волшебное превращение».</w:t>
            </w:r>
          </w:p>
        </w:tc>
        <w:tc>
          <w:tcPr>
            <w:tcW w:w="2976" w:type="dxa"/>
          </w:tcPr>
          <w:p w:rsidR="00FE33C6" w:rsidRDefault="00FE33C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Фокусы, сюрпризные моменты.</w:t>
            </w:r>
          </w:p>
        </w:tc>
        <w:tc>
          <w:tcPr>
            <w:tcW w:w="2693" w:type="dxa"/>
          </w:tcPr>
          <w:p w:rsidR="00FE33C6" w:rsidRDefault="002B276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усы, шарады, сюрпризные моменты.</w:t>
            </w:r>
          </w:p>
        </w:tc>
      </w:tr>
      <w:tr w:rsidR="00FE33C6" w:rsidTr="00877A8D">
        <w:tc>
          <w:tcPr>
            <w:tcW w:w="2115" w:type="dxa"/>
          </w:tcPr>
          <w:p w:rsidR="00FE33C6" w:rsidRPr="00FE33C6" w:rsidRDefault="00FE33C6" w:rsidP="00295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и викторины.</w:t>
            </w:r>
          </w:p>
        </w:tc>
        <w:tc>
          <w:tcPr>
            <w:tcW w:w="2671" w:type="dxa"/>
          </w:tcPr>
          <w:p w:rsidR="00FE33C6" w:rsidRPr="005412B5" w:rsidRDefault="00FE33C6" w:rsidP="005412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E33C6" w:rsidRP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E33C6" w:rsidRDefault="00FE33C6" w:rsidP="00FE33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«Домашние зада</w:t>
            </w:r>
            <w:r w:rsidR="00F13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ния», «Вежливость», «Мисс Маль</w:t>
            </w:r>
            <w:r w:rsidRPr="00FE3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вина», «Знатоки леса», «Путешествие в Страну знаний», «Волшебная книга».</w:t>
            </w:r>
          </w:p>
        </w:tc>
        <w:tc>
          <w:tcPr>
            <w:tcW w:w="2693" w:type="dxa"/>
          </w:tcPr>
          <w:p w:rsidR="00FE33C6" w:rsidRDefault="002B2766" w:rsidP="002B27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турни</w:t>
            </w:r>
            <w:r w:rsidR="00F13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в том числе знатоков приро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ды, столицы Москвы; «Короб чудес», «</w:t>
            </w:r>
            <w:r w:rsidR="00F13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ну-ка, девочки», «В волшебной 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стране», «Путешествие в Страну знан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ий», «В мире фантастики», «Зай</w:t>
            </w:r>
            <w:r w:rsidRPr="002B2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мемся арифметикой», «Я играю в шахматы» и др.</w:t>
            </w:r>
          </w:p>
        </w:tc>
      </w:tr>
    </w:tbl>
    <w:p w:rsidR="00070FDF" w:rsidRPr="00C76573" w:rsidRDefault="00070FDF" w:rsidP="00C7657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77A8D" w:rsidSect="00877A8D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877A8D" w:rsidRDefault="00877A8D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9DF" w:rsidRDefault="00C76573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</w:t>
      </w:r>
      <w:r w:rsidR="00366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Планирование образовательной деятельности.</w:t>
      </w:r>
    </w:p>
    <w:p w:rsidR="00366B1A" w:rsidRDefault="00366B1A" w:rsidP="00366B1A">
      <w:pPr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1E6" w:rsidRPr="00E80243" w:rsidRDefault="00F131E6" w:rsidP="00F13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6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1E6" w:rsidRPr="00E80243" w:rsidRDefault="00F131E6" w:rsidP="00F13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F131E6" w:rsidRPr="00E80243" w:rsidRDefault="00F131E6" w:rsidP="00F13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F131E6" w:rsidRPr="00E80243" w:rsidRDefault="00F131E6" w:rsidP="00F13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F131E6" w:rsidRPr="00E80243" w:rsidRDefault="00F131E6" w:rsidP="00F13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выделен блок 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F131E6" w:rsidRPr="00E80243" w:rsidRDefault="00F131E6" w:rsidP="00F13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F131E6" w:rsidRPr="00E80243" w:rsidRDefault="00F131E6" w:rsidP="00F13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ольких образовательных областей.</w:t>
      </w:r>
    </w:p>
    <w:p w:rsidR="00F131E6" w:rsidRPr="00E80243" w:rsidRDefault="00F131E6" w:rsidP="00F13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B1A" w:rsidRDefault="00366B1A" w:rsidP="00366B1A">
      <w:pPr>
        <w:spacing w:after="0" w:line="240" w:lineRule="auto"/>
        <w:jc w:val="both"/>
        <w:rPr>
          <w:rFonts w:ascii="Oliver" w:hAnsi="Oliver" w:cs="Oliver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8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омплексно-тематическое планирование</w:t>
      </w:r>
      <w:r>
        <w:rPr>
          <w:rFonts w:ascii="Oliver" w:hAnsi="Oliver" w:cs="Oliver"/>
          <w:sz w:val="26"/>
          <w:szCs w:val="26"/>
        </w:rPr>
        <w:t xml:space="preserve"> </w:t>
      </w:r>
    </w:p>
    <w:p w:rsidR="00366B1A" w:rsidRDefault="00366B1A" w:rsidP="00366B1A">
      <w:pPr>
        <w:spacing w:after="0" w:line="240" w:lineRule="auto"/>
        <w:jc w:val="both"/>
        <w:rPr>
          <w:rFonts w:ascii="Oliver" w:hAnsi="Oliver" w:cs="Oliver"/>
          <w:sz w:val="26"/>
          <w:szCs w:val="26"/>
        </w:rPr>
      </w:pPr>
    </w:p>
    <w:tbl>
      <w:tblPr>
        <w:tblStyle w:val="a7"/>
        <w:tblW w:w="10218" w:type="dxa"/>
        <w:tblLook w:val="04A0" w:firstRow="1" w:lastRow="0" w:firstColumn="1" w:lastColumn="0" w:noHBand="0" w:noVBand="1"/>
      </w:tblPr>
      <w:tblGrid>
        <w:gridCol w:w="1960"/>
        <w:gridCol w:w="5803"/>
        <w:gridCol w:w="2455"/>
      </w:tblGrid>
      <w:tr w:rsidR="00366B1A" w:rsidTr="00366B1A">
        <w:tc>
          <w:tcPr>
            <w:tcW w:w="10218" w:type="dxa"/>
            <w:gridSpan w:val="3"/>
            <w:shd w:val="clear" w:color="auto" w:fill="FFFF00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 (от 2 до 3 лет)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итоговых</w:t>
            </w:r>
          </w:p>
          <w:p w:rsidR="00366B1A" w:rsidRPr="008230C7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Детский сад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(4-я неделя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августа —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 воспитателю, детям.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Осень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(2-я–4-я недели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сентября)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животных и птицах. Знакомить с особенностями поведения лесных зверей и птиц осенью.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Праздник «Осень».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Сбор осенних листьев и создание коллективной работы — плаката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с самыми красивыми из собранных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листьев.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в мире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человек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(1-я–2-я недели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октября)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Совместное с родителями чаепитие.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плаката с фотографиями детей.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Игра «Кто у нас хороший?».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Мой дом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(3-я неделя</w:t>
            </w:r>
          </w:p>
          <w:p w:rsidR="00366B1A" w:rsidRPr="008230C7" w:rsidRDefault="00366B1A" w:rsidP="00971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 —</w:t>
            </w: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ноября)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Знакомить детей с родным городом (поселком):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его названием, объектами (улица, дом, магазин,</w:t>
            </w:r>
          </w:p>
          <w:p w:rsidR="00366B1A" w:rsidRPr="008230C7" w:rsidRDefault="00366B1A" w:rsidP="0036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поликлиника);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транспортом, «городскими» про</w:t>
            </w:r>
            <w:r w:rsidRPr="008230C7">
              <w:rPr>
                <w:rFonts w:ascii="Times New Roman" w:hAnsi="Times New Roman" w:cs="Times New Roman"/>
                <w:sz w:val="24"/>
                <w:szCs w:val="24"/>
              </w:rPr>
              <w:t>фессиями (врач, продавец, милиционер).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Тематическое развлечение «Мои любимые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игрушки».</w:t>
            </w:r>
          </w:p>
          <w:p w:rsidR="00366B1A" w:rsidRDefault="00366B1A" w:rsidP="00366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детского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 —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все виды детской деятельности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(игровой, 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уникативной, трудовой, познава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тельно-исследо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вательской, продуктивной, музы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кально-худо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жественной, чтения) вокруг темы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 года и новогоднего праздника.</w:t>
            </w:r>
          </w:p>
        </w:tc>
        <w:tc>
          <w:tcPr>
            <w:tcW w:w="2455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ементарные представления о зиме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(сезонные изменения в природе, одежде людей,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 детског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сада). Расширять знания о до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машних животных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птицах. Знакомить с некоторы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особенно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стями поведения лесных зверей и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 зимой.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«Зима».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день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фев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раля —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 мар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все виды детской деятельности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(игровой, 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уникативной, трудовой, познава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тельно-исследо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вательской, продуктивной, музы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кально-художест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венной, чтения) вокруг темы се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мьи, любви к маме, бабушке.</w:t>
            </w:r>
          </w:p>
        </w:tc>
        <w:tc>
          <w:tcPr>
            <w:tcW w:w="2455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народным творчеством на примере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игрушек.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стным народным творчеством (пе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сенки, потешки и др.).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льклор при организации всех ви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детской деятельности.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Игры-забавы.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народной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ементарные представления о вес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(сезонные 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енения в природе, одежде людей,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участке детского сада).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домашних животных и птицах.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екоторыми особенностями поведе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лесных зверей и птиц весной.</w:t>
            </w:r>
          </w:p>
        </w:tc>
        <w:tc>
          <w:tcPr>
            <w:tcW w:w="2455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«Весна».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  <w:p w:rsidR="00366B1A" w:rsidRPr="008230C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мая)</w:t>
            </w:r>
          </w:p>
        </w:tc>
        <w:tc>
          <w:tcPr>
            <w:tcW w:w="5803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ементарные представления о лете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(сезонные измене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в природе, одежде людей, на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участке детского сада).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домашних животных и птицах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овощах, фруктах, ягодах.</w:t>
            </w:r>
          </w:p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екоторыми особенностями поведе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лесных зверей и птиц летом.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некоторыми животными жарких стран.</w:t>
            </w:r>
          </w:p>
        </w:tc>
        <w:tc>
          <w:tcPr>
            <w:tcW w:w="2455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«Лето».</w:t>
            </w:r>
          </w:p>
        </w:tc>
      </w:tr>
      <w:tr w:rsidR="00366B1A" w:rsidTr="00366B1A">
        <w:tc>
          <w:tcPr>
            <w:tcW w:w="10218" w:type="dxa"/>
            <w:gridSpan w:val="3"/>
          </w:tcPr>
          <w:p w:rsidR="00366B1A" w:rsidRPr="008230C7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детский сад работает в каникулярном режиме</w:t>
            </w:r>
          </w:p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июня — 3-я неделя августа).</w:t>
            </w:r>
          </w:p>
        </w:tc>
      </w:tr>
      <w:tr w:rsidR="00366B1A" w:rsidTr="00366B1A">
        <w:tc>
          <w:tcPr>
            <w:tcW w:w="10218" w:type="dxa"/>
            <w:gridSpan w:val="3"/>
            <w:shd w:val="clear" w:color="auto" w:fill="FFFF00"/>
          </w:tcPr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младшая группа   </w:t>
            </w: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3 до 4 лет)</w:t>
            </w:r>
          </w:p>
        </w:tc>
      </w:tr>
      <w:tr w:rsidR="00366B1A" w:rsidTr="00366B1A">
        <w:tc>
          <w:tcPr>
            <w:tcW w:w="1960" w:type="dxa"/>
          </w:tcPr>
          <w:p w:rsidR="00366B1A" w:rsidRPr="008230C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Интегрирующая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периода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задачи</w:t>
            </w:r>
          </w:p>
        </w:tc>
        <w:tc>
          <w:tcPr>
            <w:tcW w:w="2455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итоговых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366B1A" w:rsidTr="00366B1A">
        <w:tc>
          <w:tcPr>
            <w:tcW w:w="1960" w:type="dxa"/>
          </w:tcPr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свидания, лето,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сад!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—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803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у детей радость от возвращения в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ад. Продолжать знакомство с де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садом как ближайшим социальным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ребенка: профессии сотрудни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сада (воспитатель, помощник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воспитателя, музыкальный руководитель,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врач, дворн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ик), предметное окружение, пра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вила поведения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саду, взаимоот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сверстниками. Продолжать зна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 с окружающей средой группы,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ниями детского сада. 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Предлагать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рассматривать игрушки, называть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форму,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цвет, строение.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друг с другом в ходе игр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дети уже знакомы, следует помочь им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друг друга). Формировать дру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жеские,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доброжелательные отношения меж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 детьми (коллективная художественная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песенка о дружбе, совместные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игры).</w:t>
            </w:r>
          </w:p>
        </w:tc>
        <w:tc>
          <w:tcPr>
            <w:tcW w:w="2455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для де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тей, организованное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сотрудниками детского сада с участи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родителей.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подготовке не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участвуют, но принимают активное участие в развлечении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подвижных играх,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викторинах).</w:t>
            </w:r>
          </w:p>
        </w:tc>
      </w:tr>
      <w:tr w:rsidR="00366B1A" w:rsidTr="00366B1A">
        <w:tc>
          <w:tcPr>
            <w:tcW w:w="1960" w:type="dxa"/>
          </w:tcPr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803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тавления детей об осени (се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зонные 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енения в природе, одежде людей,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участке 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сада), о времени сбора уро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жая, о некоторы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овощах, фруктах, ягодах, гри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бах. Знакоми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с сельскохозяйственными про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фессиями (тракторист, доярка и др.).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 правилами безопасного пове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природе. Воспитывать бережное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природе. На прогулке предла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гать 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собирать и рассматривать осен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нюю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ву. Разучивать стихотворения об 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замечать красоту осенней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природы, вести наблюдения за погодой.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домашних животных и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птицах. 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омить с некоторыми особенностя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поведения лесных зверей и птиц осенью.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рисовать, лепить, выполнять ап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пликацию на осенние темы.</w:t>
            </w:r>
          </w:p>
        </w:tc>
        <w:tc>
          <w:tcPr>
            <w:tcW w:w="2455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«Осень».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  <w:p w:rsidR="00366B1A" w:rsidRPr="00064424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(1-я–2-я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октября)</w:t>
            </w:r>
          </w:p>
        </w:tc>
        <w:tc>
          <w:tcPr>
            <w:tcW w:w="5803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начальные представления о здо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ровье и здоровом образе жизни.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образ Я.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навыки ухода за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 лицом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телом. Развивать представле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 своем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внешнем облике. Развивать ген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дерные представления.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называть свои имя, фамилию, имена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семьи, говорить о себе в первом лице.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представления о своей семье.</w:t>
            </w:r>
          </w:p>
        </w:tc>
        <w:tc>
          <w:tcPr>
            <w:tcW w:w="2455" w:type="dxa"/>
          </w:tcPr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день</w:t>
            </w:r>
          </w:p>
          <w:p w:rsidR="00366B1A" w:rsidRPr="00064424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развле</w:t>
            </w:r>
            <w:r w:rsidRPr="0006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мой город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—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домом, с предметами домашнего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обихода, мебелью, бытовыми приборами.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родным городом (поселком), его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основными достопримечательнос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тями. Знако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мить с видами транспорта, в том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с 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одским, с правилами поведения в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элементарными правилами дорож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ижения, светофором, надземным и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ым переходами (взаимодействие с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Знакомить с «городскими» про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фессиями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(милиционер, продавец, парикма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хер, шофер, водитель автобуса).</w:t>
            </w:r>
          </w:p>
        </w:tc>
        <w:tc>
          <w:tcPr>
            <w:tcW w:w="2455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правилам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 — 4-я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декабря)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ывать все виды детской деятель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(игро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вой, коммуникативной, трудовой,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льно-исследовательской, продук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тивной,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музыкально-художественной, чте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 вокруг темы 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года и новогоднего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 непосредственно образова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тельной,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и в самостоятельной деятель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детей.</w:t>
            </w:r>
          </w:p>
        </w:tc>
        <w:tc>
          <w:tcPr>
            <w:tcW w:w="2455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зиме. Знакомить с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зимними видами спорта.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мировать пред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 о безопасном поведении зимой.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исследовательский и познава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 инт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ерес в ходе экспериментирования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водой и 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 Воспитывать бережное отно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к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рироде, умение замечать красоту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рироды. Расширять представления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сезонных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изменениях в природе (изменения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погоде,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астения зимой, поведение зверей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птиц).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первичные представления о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местах, где всегда зима.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отражать полученные впечат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в разных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образова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и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мостоятельных видах деятельнос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детей в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ответствии с их индивидуальными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возрастными особенностями.</w:t>
            </w:r>
          </w:p>
        </w:tc>
        <w:tc>
          <w:tcPr>
            <w:tcW w:w="2455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«Зима».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защитника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(1-я–3-я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патриотическое воспитание.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«военными» профессиями.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Родине. Формировать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гендерные представления (вос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в мальчиках стремление быть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ыми, смелыми, стать защитниками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Родины).</w:t>
            </w:r>
          </w:p>
        </w:tc>
        <w:tc>
          <w:tcPr>
            <w:tcW w:w="2455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Дню защитника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—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 марта)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все виды детской деятельнос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(игровой,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коммуникативной, трудовой, поз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о-исследовательской, продуктив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ной,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ыкально-художественной, чтения)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вокруг темы семьи, любви к маме, бабушке.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уважение к воспитателям.</w:t>
            </w:r>
          </w:p>
        </w:tc>
        <w:tc>
          <w:tcPr>
            <w:tcW w:w="2455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8 Марта.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творчества, развлечения, коллективное творчество, игры де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народной культу-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 и традициями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народной игрушке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(дымковская игрушка, матрешка и др.).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народными промыслами.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устным народным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творчеством.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фольклор при организации всех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детской деятельности.</w:t>
            </w:r>
          </w:p>
        </w:tc>
        <w:tc>
          <w:tcPr>
            <w:tcW w:w="2455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 апреля)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весне. Воспитывать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ношение к природе, умение заме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чать красоту весенней природы.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редставления о сезонных измене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ниях (изменения в погоде, растения весной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зверей и птиц).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простейших свя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зях в приро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(потеплело — появилась трав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и т. д.).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отражать впечатления о вес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разны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видах художественной деятель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2455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B1A" w:rsidRPr="00B37130" w:rsidRDefault="00366B1A" w:rsidP="00366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«Весна».</w:t>
            </w:r>
          </w:p>
          <w:p w:rsidR="00366B1A" w:rsidRPr="00B37130" w:rsidRDefault="00366B1A" w:rsidP="00366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Pr="00B37130" w:rsidRDefault="00366B1A" w:rsidP="00366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 мая)</w:t>
            </w:r>
          </w:p>
        </w:tc>
        <w:tc>
          <w:tcPr>
            <w:tcW w:w="5803" w:type="dxa"/>
          </w:tcPr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детей о лете, о се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зонных изменениях (сезонные изменения в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природе, одежде людей, на участке детского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сада).</w:t>
            </w:r>
          </w:p>
          <w:p w:rsidR="00366B1A" w:rsidRPr="00B37130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огородных растениях. Формир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ледовательский и познавательный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 экспериментирования с водой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песком.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бережное отношение к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замечать красоту летней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природы.</w:t>
            </w:r>
          </w:p>
        </w:tc>
        <w:tc>
          <w:tcPr>
            <w:tcW w:w="2455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«Лето».</w:t>
            </w:r>
          </w:p>
        </w:tc>
      </w:tr>
      <w:tr w:rsidR="00366B1A" w:rsidTr="00366B1A">
        <w:tc>
          <w:tcPr>
            <w:tcW w:w="10218" w:type="dxa"/>
            <w:gridSpan w:val="3"/>
          </w:tcPr>
          <w:p w:rsidR="00366B1A" w:rsidRPr="00B37130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детский сад работает в каникулярном режиме</w:t>
            </w:r>
          </w:p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июня — 3-я неделя августа).</w:t>
            </w:r>
          </w:p>
        </w:tc>
      </w:tr>
      <w:tr w:rsidR="00366B1A" w:rsidTr="00366B1A">
        <w:tc>
          <w:tcPr>
            <w:tcW w:w="10218" w:type="dxa"/>
            <w:gridSpan w:val="3"/>
            <w:shd w:val="clear" w:color="auto" w:fill="FFFF00"/>
          </w:tcPr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   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4 до 5 лет)</w:t>
            </w:r>
          </w:p>
        </w:tc>
      </w:tr>
      <w:tr w:rsidR="00366B1A" w:rsidTr="00366B1A">
        <w:tc>
          <w:tcPr>
            <w:tcW w:w="1960" w:type="dxa"/>
          </w:tcPr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03" w:type="dxa"/>
          </w:tcPr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455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итоговых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366B1A" w:rsidTr="00366B1A">
        <w:tc>
          <w:tcPr>
            <w:tcW w:w="1960" w:type="dxa"/>
          </w:tcPr>
          <w:p w:rsidR="00366B1A" w:rsidRPr="00B37130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 августа — 1-я неделя сен</w:t>
            </w:r>
            <w:r w:rsidRPr="00B37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детей познавательную мотива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цию, интерес к школе, книге. Формировать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дружеские, доброжелательные отношения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детьми.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должать знакомить с де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тским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как ближайшим социальным ок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ребенка (обратить внимание на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произоше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дшие изменения: покрашен забор,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появилис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новые столы), расширять пред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профессиях сотрудников детско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сада (воспитатель, помощни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воспитателя,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руководитель, врач, дворник,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и др.).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знаний»,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организованный со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трудниками детского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 с участием родителей. Дети праздник не готовят, но ак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 участвуют в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конкурсах, виктори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нах; демонстрируют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способности.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осени.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устанавливать простейшие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между явлениями живой и неживой при-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 (похолодало — исчезли бабочки, отцвели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 т. д.), вести сезонные наблюдения.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сельскохозяйс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твенных профессиях, о профессии лесника.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об овощах и фруктах (мест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ных, экзотических).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правилах безо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пасного поведения на природе. Воспитывать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природе.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экологические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«Осень».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мире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(1-я–3-я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о здоровье и здоро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 образе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жизни. Расширять представления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 своей семье.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первона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чальные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о родственных отно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в семье (сын, дочь, мама, папа и т. д.).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детьми своих имени, фами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лии и возр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аста; имен родителей. Знакомить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фессиями родителей. Воспитывать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труду близких взрослых.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положительную самооценку, об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Я (пом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огать каждому ребенку как можно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убежда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ться в том, что он хороший, что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любят).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представления детей о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своем внешнем облике.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эмоциональную отзывчивость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яние близких людей, формировать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уважительное, заботливое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тношение к по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жилым родственникам.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день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город, моя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 октября — 2-я неделя но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родным городом (поселком).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начальные представления о род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крае,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и культуре.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родному краю.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видах транспорта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его назначении. 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о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оведения в городе, элементарных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 дорожного движения.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профессиях.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некоторыми выдающимися людь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прославившими Россию.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 ноября — 4-я неделя де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кабря)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все виды детской деятельнос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(игровой,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коммуникативной, трудовой, поз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навательно-и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сследовательской, продуктивной,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-художественной, чтения) вокруг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Нового года и новогоднего праздника.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4-я недели 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зиме.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устанавливать простейшие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между явлениями живой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неживой при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вести сезонные наблюде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замечат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красоту зимней природы, отра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жать ее в рису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нках, лепке. Знакомить с зимни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видами спорта.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безопасном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людей зимой. 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иссле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довательский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познавательный интерес в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ходе экспериментирования с водой и льдом.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свойствах снега и льда.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местах, где всегда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о животных Арктики и Антарктики.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«Зима».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3-я недели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«военными» профессиями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(солдат, танкист, летчик, моряк, пограничник);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военной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ехникой (танк, самолет, военный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крейсер);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флагом России. 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бовь к Родине.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гендерное воспитание (форми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у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льчиков стремление быть сильны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смелыми,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 защитниками Родины; вос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девочках уважени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к мальчикам как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защитникам Родины). 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к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русской 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ории через знакомство с былина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 богатырях.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Дню защитника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 февраля — 1-я неделя мар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все виды детской деятельнос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(игровой,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коммуникативной, трудовой, поз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о-исследовательской, продуктив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ной,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ыкально-художественной, чтения)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вокруг темы семьи, любви к маме, бабушке.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уважение к воспитателям, другим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сотрудникам детского сада.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гендерные представления.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детей к изготовлению подарков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маме, бабушке, воспитателям.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8 Марта.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народной культурой и тра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дициями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народной игрушке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(дымковская игрушка, матрешка и др.).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народными промыслами.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детей к созданию узоров дым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ковской и филимоновской росписи.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жать знако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мить с устным народным творчес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твом.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зовать фольклор при организации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видов детской деятельности.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(1-я–3-я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весне.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устанавливать простейшие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явлениями живой и неживой при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роды, вести сезонные наблюдения.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о правилах безопас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природе. Воспитывать бе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режное отношение к природе.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элементарные экологические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вления. Формировать представле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тах, проводимых весной в саду и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к посильному труду на участке 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сада, в цветнике.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«Весна».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366B1A" w:rsidRPr="00D35491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 апре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— 1-я неделя мая)</w:t>
            </w:r>
          </w:p>
        </w:tc>
        <w:tc>
          <w:tcPr>
            <w:tcW w:w="5803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патриотическое воспитание.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Родине. Формировать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празднике, посвященном Дню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уважение к ветеранам войны.</w:t>
            </w:r>
          </w:p>
        </w:tc>
        <w:tc>
          <w:tcPr>
            <w:tcW w:w="2455" w:type="dxa"/>
          </w:tcPr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</w:t>
            </w: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Дню Победы.</w:t>
            </w:r>
          </w:p>
          <w:p w:rsidR="00366B1A" w:rsidRPr="00D35491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C771B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 мая)</w:t>
            </w:r>
          </w:p>
        </w:tc>
        <w:tc>
          <w:tcPr>
            <w:tcW w:w="5803" w:type="dxa"/>
          </w:tcPr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лете.</w:t>
            </w:r>
          </w:p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устанавливать простейшие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явлениями живой и неживой при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роды, вести сезонные наблюдения.</w:t>
            </w:r>
          </w:p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летними видами спорта.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безопасном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поведении в лесу.</w:t>
            </w:r>
          </w:p>
        </w:tc>
        <w:tc>
          <w:tcPr>
            <w:tcW w:w="2455" w:type="dxa"/>
          </w:tcPr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«Лето».</w:t>
            </w:r>
          </w:p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ник.</w:t>
            </w:r>
          </w:p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0218" w:type="dxa"/>
            <w:gridSpan w:val="3"/>
          </w:tcPr>
          <w:p w:rsidR="00366B1A" w:rsidRPr="007C771B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детский сад работает в каникулярном режиме</w:t>
            </w:r>
          </w:p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июня — 3-я неделя августа).</w:t>
            </w:r>
          </w:p>
        </w:tc>
      </w:tr>
      <w:tr w:rsidR="00366B1A" w:rsidTr="00366B1A">
        <w:tc>
          <w:tcPr>
            <w:tcW w:w="10218" w:type="dxa"/>
            <w:gridSpan w:val="3"/>
            <w:shd w:val="clear" w:color="auto" w:fill="FFFF00"/>
          </w:tcPr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   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5 до 6 лет)</w:t>
            </w:r>
          </w:p>
        </w:tc>
      </w:tr>
      <w:tr w:rsidR="00366B1A" w:rsidTr="00366B1A">
        <w:tc>
          <w:tcPr>
            <w:tcW w:w="1960" w:type="dxa"/>
          </w:tcPr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03" w:type="dxa"/>
          </w:tcPr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455" w:type="dxa"/>
          </w:tcPr>
          <w:p w:rsidR="00366B1A" w:rsidRPr="007C771B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итоговых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366B1A" w:rsidTr="00366B1A">
        <w:tc>
          <w:tcPr>
            <w:tcW w:w="1960" w:type="dxa"/>
          </w:tcPr>
          <w:p w:rsidR="00366B1A" w:rsidRPr="007C771B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  <w:p w:rsidR="00366B1A" w:rsidRPr="007C771B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августа)</w:t>
            </w:r>
          </w:p>
        </w:tc>
        <w:tc>
          <w:tcPr>
            <w:tcW w:w="5803" w:type="dxa"/>
          </w:tcPr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познавательную мотивацию,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школе, книгам. Формировать дру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жеские,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оброжелательные отношения между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детьми.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должать знакомить с детским са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ближайшим социальным окружением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произошед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шие измен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ения: покрашен забор, появились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олы), расширять представления о 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детского сада (вос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воспитателя, музыкаль</w:t>
            </w: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руководитель, врач, дворник).</w:t>
            </w:r>
          </w:p>
        </w:tc>
        <w:tc>
          <w:tcPr>
            <w:tcW w:w="2455" w:type="dxa"/>
          </w:tcPr>
          <w:p w:rsidR="00366B1A" w:rsidRPr="007C771B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знаний».</w:t>
            </w:r>
          </w:p>
        </w:tc>
      </w:tr>
      <w:tr w:rsidR="00366B1A" w:rsidTr="00366B1A">
        <w:tc>
          <w:tcPr>
            <w:tcW w:w="1960" w:type="dxa"/>
          </w:tcPr>
          <w:p w:rsidR="00366B1A" w:rsidRPr="007C771B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  <w:p w:rsidR="00366B1A" w:rsidRPr="007C771B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детей об осени. Про дол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жать знакомить с сельскохозяйственными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профессиями. 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знания о правилах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сного поведения в природе. 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мировать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бобщенные представления об осе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как 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года, приспособленности рас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тений и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ивотных к изменениям в природе,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явлениях природы.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первичные представления об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экосистемах, природных зонах.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о неживой природе.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«Осень».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вырасту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(1-я–2-я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о здоровье и здоро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жизни. Воспитывать стремление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здоровый образ жизни.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положительную самооценку.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домашнего адреса и теле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фона, имен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отчеств родителей, их профес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сий. 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знания детей о самих себе, о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том, где работают родители,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важен для общества их труд.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день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единства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 октяб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 — 2-я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детей о родной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стране, о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осударственных праздниках; раз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 к истории своей страны;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гордость за свою страну, лю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бовь к ней.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историей России, гербом и флагом,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мелодией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людях, просла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Россию; о том, что Российская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(Россия) — огромная многонацио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нальная страна;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 — главный город, столи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 нашей Родины.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День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народного единства.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 нояб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 — 4-я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к активному разнообразно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участию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подготовке к празднику и его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ии. Содействовать возникновению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летворения от участия в коллек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предпраздничной деятельности.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Закладывать основы праздничной культуры.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моционально положительное отно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предстоящему празднику, желание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участвовать в его подготовке.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Поощрять стремление поздравить близких с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преподнести подарки, сделан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своими руками.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традициями празднования Нового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в различных странах.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Новый год.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накомить детей с зимой как вре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менем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зимними видами спорта. Фор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первичный исследовательский и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интерес через эксперименти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с водой и льдом.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обогащать знания об особеннос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тях зимней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рироды (холода, заморозки, сне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гопады,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ильные ветры), особенностях де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ятельности людей в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роде, на селе; о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безопасном поведении зимой.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«Зима».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олимпиада.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(1-я–3-я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Российской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армии. 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казывать о трудной, но почетной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щищать Родину, охранять ее спо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койствие и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асность; о том, как в годы войн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храбро сраж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ались и защищали нашу страну от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врагов прадеды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деды, отцы. Воспитывать детей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духе патриот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изма, любви к Родине. 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разными родами войск (пехота, морские,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душные, танковые войска), боевой техникой.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представления, форми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в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льчиках стремление быть сильны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смелыми,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 защитниками Родины; вос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питывать в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вочках уважение к мальчикам как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будущим защитникам Родины.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—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день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(4-я неделя февраля — 1-я неделя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все виды детской деятельности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(игровой, 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уникативной, трудовой, познава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тельно-исследователь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ской, продуктивной, музы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кально-художест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венной, чтения) вокруг темы се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мьи, люб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 к маме, бабушке. 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воспитателям.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представления, форми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у мал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ьчиков представления о том, что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должны внимательно и ува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жительно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относиться к женщинам.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детей к изготовлению подарков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мамам, бабушкам, воспитателям.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бережное и чуткое отношение к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самым близ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 людям, потребность радовать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близких добрыми делами.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8 Марта.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традиции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народными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обычаями, с народным декора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прикладным искусством (Городец,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ан, Гжель). 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о 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дных игрушках (матрешки — горо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децкая, бого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родская; бирюльки). Знакомить с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ьным декоративно-прикладным ис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кусством.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детям о русской избе и других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внутреннем убранстве, пред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метах быта, одежды.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(1-я–2-я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обобщенные представления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весне как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емени года, о приспособленности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 и животных к изменениям в природе.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о характерных признаках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весны; о прилете птиц;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связи между явления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и неживой природы и сезонными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видами труда;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весенних изменениях в приро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(тает 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ег, разливаются реки, прилетают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травк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 цветы быстрее появляются на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солнечной стороне, чем в тени).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«Весна-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красна».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 —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 апре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— 1-я неделя мая)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 в духе патриотиз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ма, любви к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знания о геро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Велико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Отечественной войны, о победе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нашей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в войне. 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памятни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 героям Великой Отечественной войны.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День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8A47D9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 мая)</w:t>
            </w:r>
          </w:p>
        </w:tc>
        <w:tc>
          <w:tcPr>
            <w:tcW w:w="5803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 детей обобщенные представ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о лете как времени года; признаках лета.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представления о влия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тепла,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олнечного света на жизнь людей,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растений (природа «расцветает»,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созревает мно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ягод, фруктов, овощей; много 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 для звер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ей, птиц и их детенышей); пред</w:t>
            </w: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 о съедобных и несъедобных грибах.</w:t>
            </w:r>
          </w:p>
        </w:tc>
        <w:tc>
          <w:tcPr>
            <w:tcW w:w="2455" w:type="dxa"/>
          </w:tcPr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«Лето».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— 5 июня.</w:t>
            </w:r>
          </w:p>
          <w:p w:rsidR="00366B1A" w:rsidRPr="008A47D9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0218" w:type="dxa"/>
            <w:gridSpan w:val="3"/>
          </w:tcPr>
          <w:p w:rsidR="00366B1A" w:rsidRPr="0071360F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детский сад работает в каникулярном режиме</w:t>
            </w:r>
          </w:p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июня — 3-я неделя августа).</w:t>
            </w:r>
          </w:p>
        </w:tc>
      </w:tr>
      <w:tr w:rsidR="00366B1A" w:rsidTr="00971791">
        <w:tc>
          <w:tcPr>
            <w:tcW w:w="10218" w:type="dxa"/>
            <w:gridSpan w:val="3"/>
            <w:shd w:val="clear" w:color="auto" w:fill="FFFF00"/>
          </w:tcPr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к школе группа 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6 до 7 лет)</w:t>
            </w:r>
          </w:p>
        </w:tc>
      </w:tr>
      <w:tr w:rsidR="00366B1A" w:rsidTr="00366B1A">
        <w:tc>
          <w:tcPr>
            <w:tcW w:w="1960" w:type="dxa"/>
          </w:tcPr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03" w:type="dxa"/>
          </w:tcPr>
          <w:p w:rsidR="00366B1A" w:rsidRDefault="00366B1A" w:rsidP="00366B1A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итоговых</w:t>
            </w:r>
          </w:p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— 1-я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803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знавательный интерес, интерес к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школе, к книгам. Закреплять знания о шко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ле, о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 зачем нужно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иться, кто и чему учит в школе,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школьных принадлежностях и т. д.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овать представления о профессии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профессии» ученика, положитель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отношение к этим видам деятельности.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сентября)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знания детей об осени. 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сельскохозяйственными профес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сиями. Закреп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знания о правилах безопас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в природе; о временах года,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 месяцев в году.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природе.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детей об особен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ностях отобра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осени в произведениях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к изображению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осенних явлений в рисунках, аппликации.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творческих профессиях.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«Осень».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город, моя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моя планета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(1-я–2-я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октября)</w:t>
            </w:r>
          </w:p>
        </w:tc>
        <w:tc>
          <w:tcPr>
            <w:tcW w:w="5803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представления детей о родном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крае. Продо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лжать знакомить с достопримеча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тельностями региона, в котором живут дети.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любовь к «малой Родине», гор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дость за достижения своей страны.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детям о том, что Земля — наш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дом,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Земле много разных стран, важ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жить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 со всеми народами, знать и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уважать их культуру, обычаи и традиции.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единства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— 2-я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ноября)</w:t>
            </w:r>
          </w:p>
        </w:tc>
        <w:tc>
          <w:tcPr>
            <w:tcW w:w="5803" w:type="dxa"/>
          </w:tcPr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родной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не, о государст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венных праздниках. 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Сообщать де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тям элементарные сведения об истории России.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лять и уточнять представления о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Родине —России. 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Поощрять интерес детей к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событиям,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происходящим в стране, воспиты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чувство гордости за ее достижения.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знания о флаге, гербе и гимне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Москве — глав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городе, столице России.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детям о Ю. А. Гагарине и других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героях космоса.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уважение к людям разных нацио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нальностей и их обычаям.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единства.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 нояб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 — 4-я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декабря)</w:t>
            </w:r>
          </w:p>
        </w:tc>
        <w:tc>
          <w:tcPr>
            <w:tcW w:w="5803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детей к активному и разнооб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разному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стию в подготовке к празднику и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роведении. Поддерживать чувство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удовлетворения, возникающее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участии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предпраздничной деятель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основами праздничной культу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ры.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эмоционально положи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предстоящему празд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нику, 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лание активно участвовать в его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Поощрять стремление поздравить близких с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праздником, преподнести подарки, сделанные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своими руками.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традициями праздно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Нового года в различных странах.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Новый год.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(1-я–4-я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5803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накомить с зимой, с зимними ви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 спорта.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обогащать знания об особеннос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тях зимней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рироды (холода, заморозки, сне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гопады, сильн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ветры), деятельности людей в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городе, на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еле; о безопасном поведении зи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первичный исследовательский и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интерес через эксперименти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с водой и льдом.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природой Арктики и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Антарктики.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об особенностях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зимы в разных широтах и в разных полушариях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«Зима».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олимпиада.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(1-я–3-я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февраля)</w:t>
            </w:r>
          </w:p>
        </w:tc>
        <w:tc>
          <w:tcPr>
            <w:tcW w:w="5803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Российской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армии. 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о трудной, но почетной обя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занности защища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Родину, охранять ее спокойс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твие и безопасность;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 как в годы войн храб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сражались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защищали нашу страну от врагов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прадеды, деды, отцы.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в духе патриотизма, любви к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Родине.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разными родами войск (пехота,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морские,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здушные, танковые войска), бое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техникой.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представления, форми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у маль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чиков стремление быть сильными,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смелыми, 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защитниками Родины; воспиты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у девочек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уважение к мальчикам как буду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 защитникам Родины.</w:t>
            </w:r>
          </w:p>
        </w:tc>
        <w:tc>
          <w:tcPr>
            <w:tcW w:w="2455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—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день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неделя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—</w:t>
            </w:r>
          </w:p>
          <w:p w:rsidR="00366B1A" w:rsidRPr="0071360F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марта)</w:t>
            </w:r>
          </w:p>
        </w:tc>
        <w:tc>
          <w:tcPr>
            <w:tcW w:w="5803" w:type="dxa"/>
          </w:tcPr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ывать все виды детской деятель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(и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гровой, коммуникативной, трудовой, познавательно-исследовательской,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ной, музыкально-художественной,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чтения) вокруг темы семьи, любви к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аме, бабушке. Воспитывать уважение к воспита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представления, воспи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тывать у мал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ьчиков представления о том, что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олжны внимательно и уважительно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относиться к женщинам.</w:t>
            </w:r>
          </w:p>
          <w:p w:rsidR="00366B1A" w:rsidRPr="0071360F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детей к изготовлению подарков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маме, бабушке, воспитателям.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бережное и чуткое отношение к 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самым бли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зким людям, формировать потреб</w:t>
            </w:r>
            <w:r w:rsidRPr="0071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радовать близких добрыми делами.</w:t>
            </w:r>
          </w:p>
        </w:tc>
        <w:tc>
          <w:tcPr>
            <w:tcW w:w="2455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8 Марта.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(1-я–2-я недели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апреля)</w:t>
            </w:r>
          </w:p>
        </w:tc>
        <w:tc>
          <w:tcPr>
            <w:tcW w:w="5803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 детей обобщенные представ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о весн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приспособленности растений и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 к изменениям в природе.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о характерных признаках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весны; о прил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 птиц; о связи между явлени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и неживой природы и сезонными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видами 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а; о весенних изменениях в при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роде.</w:t>
            </w:r>
          </w:p>
        </w:tc>
        <w:tc>
          <w:tcPr>
            <w:tcW w:w="2455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«Весна-красна».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 —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(3-я неделя</w:t>
            </w:r>
          </w:p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—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 мая)</w:t>
            </w:r>
          </w:p>
        </w:tc>
        <w:tc>
          <w:tcPr>
            <w:tcW w:w="5803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тей в духе патриотизма, любви к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Родине. Расширять знания о героях Великой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 войны, о победе нашей страны в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памятниками героям Великой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 войны.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о воинских наградах деду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шек, бабушек, родителей.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ывать о преемственности поколе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защит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Родины: от былинных бога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тырей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героев Великой Отечественной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войны.</w:t>
            </w:r>
          </w:p>
        </w:tc>
        <w:tc>
          <w:tcPr>
            <w:tcW w:w="2455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</w:tr>
      <w:tr w:rsidR="00366B1A" w:rsidTr="00366B1A">
        <w:tc>
          <w:tcPr>
            <w:tcW w:w="1960" w:type="dxa"/>
          </w:tcPr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свидания,</w:t>
            </w:r>
          </w:p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сад!</w:t>
            </w:r>
          </w:p>
          <w:p w:rsidR="00366B1A" w:rsidRPr="00E820D7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школа!</w:t>
            </w:r>
          </w:p>
          <w:p w:rsidR="00366B1A" w:rsidRDefault="00366B1A" w:rsidP="00971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(2-я–4-я недели мая)</w:t>
            </w:r>
          </w:p>
        </w:tc>
        <w:tc>
          <w:tcPr>
            <w:tcW w:w="5803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все виды детской деятельнос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(игровой,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коммуникативной, трудовой, познавательно-исследовательской, продуктивной,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-художественной, чтения) вокруг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прощания с детским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и поступления </w:t>
            </w: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школу.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эмоционально положительное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предстоящему поступлению в 1-й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</w:t>
            </w:r>
          </w:p>
        </w:tc>
        <w:tc>
          <w:tcPr>
            <w:tcW w:w="2455" w:type="dxa"/>
          </w:tcPr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366B1A" w:rsidRPr="00E820D7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</w:t>
            </w:r>
          </w:p>
          <w:p w:rsidR="00366B1A" w:rsidRDefault="00366B1A" w:rsidP="00366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сад!».</w:t>
            </w:r>
          </w:p>
        </w:tc>
      </w:tr>
      <w:tr w:rsidR="00366B1A" w:rsidTr="00366B1A">
        <w:tc>
          <w:tcPr>
            <w:tcW w:w="10218" w:type="dxa"/>
            <w:gridSpan w:val="3"/>
          </w:tcPr>
          <w:p w:rsidR="00366B1A" w:rsidRPr="00E820D7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детский сад работает в каникулярном режиме</w:t>
            </w:r>
          </w:p>
          <w:p w:rsidR="00366B1A" w:rsidRDefault="00366B1A" w:rsidP="00366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 июня — 3-я неделя августа).</w:t>
            </w:r>
          </w:p>
        </w:tc>
      </w:tr>
    </w:tbl>
    <w:p w:rsidR="00366B1A" w:rsidRDefault="00366B1A" w:rsidP="00D8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859F6" w:rsidRDefault="00366B1A" w:rsidP="00D8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3.9</w:t>
      </w:r>
      <w:r w:rsidR="00D859F6" w:rsidRPr="00D859F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Перечень нормативных и нормативно-методических  документов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366B1A" w:rsidRPr="00D859F6" w:rsidRDefault="00366B1A" w:rsidP="00D8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1. Конвенция о правах ребенка. Принята резолюцией 44/25 Генеральной Ассамблеи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от 20 ноября 1989 года.─ ООН 1990.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2 .Федеральный закон от 29 декабря 2012 г. № 273-ФЗ (ред. от 31.12.2014, с изм. от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02.05.2015) «Об образовании в Российской Федерации» [Эле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ктронный ресурс] // Официальный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интернет-портал правовой информации: ─ Режим доступа: pravo.gov.ru..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3. Федеральный закон 24 июля 1998 г. № 124-ФЗ «Об основных гарантиях прав ребенка в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Российской Федерации».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4. Распоряжение Правительства Российской Федерации от 4 сентября 2014 г. № 1726-р о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Концепции дополнительного образования детей.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5. Распоряжение Правительства Российской Федерации от 29 мая 2015 г. № 996-р о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Стратегии развития воспитания до 2025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г.[Электронный ресурс].─ Режим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доступа:http://government.ru/docs/18312/.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6. Постановление Главного государственного санитарного врача Российской Федерации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от 19 декабря 2013 г. № 68 «Об утверждении СанПиН 2.4.1.3147-13 «Санитарно-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эпидемиологические требования к дошкольным группам,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размещенным в жилых помещениях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жилищного фонда».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7. Постановление Главного государственного санитарного врача Российской Федерации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от 15 мая 2013 г. № 26 «Об утверждении СанПиН 2.4.1.3049-13 «Санитарно-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эпидемиологические требования к устройству, содержа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нию и организации режима работы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дошкольных образовательных организаций» // Российская газета. – 2013. – 19.07(№ 157).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8. Постановление Главного государственного санитарного врача Российской Федерации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от 3 июня 2003 г. № 118 (ред. от 03.09.2010) «О введении в действие санитарно-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эпидемиологических правил и нормативов СанПиН 2.2.2/2.4.1340-03» (вместе с «СанПиН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2.2.2/2.4.1340-03. 2.2.2. Гигиена труда, технологические процессы, сырье, материалы,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оборудование, рабочий инструмент. 2.4. Гигиена детей и подростков. Гигиенические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требования к персональным электронно-вычислительным машинам и организации работы.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Санитарно-эпидемиологические правила и нормативы», утв. Главным государственным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санитарным врачом Российской Федерации 30 мая 2003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г.) (Зарегистрировано в Минюсте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России 10 июня 2003 г., регистрационный № 4673)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9. Приказ Министерства образования и науки Российской Федерации от17 октября 2013</w:t>
      </w:r>
      <w:r w:rsid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№ 1155 «Об утверждении федерального государственного образовательного стандарта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дошкольного образования» (зарегистрирован Минюстом России 14 ноября 2013г.,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регистрационный № 30384).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10. Приказ Министерства образования и науки Российской Федерации от6 октября 2009 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№ 373 (ред. от 29.12.2014) «Об утверждении и введении в действие федерального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государственного образовательного стандарта начального общего образования»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(зарегистрирован Минюстом России 22 декабря 2009 г., регистрационный № 15785).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11. Приказ Министерства образования и науки Российск</w:t>
      </w:r>
      <w:r w:rsid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ой Федерации от 17 декабря 2010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 1897 (ред. от 29.12.2014) «Об утверждении федерального государственного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образовательного стандарта основного общего образов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ания» (зарегистрирован Минюстом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России 1 февраля 2011 г., регистрационный № 19644).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12. Приказ Министерства образования и науки Российской Федерации от 17 мая 2012 г.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№ 413 (ред. от 29.12.2014) «Об утверждении федерального государственного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образовательного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стандарта среднего общего образования» (зарегистрирован Минюстом России 7 июня 2012 г.,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регистрационный № 24480).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13. Приказ Минздравсоцразвития России от 26 августа 2010</w:t>
      </w:r>
      <w:r w:rsid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№ 761н (ред. от 31.05.2011)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«Об утверждении Единого квалификационного справо</w:t>
      </w:r>
      <w:r w:rsid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чника должностей руководителей,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специалистов и служащих, раздел «Квалификационные характеристики должностей работников</w:t>
      </w:r>
      <w:r w:rsid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образования» (Зарегистрирован в Минюсте России 6 октября 2010 г. № 18638)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14. Письмо Минобрнауки России «Комментарии к ФГОС Д</w:t>
      </w:r>
      <w:r w:rsid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О» от 28 февраля 2014 г. № 08-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249 // Вестник образования.– 2014. – Апрель. – № 7.</w:t>
      </w:r>
    </w:p>
    <w:p w:rsidR="00D859F6" w:rsidRPr="00D859F6" w:rsidRDefault="00971791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9F6"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15. Письмо Минобрнауки России от 31 июля 2014 г. № 08-1002 «О направлении</w:t>
      </w:r>
    </w:p>
    <w:p w:rsidR="00D859F6" w:rsidRPr="00D859F6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методических рекомендаций» (Методические рекомендации по реализации полномочий</w:t>
      </w:r>
    </w:p>
    <w:p w:rsidR="00763CAA" w:rsidRDefault="00D859F6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субъектов Российской Федерации по финансовому обеспеч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ению реализации прав граждан на </w:t>
      </w:r>
      <w:r w:rsidRPr="00D859F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получение общедоступного и бесплатного дошкольного образования).</w:t>
      </w:r>
    </w:p>
    <w:p w:rsidR="00436EF3" w:rsidRDefault="00436EF3" w:rsidP="0036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3697A" w:rsidRPr="00F3697A" w:rsidRDefault="00F3697A" w:rsidP="00F3697A">
      <w:pPr>
        <w:tabs>
          <w:tab w:val="left" w:pos="-4678"/>
        </w:tabs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ΙV</w:t>
      </w:r>
      <w:r w:rsidRPr="00F3697A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раздел. Краткая презентация Программы</w:t>
      </w:r>
    </w:p>
    <w:p w:rsidR="00F3697A" w:rsidRPr="00F3697A" w:rsidRDefault="00F3697A" w:rsidP="00F3697A">
      <w:pPr>
        <w:tabs>
          <w:tab w:val="left" w:pos="-4678"/>
        </w:tabs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b/>
          <w:sz w:val="24"/>
          <w:szCs w:val="24"/>
        </w:rPr>
        <w:t xml:space="preserve">1.Категория детей, на которых ориентирована Программа.  </w:t>
      </w:r>
    </w:p>
    <w:p w:rsidR="00F3697A" w:rsidRPr="00F3697A" w:rsidRDefault="00F3697A" w:rsidP="00F3697A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3697A">
        <w:rPr>
          <w:rFonts w:ascii="Cambria" w:eastAsia="Times New Roman" w:hAnsi="Cambria" w:cs="Times New Roman"/>
          <w:sz w:val="24"/>
          <w:szCs w:val="24"/>
        </w:rPr>
        <w:t xml:space="preserve">     </w:t>
      </w:r>
      <w:r w:rsidRPr="00F3697A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подразделения дошкольного образования муниципального бюджетного общеобразовательного учреждения  «Начальная школа с. Биллингс» (далее Программа) обеспечивает разностороннее развитие детей в возрасте от 1,5 до 7 лет с учетом их возрастных и индивидуальных особенностей по основным направлениям –  физическому, социально-коммуникативному, познавательному, речевому и художественно-эстетическому развитию</w:t>
      </w:r>
      <w:r w:rsidRPr="00F3697A">
        <w:rPr>
          <w:rFonts w:ascii="Cambria" w:eastAsia="Times New Roman" w:hAnsi="Cambria" w:cs="Times New Roman"/>
          <w:sz w:val="24"/>
          <w:szCs w:val="24"/>
        </w:rPr>
        <w:t xml:space="preserve">. </w:t>
      </w:r>
      <w:r w:rsidRPr="00F3697A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воспитанниками готовности к школе. </w:t>
      </w:r>
    </w:p>
    <w:p w:rsidR="00F3697A" w:rsidRPr="00F3697A" w:rsidRDefault="00F3697A" w:rsidP="00F3697A">
      <w:pPr>
        <w:tabs>
          <w:tab w:val="left" w:pos="-4678"/>
        </w:tabs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b/>
          <w:sz w:val="24"/>
          <w:szCs w:val="24"/>
        </w:rPr>
        <w:t>2.Основные подходы к формированию программы.</w:t>
      </w:r>
    </w:p>
    <w:p w:rsidR="00F3697A" w:rsidRPr="00F3697A" w:rsidRDefault="00F3697A" w:rsidP="00F3697A">
      <w:pPr>
        <w:autoSpaceDE w:val="0"/>
        <w:autoSpaceDN w:val="0"/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 xml:space="preserve">     Программа сформирована на основе требований ФГОС ДО, предъявляемых к структуре образовательной программы дошкольного образования и ее объёму. </w:t>
      </w:r>
    </w:p>
    <w:p w:rsidR="00F3697A" w:rsidRPr="00F3697A" w:rsidRDefault="00F3697A" w:rsidP="00F3697A">
      <w:pPr>
        <w:autoSpaceDE w:val="0"/>
        <w:autoSpaceDN w:val="0"/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 xml:space="preserve">     Программа определяет содержание и организацию образовательной деятельности на уровне дошкольного образования.</w:t>
      </w:r>
    </w:p>
    <w:p w:rsidR="00F3697A" w:rsidRPr="00F3697A" w:rsidRDefault="00F3697A" w:rsidP="00F3697A">
      <w:pPr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Cambria" w:eastAsia="Times New Roman" w:hAnsi="Cambria" w:cs="Times New Roman"/>
          <w:sz w:val="24"/>
          <w:szCs w:val="24"/>
        </w:rPr>
        <w:t xml:space="preserve">     </w:t>
      </w:r>
      <w:r w:rsidRPr="00F3697A">
        <w:rPr>
          <w:rFonts w:ascii="Times New Roman" w:eastAsia="Times New Roman" w:hAnsi="Times New Roman" w:cs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F3697A" w:rsidRPr="00F3697A" w:rsidRDefault="00F3697A" w:rsidP="00F3697A">
      <w:pPr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697A" w:rsidRPr="00F3697A" w:rsidRDefault="00F3697A" w:rsidP="00F3697A">
      <w:pPr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Cambria" w:eastAsia="Times New Roman" w:hAnsi="Cambria" w:cs="Times New Roman"/>
          <w:sz w:val="24"/>
          <w:szCs w:val="24"/>
        </w:rPr>
        <w:t xml:space="preserve">     </w:t>
      </w:r>
      <w:r w:rsidRPr="00F3697A">
        <w:rPr>
          <w:rFonts w:ascii="Times New Roman" w:eastAsia="Times New Roman" w:hAnsi="Times New Roman" w:cs="Times New Roman"/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результаты).</w:t>
      </w:r>
    </w:p>
    <w:p w:rsidR="00F3697A" w:rsidRPr="00F3697A" w:rsidRDefault="00F3697A" w:rsidP="00F3697A">
      <w:pPr>
        <w:tabs>
          <w:tab w:val="left" w:pos="-4678"/>
        </w:tabs>
        <w:spacing w:line="252" w:lineRule="auto"/>
        <w:ind w:left="900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:rsidR="00F3697A" w:rsidRPr="00F3697A" w:rsidRDefault="00F3697A" w:rsidP="00F3697A">
      <w:pPr>
        <w:autoSpaceDE w:val="0"/>
        <w:autoSpaceDN w:val="0"/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b/>
          <w:sz w:val="24"/>
          <w:szCs w:val="24"/>
        </w:rPr>
        <w:t>3. Используемая Примерная программа.</w:t>
      </w:r>
    </w:p>
    <w:p w:rsidR="00F3697A" w:rsidRPr="00F3697A" w:rsidRDefault="00F3697A" w:rsidP="00F3697A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 xml:space="preserve">     Содержание обязательной части Программы соответствует Примерной образовательной программе дошкольного образования «От рождения до школы» под редакцией Н.Е. Вераксы, Т.С. Комаровой, М.А. Васильевой – М.: МОЗАИКА-СИНТЕЗ, 2014.</w:t>
      </w:r>
    </w:p>
    <w:p w:rsidR="00F3697A" w:rsidRPr="00F3697A" w:rsidRDefault="00F3697A" w:rsidP="00F3697A">
      <w:pPr>
        <w:autoSpaceDE w:val="0"/>
        <w:autoSpaceDN w:val="0"/>
        <w:spacing w:line="252" w:lineRule="auto"/>
        <w:ind w:left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b/>
          <w:sz w:val="24"/>
          <w:szCs w:val="24"/>
        </w:rPr>
        <w:t>4. Характеристика взаимодействия педагогического коллектива с семьями воспитанников.</w:t>
      </w:r>
    </w:p>
    <w:p w:rsidR="00F3697A" w:rsidRPr="00F3697A" w:rsidRDefault="00F3697A" w:rsidP="00F36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принципы:</w:t>
      </w:r>
    </w:p>
    <w:p w:rsidR="00F3697A" w:rsidRPr="00F3697A" w:rsidRDefault="00F3697A" w:rsidP="00564AFC">
      <w:pPr>
        <w:numPr>
          <w:ilvl w:val="0"/>
          <w:numId w:val="8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партнёрство родителей и педагогов в воспитании и обучении детей;</w:t>
      </w:r>
    </w:p>
    <w:p w:rsidR="00F3697A" w:rsidRPr="00F3697A" w:rsidRDefault="00F3697A" w:rsidP="00564AFC">
      <w:pPr>
        <w:numPr>
          <w:ilvl w:val="0"/>
          <w:numId w:val="8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единое понимание педагогами и родителями целей и задач воспитания и обучения;</w:t>
      </w:r>
    </w:p>
    <w:p w:rsidR="00F3697A" w:rsidRPr="00F3697A" w:rsidRDefault="00F3697A" w:rsidP="00564AFC">
      <w:pPr>
        <w:numPr>
          <w:ilvl w:val="0"/>
          <w:numId w:val="8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помощь, уважение и доверие к ребёнку со стороны педагогов и родителей;</w:t>
      </w:r>
    </w:p>
    <w:p w:rsidR="00F3697A" w:rsidRPr="00F3697A" w:rsidRDefault="00F3697A" w:rsidP="00564AFC">
      <w:pPr>
        <w:numPr>
          <w:ilvl w:val="0"/>
          <w:numId w:val="8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постоянный анализ процесса взаимодействия семьи и ДОУ, его промежуточных  и конечных результатов.</w:t>
      </w:r>
    </w:p>
    <w:p w:rsidR="00F3697A" w:rsidRPr="00F3697A" w:rsidRDefault="00F3697A" w:rsidP="00F3697A">
      <w:pPr>
        <w:spacing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3697A" w:rsidRPr="00F3697A" w:rsidRDefault="00F3697A" w:rsidP="00F36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Направления работы:</w:t>
      </w: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F3697A" w:rsidRPr="00F3697A" w:rsidRDefault="00F3697A" w:rsidP="00564AFC">
      <w:pPr>
        <w:numPr>
          <w:ilvl w:val="0"/>
          <w:numId w:val="8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защита прав ребёнка в семье и детском саду;</w:t>
      </w:r>
    </w:p>
    <w:p w:rsidR="00F3697A" w:rsidRPr="00F3697A" w:rsidRDefault="00F3697A" w:rsidP="00564AFC">
      <w:pPr>
        <w:numPr>
          <w:ilvl w:val="0"/>
          <w:numId w:val="8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воспитание, развитие и оздоровление детей;</w:t>
      </w:r>
    </w:p>
    <w:p w:rsidR="00F3697A" w:rsidRPr="00F3697A" w:rsidRDefault="00F3697A" w:rsidP="00564AFC">
      <w:pPr>
        <w:numPr>
          <w:ilvl w:val="0"/>
          <w:numId w:val="8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детско-родительские отношения;</w:t>
      </w:r>
    </w:p>
    <w:p w:rsidR="00F3697A" w:rsidRPr="00F3697A" w:rsidRDefault="00F3697A" w:rsidP="00564AFC">
      <w:pPr>
        <w:numPr>
          <w:ilvl w:val="0"/>
          <w:numId w:val="8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взаимоотношения детей со сверстниками и взрослыми;</w:t>
      </w:r>
    </w:p>
    <w:p w:rsidR="00F3697A" w:rsidRPr="00F3697A" w:rsidRDefault="00F3697A" w:rsidP="00564AFC">
      <w:pPr>
        <w:numPr>
          <w:ilvl w:val="0"/>
          <w:numId w:val="8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коррекция нарушений в развитии детей;</w:t>
      </w:r>
    </w:p>
    <w:p w:rsidR="00F3697A" w:rsidRPr="00F3697A" w:rsidRDefault="00F3697A" w:rsidP="00564AFC">
      <w:pPr>
        <w:numPr>
          <w:ilvl w:val="0"/>
          <w:numId w:val="8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подготовка детей старшего дошкольного возраста к обучению в школе.</w:t>
      </w:r>
    </w:p>
    <w:p w:rsidR="00F3697A" w:rsidRPr="00F3697A" w:rsidRDefault="00F3697A" w:rsidP="00F3697A">
      <w:pPr>
        <w:spacing w:line="252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3697A" w:rsidRPr="00F3697A" w:rsidRDefault="00F3697A" w:rsidP="00F369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Формы работы:</w:t>
      </w:r>
    </w:p>
    <w:p w:rsidR="00F3697A" w:rsidRPr="00F3697A" w:rsidRDefault="00F3697A" w:rsidP="00564AFC">
      <w:pPr>
        <w:numPr>
          <w:ilvl w:val="0"/>
          <w:numId w:val="8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Педагогический мониторинг</w:t>
      </w:r>
    </w:p>
    <w:p w:rsidR="00F3697A" w:rsidRPr="00F3697A" w:rsidRDefault="00F3697A" w:rsidP="00564AFC">
      <w:pPr>
        <w:numPr>
          <w:ilvl w:val="0"/>
          <w:numId w:val="8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анкетирование родителей</w:t>
      </w:r>
    </w:p>
    <w:p w:rsidR="00F3697A" w:rsidRPr="00F3697A" w:rsidRDefault="00F3697A" w:rsidP="00564AFC">
      <w:pPr>
        <w:numPr>
          <w:ilvl w:val="0"/>
          <w:numId w:val="8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беседы с родителями</w:t>
      </w:r>
    </w:p>
    <w:p w:rsidR="00F3697A" w:rsidRPr="00F3697A" w:rsidRDefault="00F3697A" w:rsidP="00564AFC">
      <w:pPr>
        <w:numPr>
          <w:ilvl w:val="0"/>
          <w:numId w:val="8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беседы с детьми о семье</w:t>
      </w:r>
    </w:p>
    <w:p w:rsidR="00F3697A" w:rsidRPr="00F3697A" w:rsidRDefault="00F3697A" w:rsidP="00564AFC">
      <w:pPr>
        <w:numPr>
          <w:ilvl w:val="0"/>
          <w:numId w:val="8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наблюдение за общением родителей и детей</w:t>
      </w:r>
    </w:p>
    <w:p w:rsidR="00F3697A" w:rsidRPr="00F3697A" w:rsidRDefault="00F3697A" w:rsidP="00564AFC">
      <w:pPr>
        <w:numPr>
          <w:ilvl w:val="0"/>
          <w:numId w:val="8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Педагогическая поддержка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беседы с родителями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психолого-педагогические тренинги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экскурсии по детскому саду (для вновь поступивших)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ни открытых дверей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показ открытых занятий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родительские мастер-классы</w:t>
      </w:r>
    </w:p>
    <w:p w:rsidR="00F3697A" w:rsidRPr="00F3697A" w:rsidRDefault="00F3697A" w:rsidP="00564AF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проведение совместных детско-родительских мероприятий, конкурсов</w:t>
      </w:r>
    </w:p>
    <w:p w:rsidR="00F3697A" w:rsidRPr="00F3697A" w:rsidRDefault="00F3697A" w:rsidP="00564AFC">
      <w:pPr>
        <w:numPr>
          <w:ilvl w:val="0"/>
          <w:numId w:val="8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Педагогическое образование родителей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консультации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дискуссии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информация на сайте ДОУ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круглые столы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родительские собрания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вечера вопросов и ответов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семинары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показ и обсуждение видеоматериалов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решение проблемных педагогических ситуаций</w:t>
      </w:r>
    </w:p>
    <w:p w:rsidR="00F3697A" w:rsidRPr="00F3697A" w:rsidRDefault="00F3697A" w:rsidP="00564AF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7A">
        <w:rPr>
          <w:rFonts w:ascii="Times New Roman" w:eastAsia="Times New Roman" w:hAnsi="Times New Roman" w:cs="Times New Roman"/>
          <w:sz w:val="24"/>
          <w:szCs w:val="24"/>
        </w:rPr>
        <w:t>выпуск газет, информационных листов плакатов для родителей</w:t>
      </w:r>
    </w:p>
    <w:p w:rsidR="00F3697A" w:rsidRPr="00F3697A" w:rsidRDefault="00F3697A" w:rsidP="00564AFC">
      <w:pPr>
        <w:numPr>
          <w:ilvl w:val="0"/>
          <w:numId w:val="8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Совместная деятельность педагогов и родителей</w:t>
      </w:r>
    </w:p>
    <w:p w:rsidR="00F3697A" w:rsidRPr="00F3697A" w:rsidRDefault="00F3697A" w:rsidP="00564AF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проведение совместных праздников и посиделок</w:t>
      </w:r>
    </w:p>
    <w:p w:rsidR="00F3697A" w:rsidRPr="00F3697A" w:rsidRDefault="00F3697A" w:rsidP="00564AF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заседания семейного клуба</w:t>
      </w:r>
    </w:p>
    <w:p w:rsidR="00F3697A" w:rsidRPr="00F3697A" w:rsidRDefault="00F3697A" w:rsidP="00564AF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оформление совместных с детьми выставок</w:t>
      </w:r>
    </w:p>
    <w:p w:rsidR="00F3697A" w:rsidRPr="00F3697A" w:rsidRDefault="00F3697A" w:rsidP="00564AF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совместные проекты</w:t>
      </w:r>
    </w:p>
    <w:p w:rsidR="00F3697A" w:rsidRPr="00F3697A" w:rsidRDefault="00F3697A" w:rsidP="00564AF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семейные конкурсы</w:t>
      </w:r>
    </w:p>
    <w:p w:rsidR="00F3697A" w:rsidRPr="00F3697A" w:rsidRDefault="00F3697A" w:rsidP="00564AF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совместные социально значимые акции</w:t>
      </w:r>
    </w:p>
    <w:p w:rsidR="00F3697A" w:rsidRPr="00F3697A" w:rsidRDefault="00F3697A" w:rsidP="00564AFC">
      <w:pPr>
        <w:numPr>
          <w:ilvl w:val="0"/>
          <w:numId w:val="90"/>
        </w:numPr>
        <w:autoSpaceDE w:val="0"/>
        <w:autoSpaceDN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697A">
        <w:rPr>
          <w:rFonts w:ascii="Times New Roman" w:eastAsia="Times New Roman" w:hAnsi="Times New Roman" w:cs="Times New Roman"/>
          <w:sz w:val="24"/>
          <w:szCs w:val="24"/>
          <w:lang w:val="en-US"/>
        </w:rPr>
        <w:t>совместная трудовая деятельность</w:t>
      </w:r>
      <w:r w:rsidRPr="00F369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7A8D" w:rsidRDefault="00877A8D" w:rsidP="001D49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9A4" w:rsidRPr="001D49A4" w:rsidRDefault="001D49A4" w:rsidP="007B4CE4">
      <w:pPr>
        <w:keepNext/>
        <w:keepLines/>
        <w:tabs>
          <w:tab w:val="left" w:pos="9497"/>
        </w:tabs>
        <w:spacing w:after="0" w:line="240" w:lineRule="auto"/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bookmarkStart w:id="1" w:name="bookmark537"/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СПИСОК НОРМАТИВНЫХ ДОКУМЕНТОВ И НАУЧНО-МЕТОДИЧЕСКОЙ ЛИТЕРАТУРЫ</w:t>
      </w:r>
      <w:bookmarkStart w:id="2" w:name="bookmark538"/>
      <w:bookmarkEnd w:id="1"/>
    </w:p>
    <w:p w:rsidR="001D49A4" w:rsidRPr="001D49A4" w:rsidRDefault="001D49A4" w:rsidP="007B4CE4">
      <w:pPr>
        <w:keepNext/>
        <w:keepLines/>
        <w:tabs>
          <w:tab w:val="left" w:pos="9497"/>
        </w:tabs>
        <w:spacing w:after="0" w:line="240" w:lineRule="auto"/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1D49A4" w:rsidRPr="001D49A4" w:rsidRDefault="001D49A4" w:rsidP="007B4CE4">
      <w:pPr>
        <w:keepNext/>
        <w:keepLines/>
        <w:tabs>
          <w:tab w:val="left" w:pos="9497"/>
        </w:tabs>
        <w:spacing w:after="0" w:line="240" w:lineRule="auto"/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Нормативные документы</w:t>
      </w:r>
      <w:bookmarkEnd w:id="2"/>
    </w:p>
    <w:p w:rsidR="001D49A4" w:rsidRPr="001D49A4" w:rsidRDefault="001D49A4" w:rsidP="007B4CE4">
      <w:pPr>
        <w:keepNext/>
        <w:keepLines/>
        <w:tabs>
          <w:tab w:val="left" w:pos="9497"/>
        </w:tabs>
        <w:spacing w:after="0" w:line="240" w:lineRule="auto"/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1D49A4" w:rsidRPr="001D49A4" w:rsidRDefault="001D49A4" w:rsidP="007B4CE4">
      <w:pPr>
        <w:keepNext/>
        <w:keepLines/>
        <w:spacing w:after="0" w:line="240" w:lineRule="auto"/>
        <w:ind w:left="11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bookmarkStart w:id="3" w:name="bookmark539"/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Международное законодательство</w:t>
      </w:r>
      <w:bookmarkEnd w:id="3"/>
    </w:p>
    <w:p w:rsidR="001D49A4" w:rsidRPr="001D49A4" w:rsidRDefault="001D49A4" w:rsidP="007B4CE4">
      <w:pPr>
        <w:keepNext/>
        <w:keepLines/>
        <w:spacing w:after="0" w:line="240" w:lineRule="auto"/>
        <w:ind w:left="1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Всемирная декларация об обеспечении выживания, защиты и разви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тия детей, 1990.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Детский фонд ООН ЮНИСЕФ. Декларация прав ребенка, 1959.</w:t>
      </w:r>
    </w:p>
    <w:p w:rsidR="001D49A4" w:rsidRPr="001D49A4" w:rsidRDefault="001D49A4" w:rsidP="007B4CE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Конвенция ООН о правах ребенка, 1989.</w:t>
      </w:r>
    </w:p>
    <w:p w:rsidR="001D49A4" w:rsidRPr="001D49A4" w:rsidRDefault="001D49A4" w:rsidP="007B4CE4">
      <w:pPr>
        <w:keepNext/>
        <w:keepLines/>
        <w:spacing w:after="0" w:line="240" w:lineRule="auto"/>
        <w:ind w:left="11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bookmarkStart w:id="4" w:name="bookmark540"/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Указы Президента РФ</w:t>
      </w:r>
      <w:bookmarkEnd w:id="4"/>
    </w:p>
    <w:p w:rsidR="001D49A4" w:rsidRPr="001D49A4" w:rsidRDefault="001D49A4" w:rsidP="007B4CE4">
      <w:pPr>
        <w:keepNext/>
        <w:keepLines/>
        <w:spacing w:after="0" w:line="240" w:lineRule="auto"/>
        <w:ind w:left="1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 Президента РФ от 01.06.2012 г. №761 «О Национальной страте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гии действий в интересах детей на 2012-2017 годы».</w:t>
      </w:r>
    </w:p>
    <w:p w:rsidR="001D49A4" w:rsidRPr="001D49A4" w:rsidRDefault="001D49A4" w:rsidP="007B4CE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 Президента РФ от 07.052012 г. №599 «О мерах по реализации государственной политики в области образования и науки».</w:t>
      </w:r>
    </w:p>
    <w:p w:rsidR="001D49A4" w:rsidRPr="001D49A4" w:rsidRDefault="001D49A4" w:rsidP="007B4CE4">
      <w:pPr>
        <w:keepNext/>
        <w:keepLines/>
        <w:spacing w:after="0" w:line="240" w:lineRule="auto"/>
        <w:ind w:left="11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bookmarkStart w:id="5" w:name="bookmark541"/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Федеральные законы</w:t>
      </w:r>
      <w:bookmarkEnd w:id="5"/>
    </w:p>
    <w:p w:rsidR="001D49A4" w:rsidRPr="001D49A4" w:rsidRDefault="001D49A4" w:rsidP="007B4CE4">
      <w:pPr>
        <w:keepNext/>
        <w:keepLines/>
        <w:spacing w:after="0" w:line="240" w:lineRule="auto"/>
        <w:ind w:left="1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 РФ от 29.12.2012 г. № 273-Ф3 «Об образовании в Российской Федерации».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 РФ от 29.12.2010 г. № 436-Ф3 «О защите детей от информации, причиняющей вред их здоровью и развитию» (вступил в силу с 01.09.2012 г.)</w:t>
      </w:r>
    </w:p>
    <w:p w:rsidR="001D49A4" w:rsidRPr="001D49A4" w:rsidRDefault="001D49A4" w:rsidP="007B4CE4">
      <w:pPr>
        <w:spacing w:after="29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 РФ от 08.05.2010 г. №83-Ф3 «О внесении изме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нений в отдельные законодательные акты Российской Федерации в связи с совершенствованием правового положения государственных (муници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пальных) учреждений».</w:t>
      </w:r>
    </w:p>
    <w:p w:rsidR="001D49A4" w:rsidRPr="001D49A4" w:rsidRDefault="001D49A4" w:rsidP="007B4CE4">
      <w:pPr>
        <w:keepNext/>
        <w:keepLines/>
        <w:spacing w:after="84" w:line="240" w:lineRule="auto"/>
        <w:ind w:left="11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6" w:name="bookmark543"/>
      <w:r w:rsidRPr="001D49A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Научно-методическая литература</w:t>
      </w:r>
      <w:bookmarkEnd w:id="6"/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Амонашвили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Ш. А. Искусство семейного воспитания. Педагоги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ческое эссе. — М., 2013.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Асмолов А.Г.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Культурно-историческая психология и конструи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рование миров. — М., 1996.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Бабаджан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Т. С. Музыкальное развитие детей раннего возраста. — М, 1957.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Бехтерев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М. Проблемы развития и воспитания человека. Избран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ные психологические труды. — М. — Воронеж, 1997.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Божович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И. Личность и ее формирование в детском возрас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те. — СПб., 2008.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Брушлинский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В. Воображение и творчество / Научное творчес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тво / Под ред. С. Р. Микуменского, М. Г. Ярошевского. — М., 1969.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е н г е р Л. А. Восприятие и обучение. — М., 1969.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е н г е р Л. А. К проблеме формирования высших психических функций / Научное творчество Л. С. Выготского и современная психоло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гия. — М., 1981.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е н г е р Л. А. Овладение опосредствованным решением познава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тельных задач и развитие когнитивных способностей ребенка // Вопросы психологии. — 1983. — № 2.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Веракса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Е.,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Веракса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Н. Познавательное развитие в дошколь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ном детстве: Учебное пособие. — М., 2012.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Веракса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Е. Особенности преобразования противоречивых про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блемных ситуаций дошкольниками // Вопросы психологии. — 1981. — № 3.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Вертгеймер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М. Продуктивное мышление. — М., 1987.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Ветлугина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А. Музыкальное развитие ребенка. — М., 1968.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и обучение детей раннего возраста / Под ред. Г. М. Лями- ной. — М., 1981.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Выготский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С. Воображение и творчество в детском возрасте. — М., 1967.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Выготский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С. Собрание сочинений в 6 т. — Т. 2 — М.,1982.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Выготский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С. Собрание сочинений в 6 т. — Т. 3. — М., 1983.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Выготский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С. Собрание сочинений в 6 т. — Т. 6 — М., 1984.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Гальперин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П. Я. Введение в психологию. — М., 1976.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 л о с о в к е р Я. Э. Логика мифа. — М., 1987.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Давыдов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В. и др. Концепция российского начального образования (система Д. Б. Эльконина и В. В. Давыдова). — М., 2002.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Давыдов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В. Теория развивающего обучения. —М., 1996.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Дошкольная педагогика и психология: Хрестоматия / Ред.-сост. Н. Е. Веракса, А. Н. Веракса. — М., 2014.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Дружинин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Н. Психология общих способностей. — СПб., 1999.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Дьяченко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О. М. Развитие воображения дошкольников. — М., 1996.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Дьяченко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О. М.,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Веракса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Е. Способы регуляции поведения у детей дошкольного возраста // Вопросы психологии. — 1996. — № 3.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Запорожец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В. Избранные психологические труды: В 2 т. — Т. 1.: Психическое развитие ребенка. — М., 1986.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Запорожец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В.,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Неверович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Я. З. К вопросу о генезисе, функ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ции и структуре эмоциональных процессов у ребенка // Вопросы психоло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гии. — 1974. — № 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Зебзеева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А. Теория и методика экологического образования детей: Учебно-методическое пособие. — М., 2009.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 и развитие ребенка / Психология и педагогика игры дошкольника / Под ред. А. В. Запорожца и А. П. Усовой. — М., 1966.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Концепция дошкольного воспитания // Дошкольное воспита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ние. — 1989. — № 5. — Давыдов В. В., Петровский В. А. и др.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о ф ф к а К. Основы психического развития. — М., 1998.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Кравцов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Г. Г.,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Кравцова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 Е. Психология и педагогика обучения дошкольников: Учебное пособие. — М., 2012.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Ку дрявцев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Г. Смысл человеческого детства и психического раз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вития ребенка. — М., 1997.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Куликова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Т. А. Семейная педагогика и домашнее воспитание. — М., 1999.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Левин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К. Динамическая психология: Избранные труды. — М., 2001.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Леонтьев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Н. Избранные психологические произведения: В 2 т. — Т. 1. — М., 1983.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Леонтьев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Н. Лекции по общей психологии. — М., 2000.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Леонтьев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Н. Проблемы развития психики. — М., 1972.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Лисина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М. И. Формирование личности ребенка в общении. — СПб., 2006.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Михайленко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Я. Организация сюжетной игры в детском саду: Пособие для воспитателя. — 3-е изд., испр. — М., 2009.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Мелик-Пашаев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А. Педагогика искусства и творческие способ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ности.— М., 1981.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Мухина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В. С. Изобразительная деятельность ребенка как форма усвоения социального опыта. — М., 1981.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 и к о л а е в а С. Н. Теория и методика экологического образования детей. — 2-е изд., испр. — М., 2005.</w:t>
      </w:r>
    </w:p>
    <w:p w:rsidR="001D49A4" w:rsidRPr="001D49A4" w:rsidRDefault="001D49A4" w:rsidP="007B4CE4">
      <w:pPr>
        <w:spacing w:after="0" w:line="240" w:lineRule="auto"/>
        <w:ind w:left="20"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Пиаже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Инельдер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Б. Генезис элементарных логических струк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тур. — М., 1963.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Пиаже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Инельдер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Б. Психология ребенка. — СПб., 2003.</w:t>
      </w:r>
    </w:p>
    <w:p w:rsidR="001D49A4" w:rsidRPr="001D49A4" w:rsidRDefault="001D49A4" w:rsidP="007B4CE4">
      <w:pPr>
        <w:spacing w:after="0" w:line="240" w:lineRule="auto"/>
        <w:ind w:lef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Пиаже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Ж. Речь и мышление ребенка. — М., 1932.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Пиаже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Ж. Роль действия в формировании мышления // Вопросы психологии. — 1965. — № 6.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Пиаже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Ж. Избранные психологические труды. Психология интел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лекта. Генезис числа у ребенка. Логика и психология. — М., 1969.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Пиаже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Ж. Теории, эксперименты, дискуссии. — М., 2001.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Психология детей дошкольного возраста. Развитие познавательных процессов / Под ред. А. В. Запорожца, Д. Б. Эльконина. — М., 1964.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Психология и педагогика игры дошкольника / Под ред. А. В. Запорож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ца, А. П. Усовой. — М., 1966.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Рады нова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О. П., </w:t>
      </w: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Комиссарова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Н. Теория и методика музы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кального воспитания детей дошкольного возраста. — Дубна, 2011.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мышления и умственное воспитание дошкольника / Под ред. Н. Н. Поддьякова, А. Ф. Говорковой. — М., 1985.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познавательных способностей в процессе дошкольного вос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питания / Под ред. Л. А. Венгера — М., 1986.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ребенка / Под ред. А. В. Запорожца, Л. А. Венгера. — М., 1968.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 о д а р и Д. Грамматика фантазии. — М.; 1978.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Сакулина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П. Рисование в дошкольном детстве. — М., 1965.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Салмина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Г. Знак и символ в обучении. — М., 1988.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Серебрякова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Т. А. Экологическое образование в дошкольном воз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расте. — 2-е изд., испр. — М., 2008.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Смирнова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 О. Общение дошкольников с взрослыми и сверстни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ками: Учебное пособие. — М., 2012.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Собкин В.С., Скобельцина К.Н., Иванова А.И.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др. Социология дошкольного детства. Труды по социологии образования. Т. XVII. Вып. XXIX. — М.: Институт социологии образования РАО, 2013.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Соловейчик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С. Педагогика для всех. — 2-е изд. — М., 2000.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Субботский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 В. Строящееся сознание. — М., 2007.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Ушинский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К. Д. Человек как предмет воспитания. — Собр. соч. — Т. 9. — М., 1950.</w:t>
      </w:r>
    </w:p>
    <w:p w:rsidR="001D49A4" w:rsidRPr="001D49A4" w:rsidRDefault="001D49A4" w:rsidP="007B4CE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Шнейдер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Б. Семейная психология. — 2-е изд. — М., 2006.</w:t>
      </w:r>
    </w:p>
    <w:p w:rsidR="001D49A4" w:rsidRPr="001D49A4" w:rsidRDefault="001D49A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Эльконин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Б. Д. Действие как единица развития // Вопросы психо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логии. — 2004. — № 1.</w:t>
      </w:r>
    </w:p>
    <w:p w:rsidR="007B4CE4" w:rsidRPr="007B4CE4" w:rsidRDefault="001D49A4" w:rsidP="007B4CE4">
      <w:pPr>
        <w:spacing w:after="372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A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Эльконин</w:t>
      </w:r>
      <w:r w:rsidRPr="001D49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Д. Б. Психология игры. — М., 1999.</w:t>
      </w:r>
    </w:p>
    <w:p w:rsidR="007B4CE4" w:rsidRPr="007B4CE4" w:rsidRDefault="007B4CE4" w:rsidP="007B4CE4">
      <w:pPr>
        <w:keepNext/>
        <w:keepLines/>
        <w:spacing w:after="53" w:line="240" w:lineRule="auto"/>
        <w:ind w:left="1140" w:right="4560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7" w:name="bookmark544"/>
      <w:r w:rsidRPr="007B4CE4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Инклюзивное образование</w:t>
      </w:r>
      <w:bookmarkEnd w:id="7"/>
    </w:p>
    <w:p w:rsidR="007B4CE4" w:rsidRPr="007B4CE4" w:rsidRDefault="007B4CE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E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Архипова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 Ф. Стертая дизартрия у детей: Учеб. пособие для сту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дентов вузов. — М., 2006.</w:t>
      </w:r>
    </w:p>
    <w:p w:rsidR="007B4CE4" w:rsidRPr="007B4CE4" w:rsidRDefault="007B4CE4" w:rsidP="007B4CE4">
      <w:pPr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B4CE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Баряева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 Б., </w:t>
      </w:r>
      <w:r w:rsidRPr="007B4CE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Гаврилушкина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О. П., </w:t>
      </w:r>
      <w:r w:rsidRPr="007B4CE4">
        <w:rPr>
          <w:rFonts w:ascii="Times New Roman" w:eastAsia="Times New Roman" w:hAnsi="Times New Roman" w:cs="Times New Roman"/>
          <w:spacing w:val="50"/>
          <w:sz w:val="24"/>
          <w:szCs w:val="24"/>
          <w:shd w:val="clear" w:color="auto" w:fill="FFFFFF"/>
          <w:lang w:eastAsia="ru-RU"/>
        </w:rPr>
        <w:t>Зарин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П. и др. Про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грамма воспитания и обучения дошкольников с интеллектуальной недо</w:t>
      </w:r>
      <w:r w:rsidRPr="007B4C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статочностью. — СПб., 2001.</w:t>
      </w:r>
    </w:p>
    <w:p w:rsidR="007B4CE4" w:rsidRDefault="007B4CE4" w:rsidP="00877A8D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4CE4" w:rsidSect="00877A8D">
          <w:pgSz w:w="11906" w:h="16838"/>
          <w:pgMar w:top="1134" w:right="851" w:bottom="1134" w:left="1134" w:header="709" w:footer="709" w:gutter="0"/>
          <w:cols w:space="720"/>
        </w:sectPr>
      </w:pPr>
    </w:p>
    <w:p w:rsidR="00436EF3" w:rsidRPr="00436EF3" w:rsidRDefault="00877A8D" w:rsidP="00436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436EF3" w:rsidRPr="0043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одель закаливания   детей дошкольного возраста</w:t>
      </w:r>
      <w:r w:rsidR="00F57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F57C47" w:rsidRPr="00F57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A513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7C47" w:rsidRPr="00F57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7C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84"/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310"/>
        <w:gridCol w:w="2520"/>
        <w:gridCol w:w="2520"/>
        <w:gridCol w:w="2160"/>
        <w:gridCol w:w="825"/>
        <w:gridCol w:w="910"/>
        <w:gridCol w:w="810"/>
        <w:gridCol w:w="810"/>
        <w:gridCol w:w="810"/>
      </w:tblGrid>
      <w:tr w:rsidR="00436EF3" w:rsidRPr="00436EF3" w:rsidTr="00436EF3">
        <w:trPr>
          <w:trHeight w:val="1149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в режиме 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3- 4 года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6-7 лет</w:t>
            </w:r>
          </w:p>
        </w:tc>
      </w:tr>
      <w:tr w:rsidR="00436EF3" w:rsidRPr="00436EF3" w:rsidTr="00436EF3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день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50-70 мл воды</w:t>
            </w:r>
          </w:p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воды </w:t>
            </w: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с эвкалиптом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обеда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C47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50-70 мл р-ранач.</w:t>
            </w:r>
          </w:p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воды+36до +20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ног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дневной прогулки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нач.t воды +18+20</w:t>
            </w:r>
          </w:p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20-30 сек.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приема пищи, после проулки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воды +28+20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воздух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облегченная одежда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F57C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по сезону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на свежем воздухе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занятий, 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3часов, в зависимости от сезона и погодных условий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воздухе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на воздухе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 мин., 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мин.,в зависимости от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режима проветривания помещения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раз в день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 с открытой фрамугой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теплый 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 возд.+15+16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гимнастика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упражнений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980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 солнечные ванны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июнь-август 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10.00 ч. по графику до 25 мин.  до 30 мин.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рецепторы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 в обычных условиях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завтраком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E61B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контрастное босохождение (песок)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436EF3" w:rsidRPr="00436EF3" w:rsidRDefault="00436EF3" w:rsidP="00436EF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15мин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 в неделю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6EF3" w:rsidRPr="00436EF3" w:rsidTr="00436EF3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стоп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сном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EF3" w:rsidRPr="00436EF3" w:rsidRDefault="00436EF3" w:rsidP="00436E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F3" w:rsidRPr="00436EF3" w:rsidRDefault="00436EF3" w:rsidP="00436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EF3" w:rsidRDefault="00436EF3" w:rsidP="00436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C4" w:rsidRDefault="00A513C4" w:rsidP="00436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C4" w:rsidRDefault="00A513C4" w:rsidP="00436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3C4" w:rsidRDefault="00A513C4" w:rsidP="00436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A8D" w:rsidRDefault="00877A8D" w:rsidP="00436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77A8D" w:rsidSect="00877A8D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AC390F" w:rsidRPr="00F57C47" w:rsidRDefault="00877A8D" w:rsidP="00AC3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AC390F" w:rsidRPr="0043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одель двигательного режима по всем возрастным группам</w:t>
      </w:r>
      <w:r w:rsidR="00AC3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AC390F" w:rsidRPr="00F57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2.</w:t>
      </w:r>
    </w:p>
    <w:tbl>
      <w:tblPr>
        <w:tblpPr w:leftFromText="180" w:rightFromText="180" w:vertAnchor="page" w:horzAnchor="margin" w:tblpX="-459" w:tblpY="1576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418"/>
        <w:gridCol w:w="1559"/>
        <w:gridCol w:w="1701"/>
        <w:gridCol w:w="1923"/>
        <w:gridCol w:w="1904"/>
      </w:tblGrid>
      <w:tr w:rsidR="00AC390F" w:rsidRPr="00436EF3" w:rsidTr="00212974">
        <w:trPr>
          <w:trHeight w:val="61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keepNext/>
              <w:spacing w:before="240" w:after="60" w:line="240" w:lineRule="auto"/>
              <w:outlineLvl w:val="1"/>
              <w:rPr>
                <w:rFonts w:ascii="Cambria" w:eastAsia="Times New Roman" w:hAnsi="Cambria" w:cs="Times New Roman"/>
                <w:bCs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</w:t>
            </w:r>
          </w:p>
        </w:tc>
      </w:tr>
      <w:tr w:rsidR="00AC390F" w:rsidRPr="00436EF3" w:rsidTr="00212974">
        <w:trPr>
          <w:trHeight w:val="47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Подвижные игры во время приёма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3-5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3-5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5-7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7-10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10-12 мин.</w:t>
            </w:r>
          </w:p>
        </w:tc>
      </w:tr>
      <w:tr w:rsidR="00AC390F" w:rsidRPr="00436EF3" w:rsidTr="00212974">
        <w:trPr>
          <w:trHeight w:val="49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3-5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3-5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5-7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7-10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10-12 мин.</w:t>
            </w:r>
          </w:p>
        </w:tc>
      </w:tr>
      <w:tr w:rsidR="00AC390F" w:rsidRPr="00436EF3" w:rsidTr="00212974">
        <w:trPr>
          <w:trHeight w:val="16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Физкультминутки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 2-3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 2-3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2-3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2-3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2-3 мин.</w:t>
            </w:r>
          </w:p>
        </w:tc>
      </w:tr>
      <w:tr w:rsidR="00AC390F" w:rsidRPr="00436EF3" w:rsidTr="00212974">
        <w:trPr>
          <w:trHeight w:val="103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Музыкально – ритмические движения.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НОД по музыкальному развитию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6-8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НОД по музыкальному развитию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6-8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НОД по музыкальному развитию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8-10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НОД  по музыкальному развитию 10-12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НОД по музыкальному развитию 12-15 мин.</w:t>
            </w:r>
          </w:p>
        </w:tc>
      </w:tr>
      <w:tr w:rsidR="00AC390F" w:rsidRPr="00436EF3" w:rsidTr="00212974">
        <w:trPr>
          <w:trHeight w:val="86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(2 в зале, 1 на улице в старшей и подг.гр.)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раз в неделю 10-15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 раз в неделю 10-15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 раза в неделю 15-20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 раза в неделю 15-20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3 раза в неделю 25-30 мин.</w:t>
            </w:r>
          </w:p>
        </w:tc>
      </w:tr>
      <w:tr w:rsidR="00AC390F" w:rsidRPr="00436EF3" w:rsidTr="00212974">
        <w:trPr>
          <w:trHeight w:val="175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игры: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сюжетные;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бессюжетные;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игры-забавы;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соревнования;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эстафеты;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аттракционы.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не менее двух игр по 4-5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не менее двух игр по 5-7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не менее двух игр по 7-8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не менее двух игр по 8-10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не менее двух игр по 10-12 мин.</w:t>
            </w:r>
          </w:p>
        </w:tc>
      </w:tr>
      <w:tr w:rsidR="00AC390F" w:rsidRPr="00436EF3" w:rsidTr="00212974">
        <w:trPr>
          <w:trHeight w:val="149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Оздоровительные мероприятия: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гимнастика пробуждения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дыхательная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6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7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 8 мин.</w:t>
            </w:r>
          </w:p>
        </w:tc>
      </w:tr>
      <w:tr w:rsidR="00AC390F" w:rsidRPr="00436EF3" w:rsidTr="00212974">
        <w:trPr>
          <w:trHeight w:val="51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Физические упражнения и игровые задания: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артикуляционная гимнастика;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пальчиковая гимнастика;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зрительная гимнастика.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Ежедневно, сочетая упражнения по выбору 3-5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Ежедневно, сочетая упражнения по выбору 3-5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Ежедневно, сочетая упражнения по выбору 6-8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Ежедневно, сочетая упражнения по выбору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8-10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Ежедневно, сочетая упражнения по выбору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10-15 мин.</w:t>
            </w:r>
          </w:p>
        </w:tc>
      </w:tr>
      <w:tr w:rsidR="00AC390F" w:rsidRPr="00436EF3" w:rsidTr="00212974">
        <w:trPr>
          <w:trHeight w:val="1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Физкультурный досуг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 раз в месяц по 10-15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 раз в месяц по 10-15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 раз в месяц по 15-20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ind w:right="-1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 раз в месяц по 25-30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1 раз в месяц 30–35мин.</w:t>
            </w:r>
          </w:p>
        </w:tc>
      </w:tr>
      <w:tr w:rsidR="00AC390F" w:rsidRPr="00436EF3" w:rsidTr="00212974">
        <w:trPr>
          <w:trHeight w:val="1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Спортивный праздник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раза в год по 10-15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раза в год по 10-15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раза в год по 15-20 мин.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раза в год по 25-30 мин.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2 раза в год по 30-35 м.</w:t>
            </w:r>
          </w:p>
        </w:tc>
      </w:tr>
      <w:tr w:rsidR="00AC390F" w:rsidRPr="00436EF3" w:rsidTr="00212974">
        <w:trPr>
          <w:cantSplit/>
          <w:trHeight w:val="1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Самостоятельная двигательная деятельность детей в течение дня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Проводится под руководством воспитателя.</w:t>
            </w:r>
          </w:p>
        </w:tc>
      </w:tr>
    </w:tbl>
    <w:p w:rsidR="00AC390F" w:rsidRPr="00436EF3" w:rsidRDefault="00AC390F" w:rsidP="00AC39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390F" w:rsidRPr="00436EF3" w:rsidRDefault="00AC390F" w:rsidP="00AC39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C390F" w:rsidRPr="00436EF3" w:rsidRDefault="00AC390F" w:rsidP="00AC390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3.</w:t>
      </w:r>
    </w:p>
    <w:p w:rsidR="00436EF3" w:rsidRDefault="00A513C4" w:rsidP="00AC3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5434330"/>
            <wp:effectExtent l="0" t="0" r="0" b="0"/>
            <wp:docPr id="316" name="Рисунок 316" descr="&amp;Lcy;&amp;icy;&amp;scy;&amp;tcy; &amp;acy;&amp;dcy;&amp;acy;&amp;pcy;&amp;tcy;&amp;acy;&amp;ts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Lcy;&amp;icy;&amp;scy;&amp;tcy; &amp;acy;&amp;dcy;&amp;acy;&amp;pcy;&amp;tcy;&amp;acy;&amp;ts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D85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390F" w:rsidRDefault="00AC390F" w:rsidP="00AC390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4.</w:t>
      </w:r>
    </w:p>
    <w:p w:rsidR="00AC390F" w:rsidRPr="00436EF3" w:rsidRDefault="00AC390F" w:rsidP="00AC3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оздоровительной работы</w:t>
      </w:r>
    </w:p>
    <w:tbl>
      <w:tblPr>
        <w:tblW w:w="103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4110"/>
        <w:gridCol w:w="1702"/>
        <w:gridCol w:w="2268"/>
        <w:gridCol w:w="1680"/>
      </w:tblGrid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Обеспечение здорового ритма жизни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- </w:t>
            </w:r>
            <w:r w:rsidRPr="00436EF3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щадящий </w:t>
            </w:r>
            <w:r w:rsidRPr="00436EF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режим / в адаптационный период/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- гибкий режим дня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- определение оптимальной нагрузки на ребенка с учетом возрастных и индивидуальных </w:t>
            </w:r>
            <w:r w:rsidRPr="00436EF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особенностей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 организация благоприятного микроклимата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младшая группа </w:t>
            </w:r>
          </w:p>
          <w:p w:rsidR="00AC390F" w:rsidRPr="00436EF3" w:rsidRDefault="00AC390F" w:rsidP="00212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AC390F" w:rsidRPr="00436EF3" w:rsidRDefault="00AC390F" w:rsidP="00212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Ежедневно в адаптационный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период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ежедневно </w:t>
            </w:r>
            <w:r w:rsidRPr="00436EF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Воспитатели,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медсестра,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педагоги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все педагоги, </w:t>
            </w:r>
            <w:r w:rsidRPr="00436EF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медсестра,</w:t>
            </w:r>
          </w:p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ф/к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ф/к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физкультурном зале;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спортивной площадке.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р. в неделю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р. в неделю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ф/к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 (санки, лыжи, велосипеды и др.)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р. в неделю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спортивных игр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р. в неделю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ф/к</w:t>
            </w:r>
          </w:p>
        </w:tc>
      </w:tr>
      <w:tr w:rsidR="00AC390F" w:rsidRPr="00436EF3" w:rsidTr="00212974">
        <w:trPr>
          <w:trHeight w:val="6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услуги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старшая, </w:t>
            </w:r>
          </w:p>
          <w:p w:rsidR="00AC390F" w:rsidRPr="00436EF3" w:rsidRDefault="00AC390F" w:rsidP="00212974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неделю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ф/к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досуг;</w:t>
            </w:r>
          </w:p>
          <w:p w:rsidR="00AC390F" w:rsidRPr="00436EF3" w:rsidRDefault="00AC390F" w:rsidP="00564AFC">
            <w:pPr>
              <w:widowControl w:val="0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лес.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AC390F" w:rsidRPr="00436EF3" w:rsidRDefault="00AC390F" w:rsidP="00212974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AC390F" w:rsidRPr="00436EF3" w:rsidRDefault="00AC390F" w:rsidP="00212974">
            <w:pPr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неделю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месяц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ф/к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праздники (зимой, летом)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AC390F" w:rsidRPr="00436EF3" w:rsidRDefault="00AC390F" w:rsidP="00212974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год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Ф/к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(непосредственная образовательная деятельность не проводится)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р. в год (в соответствии с годовым календарным учебным графиком 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Лечебно – профилактические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2 р. в 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медсестра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неблагоприятный период (осень, весна)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Фитоадентогены (женьшень и эвкалипт)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Фитонезидотерапия (лук, чеснок)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lang w:eastAsia="ru-RU"/>
              </w:rPr>
              <w:t>В неблагопр. период (эпидемии гриппа, инфекции в группе)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Закаливание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 воздушные ванны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C390F" w:rsidRPr="00436EF3" w:rsidTr="00212974">
        <w:trPr>
          <w:trHeight w:val="3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Облегчённая одежда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воспитатели</w:t>
            </w:r>
          </w:p>
        </w:tc>
      </w:tr>
      <w:tr w:rsidR="00AC390F" w:rsidRPr="00436EF3" w:rsidTr="0021297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Мытьё рук, лица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раз в день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90F" w:rsidRPr="00436EF3" w:rsidRDefault="00AC390F" w:rsidP="0021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C390F" w:rsidRDefault="00AC390F" w:rsidP="00AC390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19DD" w:rsidRDefault="00C719DD" w:rsidP="00AC390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19DD" w:rsidRDefault="00C719DD" w:rsidP="00AC390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C719DD" w:rsidSect="00877A8D">
      <w:type w:val="nextColumn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88A" w:rsidRDefault="00E3388A" w:rsidP="00C95640">
      <w:pPr>
        <w:spacing w:after="0" w:line="240" w:lineRule="auto"/>
      </w:pPr>
      <w:r>
        <w:separator/>
      </w:r>
    </w:p>
  </w:endnote>
  <w:endnote w:type="continuationSeparator" w:id="0">
    <w:p w:rsidR="00E3388A" w:rsidRDefault="00E3388A" w:rsidP="00C9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liv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90201"/>
      <w:docPartObj>
        <w:docPartGallery w:val="Page Numbers (Bottom of Page)"/>
        <w:docPartUnique/>
      </w:docPartObj>
    </w:sdtPr>
    <w:sdtEndPr/>
    <w:sdtContent>
      <w:p w:rsidR="00A824FB" w:rsidRDefault="00A824FB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2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4FB" w:rsidRDefault="00A824F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88A" w:rsidRDefault="00E3388A" w:rsidP="00C95640">
      <w:pPr>
        <w:spacing w:after="0" w:line="240" w:lineRule="auto"/>
      </w:pPr>
      <w:r>
        <w:separator/>
      </w:r>
    </w:p>
  </w:footnote>
  <w:footnote w:type="continuationSeparator" w:id="0">
    <w:p w:rsidR="00E3388A" w:rsidRDefault="00E3388A" w:rsidP="00C95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69"/>
      </v:shape>
    </w:pict>
  </w:numPicBullet>
  <w:abstractNum w:abstractNumId="0" w15:restartNumberingAfterBreak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05583"/>
    <w:multiLevelType w:val="multilevel"/>
    <w:tmpl w:val="9370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04D03"/>
    <w:multiLevelType w:val="hybridMultilevel"/>
    <w:tmpl w:val="6B3AFC0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497F67"/>
    <w:multiLevelType w:val="hybridMultilevel"/>
    <w:tmpl w:val="E9F63A84"/>
    <w:lvl w:ilvl="0" w:tplc="42D0A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8764E2"/>
    <w:multiLevelType w:val="hybridMultilevel"/>
    <w:tmpl w:val="273C72E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9083058"/>
    <w:multiLevelType w:val="hybridMultilevel"/>
    <w:tmpl w:val="C54A1AC4"/>
    <w:lvl w:ilvl="0" w:tplc="42D0A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58235D"/>
    <w:multiLevelType w:val="hybridMultilevel"/>
    <w:tmpl w:val="D83AD88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099E18E9"/>
    <w:multiLevelType w:val="multilevel"/>
    <w:tmpl w:val="9AAC2E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0A035804"/>
    <w:multiLevelType w:val="hybridMultilevel"/>
    <w:tmpl w:val="3000E0EC"/>
    <w:lvl w:ilvl="0" w:tplc="6F663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D1E897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E3668D4"/>
    <w:multiLevelType w:val="hybridMultilevel"/>
    <w:tmpl w:val="BA6AF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118A1BD0"/>
    <w:multiLevelType w:val="hybridMultilevel"/>
    <w:tmpl w:val="4B0205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30313B4"/>
    <w:multiLevelType w:val="hybridMultilevel"/>
    <w:tmpl w:val="0D3643F4"/>
    <w:lvl w:ilvl="0" w:tplc="42D0A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44C5DCA"/>
    <w:multiLevelType w:val="hybridMultilevel"/>
    <w:tmpl w:val="C290BE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792CC6"/>
    <w:multiLevelType w:val="hybridMultilevel"/>
    <w:tmpl w:val="CF800F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87E60B9"/>
    <w:multiLevelType w:val="hybridMultilevel"/>
    <w:tmpl w:val="B2DC3E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641E63"/>
    <w:multiLevelType w:val="hybridMultilevel"/>
    <w:tmpl w:val="09C4EF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BD97A84"/>
    <w:multiLevelType w:val="hybridMultilevel"/>
    <w:tmpl w:val="0A70CE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CDD72DA"/>
    <w:multiLevelType w:val="multilevel"/>
    <w:tmpl w:val="B344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E349EF"/>
    <w:multiLevelType w:val="multilevel"/>
    <w:tmpl w:val="3BFCA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1DEF1526"/>
    <w:multiLevelType w:val="hybridMultilevel"/>
    <w:tmpl w:val="F20EC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F9D098F"/>
    <w:multiLevelType w:val="hybridMultilevel"/>
    <w:tmpl w:val="8B7467A2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FF70BB5"/>
    <w:multiLevelType w:val="hybridMultilevel"/>
    <w:tmpl w:val="62A85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2F36AAD"/>
    <w:multiLevelType w:val="hybridMultilevel"/>
    <w:tmpl w:val="59BC05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6C1786"/>
    <w:multiLevelType w:val="hybridMultilevel"/>
    <w:tmpl w:val="543E3CF2"/>
    <w:lvl w:ilvl="0" w:tplc="04190005">
      <w:start w:val="1"/>
      <w:numFmt w:val="bullet"/>
      <w:lvlText w:val="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9" w15:restartNumberingAfterBreak="0">
    <w:nsid w:val="237B6849"/>
    <w:multiLevelType w:val="hybridMultilevel"/>
    <w:tmpl w:val="FDA8D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E711BF"/>
    <w:multiLevelType w:val="hybridMultilevel"/>
    <w:tmpl w:val="DCB0D800"/>
    <w:lvl w:ilvl="0" w:tplc="0419000D">
      <w:start w:val="1"/>
      <w:numFmt w:val="bullet"/>
      <w:lvlText w:val="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1" w15:restartNumberingAfterBreak="0">
    <w:nsid w:val="24F87F4E"/>
    <w:multiLevelType w:val="hybridMultilevel"/>
    <w:tmpl w:val="4AE49A30"/>
    <w:lvl w:ilvl="0" w:tplc="42D0A3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1519AB"/>
    <w:multiLevelType w:val="hybridMultilevel"/>
    <w:tmpl w:val="CEBEF53E"/>
    <w:lvl w:ilvl="0" w:tplc="0D1E897C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D1E897C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2AA4010C"/>
    <w:multiLevelType w:val="hybridMultilevel"/>
    <w:tmpl w:val="AA4EF5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7C5CEC"/>
    <w:multiLevelType w:val="hybridMultilevel"/>
    <w:tmpl w:val="C3FC4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D63E2C"/>
    <w:multiLevelType w:val="hybridMultilevel"/>
    <w:tmpl w:val="62D056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C444B4"/>
    <w:multiLevelType w:val="hybridMultilevel"/>
    <w:tmpl w:val="F676C8A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310F4989"/>
    <w:multiLevelType w:val="multilevel"/>
    <w:tmpl w:val="B0763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1DB4EF6"/>
    <w:multiLevelType w:val="hybridMultilevel"/>
    <w:tmpl w:val="F7EA6D66"/>
    <w:lvl w:ilvl="0" w:tplc="041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2" w15:restartNumberingAfterBreak="0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387324"/>
    <w:multiLevelType w:val="hybridMultilevel"/>
    <w:tmpl w:val="F59CF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44A4A26"/>
    <w:multiLevelType w:val="hybridMultilevel"/>
    <w:tmpl w:val="BE10EA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6D67CB"/>
    <w:multiLevelType w:val="multilevel"/>
    <w:tmpl w:val="3200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62316F1"/>
    <w:multiLevelType w:val="hybridMultilevel"/>
    <w:tmpl w:val="DE6C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640689D"/>
    <w:multiLevelType w:val="hybridMultilevel"/>
    <w:tmpl w:val="46DCB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A1F6CCE"/>
    <w:multiLevelType w:val="hybridMultilevel"/>
    <w:tmpl w:val="1F50C5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AF17973"/>
    <w:multiLevelType w:val="hybridMultilevel"/>
    <w:tmpl w:val="107E1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D8C6931"/>
    <w:multiLevelType w:val="hybridMultilevel"/>
    <w:tmpl w:val="8E58271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2" w15:restartNumberingAfterBreak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3045E2"/>
    <w:multiLevelType w:val="hybridMultilevel"/>
    <w:tmpl w:val="5C50F474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FA970A6"/>
    <w:multiLevelType w:val="hybridMultilevel"/>
    <w:tmpl w:val="C2D02C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416F0DBD"/>
    <w:multiLevelType w:val="hybridMultilevel"/>
    <w:tmpl w:val="62D0237E"/>
    <w:lvl w:ilvl="0" w:tplc="42D0A3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1E772AD"/>
    <w:multiLevelType w:val="hybridMultilevel"/>
    <w:tmpl w:val="F1BAFB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42FB54AD"/>
    <w:multiLevelType w:val="multilevel"/>
    <w:tmpl w:val="56463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45673700"/>
    <w:multiLevelType w:val="hybridMultilevel"/>
    <w:tmpl w:val="5DD2DB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74E4275"/>
    <w:multiLevelType w:val="hybridMultilevel"/>
    <w:tmpl w:val="A12245B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48367172"/>
    <w:multiLevelType w:val="hybridMultilevel"/>
    <w:tmpl w:val="FFEE074C"/>
    <w:lvl w:ilvl="0" w:tplc="42D0A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AD2184B"/>
    <w:multiLevelType w:val="hybridMultilevel"/>
    <w:tmpl w:val="5D32A6F4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4" w15:restartNumberingAfterBreak="0">
    <w:nsid w:val="4E9A3ED9"/>
    <w:multiLevelType w:val="hybridMultilevel"/>
    <w:tmpl w:val="AAE6B16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0C42455"/>
    <w:multiLevelType w:val="hybridMultilevel"/>
    <w:tmpl w:val="3300F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10614FF"/>
    <w:multiLevelType w:val="hybridMultilevel"/>
    <w:tmpl w:val="A2AAF108"/>
    <w:lvl w:ilvl="0" w:tplc="D3608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</w:rPr>
    </w:lvl>
    <w:lvl w:ilvl="1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1D52452"/>
    <w:multiLevelType w:val="hybridMultilevel"/>
    <w:tmpl w:val="45926E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3B33966"/>
    <w:multiLevelType w:val="hybridMultilevel"/>
    <w:tmpl w:val="6C2E9FE6"/>
    <w:lvl w:ilvl="0" w:tplc="0EA8AD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580D2667"/>
    <w:multiLevelType w:val="hybridMultilevel"/>
    <w:tmpl w:val="0BF4D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8337401"/>
    <w:multiLevelType w:val="hybridMultilevel"/>
    <w:tmpl w:val="534274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5AD02337"/>
    <w:multiLevelType w:val="multilevel"/>
    <w:tmpl w:val="EB58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C62548F"/>
    <w:multiLevelType w:val="hybridMultilevel"/>
    <w:tmpl w:val="CE5E70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D0E3A78"/>
    <w:multiLevelType w:val="hybridMultilevel"/>
    <w:tmpl w:val="8A84719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0" w15:restartNumberingAfterBreak="0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660017"/>
    <w:multiLevelType w:val="hybridMultilevel"/>
    <w:tmpl w:val="11A42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4846433"/>
    <w:multiLevelType w:val="hybridMultilevel"/>
    <w:tmpl w:val="AB6E4D74"/>
    <w:lvl w:ilvl="0" w:tplc="AB94F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81D5EB7"/>
    <w:multiLevelType w:val="hybridMultilevel"/>
    <w:tmpl w:val="9A7E3E6E"/>
    <w:lvl w:ilvl="0" w:tplc="42D0A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8D578B4"/>
    <w:multiLevelType w:val="hybridMultilevel"/>
    <w:tmpl w:val="E9B0C1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69DC6A17"/>
    <w:multiLevelType w:val="hybridMultilevel"/>
    <w:tmpl w:val="9EBAB2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6AF92D9C"/>
    <w:multiLevelType w:val="hybridMultilevel"/>
    <w:tmpl w:val="1096A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03" w15:restartNumberingAfterBreak="0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E19766C"/>
    <w:multiLevelType w:val="hybridMultilevel"/>
    <w:tmpl w:val="B7D8591A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5" w15:restartNumberingAfterBreak="0">
    <w:nsid w:val="70013502"/>
    <w:multiLevelType w:val="hybridMultilevel"/>
    <w:tmpl w:val="9D703A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F45E44"/>
    <w:multiLevelType w:val="hybridMultilevel"/>
    <w:tmpl w:val="59EAB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3850454"/>
    <w:multiLevelType w:val="hybridMultilevel"/>
    <w:tmpl w:val="8C56484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8" w15:restartNumberingAfterBreak="0">
    <w:nsid w:val="756C75E6"/>
    <w:multiLevelType w:val="hybridMultilevel"/>
    <w:tmpl w:val="A66E69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70E1928"/>
    <w:multiLevelType w:val="hybridMultilevel"/>
    <w:tmpl w:val="B4547C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 w15:restartNumberingAfterBreak="0">
    <w:nsid w:val="7A8A4828"/>
    <w:multiLevelType w:val="hybridMultilevel"/>
    <w:tmpl w:val="EE84E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2" w15:restartNumberingAfterBreak="0">
    <w:nsid w:val="7F4B269E"/>
    <w:multiLevelType w:val="hybridMultilevel"/>
    <w:tmpl w:val="5B38D256"/>
    <w:lvl w:ilvl="0" w:tplc="04190007">
      <w:start w:val="1"/>
      <w:numFmt w:val="bullet"/>
      <w:lvlText w:val=""/>
      <w:lvlPicBulletId w:val="0"/>
      <w:lvlJc w:val="left"/>
      <w:pPr>
        <w:ind w:left="3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7"/>
  </w:num>
  <w:num w:numId="3">
    <w:abstractNumId w:val="68"/>
  </w:num>
  <w:num w:numId="4">
    <w:abstractNumId w:val="56"/>
  </w:num>
  <w:num w:numId="5">
    <w:abstractNumId w:val="32"/>
  </w:num>
  <w:num w:numId="6">
    <w:abstractNumId w:val="13"/>
  </w:num>
  <w:num w:numId="7">
    <w:abstractNumId w:val="79"/>
  </w:num>
  <w:num w:numId="8">
    <w:abstractNumId w:val="44"/>
  </w:num>
  <w:num w:numId="9">
    <w:abstractNumId w:val="17"/>
  </w:num>
  <w:num w:numId="10">
    <w:abstractNumId w:val="60"/>
  </w:num>
  <w:num w:numId="11">
    <w:abstractNumId w:val="34"/>
  </w:num>
  <w:num w:numId="12">
    <w:abstractNumId w:val="57"/>
  </w:num>
  <w:num w:numId="13">
    <w:abstractNumId w:val="36"/>
  </w:num>
  <w:num w:numId="14">
    <w:abstractNumId w:val="47"/>
  </w:num>
  <w:num w:numId="15">
    <w:abstractNumId w:val="77"/>
  </w:num>
  <w:num w:numId="16">
    <w:abstractNumId w:val="110"/>
  </w:num>
  <w:num w:numId="17">
    <w:abstractNumId w:val="55"/>
  </w:num>
  <w:num w:numId="18">
    <w:abstractNumId w:val="73"/>
  </w:num>
  <w:num w:numId="19">
    <w:abstractNumId w:val="85"/>
  </w:num>
  <w:num w:numId="20">
    <w:abstractNumId w:val="18"/>
  </w:num>
  <w:num w:numId="21">
    <w:abstractNumId w:val="38"/>
  </w:num>
  <w:num w:numId="22">
    <w:abstractNumId w:val="25"/>
  </w:num>
  <w:num w:numId="23">
    <w:abstractNumId w:val="71"/>
  </w:num>
  <w:num w:numId="24">
    <w:abstractNumId w:val="74"/>
  </w:num>
  <w:num w:numId="25">
    <w:abstractNumId w:val="45"/>
  </w:num>
  <w:num w:numId="26">
    <w:abstractNumId w:val="49"/>
  </w:num>
  <w:num w:numId="27">
    <w:abstractNumId w:val="109"/>
  </w:num>
  <w:num w:numId="28">
    <w:abstractNumId w:val="86"/>
  </w:num>
  <w:num w:numId="29">
    <w:abstractNumId w:val="22"/>
  </w:num>
  <w:num w:numId="30">
    <w:abstractNumId w:val="67"/>
  </w:num>
  <w:num w:numId="31">
    <w:abstractNumId w:val="4"/>
  </w:num>
  <w:num w:numId="32">
    <w:abstractNumId w:val="61"/>
  </w:num>
  <w:num w:numId="33">
    <w:abstractNumId w:val="104"/>
  </w:num>
  <w:num w:numId="34">
    <w:abstractNumId w:val="89"/>
  </w:num>
  <w:num w:numId="35">
    <w:abstractNumId w:val="65"/>
  </w:num>
  <w:num w:numId="36">
    <w:abstractNumId w:val="80"/>
  </w:num>
  <w:num w:numId="37">
    <w:abstractNumId w:val="37"/>
  </w:num>
  <w:num w:numId="38">
    <w:abstractNumId w:val="40"/>
  </w:num>
  <w:num w:numId="39">
    <w:abstractNumId w:val="112"/>
  </w:num>
  <w:num w:numId="40">
    <w:abstractNumId w:val="59"/>
  </w:num>
  <w:num w:numId="41">
    <w:abstractNumId w:val="48"/>
  </w:num>
  <w:num w:numId="42">
    <w:abstractNumId w:val="9"/>
  </w:num>
  <w:num w:numId="43">
    <w:abstractNumId w:val="107"/>
  </w:num>
  <w:num w:numId="44">
    <w:abstractNumId w:val="51"/>
  </w:num>
  <w:num w:numId="45">
    <w:abstractNumId w:val="29"/>
  </w:num>
  <w:num w:numId="46">
    <w:abstractNumId w:val="106"/>
  </w:num>
  <w:num w:numId="47">
    <w:abstractNumId w:val="101"/>
  </w:num>
  <w:num w:numId="48">
    <w:abstractNumId w:val="99"/>
  </w:num>
  <w:num w:numId="49">
    <w:abstractNumId w:val="100"/>
  </w:num>
  <w:num w:numId="50">
    <w:abstractNumId w:val="26"/>
  </w:num>
  <w:num w:numId="51">
    <w:abstractNumId w:val="76"/>
  </w:num>
  <w:num w:numId="52">
    <w:abstractNumId w:val="78"/>
  </w:num>
  <w:num w:numId="53">
    <w:abstractNumId w:val="52"/>
  </w:num>
  <w:num w:numId="54">
    <w:abstractNumId w:val="0"/>
  </w:num>
  <w:num w:numId="55">
    <w:abstractNumId w:val="81"/>
  </w:num>
  <w:num w:numId="56">
    <w:abstractNumId w:val="2"/>
  </w:num>
  <w:num w:numId="57">
    <w:abstractNumId w:val="91"/>
  </w:num>
  <w:num w:numId="58">
    <w:abstractNumId w:val="1"/>
  </w:num>
  <w:num w:numId="59">
    <w:abstractNumId w:val="28"/>
  </w:num>
  <w:num w:numId="60">
    <w:abstractNumId w:val="24"/>
  </w:num>
  <w:num w:numId="61">
    <w:abstractNumId w:val="43"/>
  </w:num>
  <w:num w:numId="62">
    <w:abstractNumId w:val="42"/>
  </w:num>
  <w:num w:numId="63">
    <w:abstractNumId w:val="96"/>
  </w:num>
  <w:num w:numId="64">
    <w:abstractNumId w:val="103"/>
  </w:num>
  <w:num w:numId="65">
    <w:abstractNumId w:val="27"/>
  </w:num>
  <w:num w:numId="66">
    <w:abstractNumId w:val="64"/>
  </w:num>
  <w:num w:numId="67">
    <w:abstractNumId w:val="33"/>
  </w:num>
  <w:num w:numId="68">
    <w:abstractNumId w:val="11"/>
  </w:num>
  <w:num w:numId="69">
    <w:abstractNumId w:val="35"/>
  </w:num>
  <w:num w:numId="70">
    <w:abstractNumId w:val="82"/>
  </w:num>
  <w:num w:numId="71">
    <w:abstractNumId w:val="39"/>
  </w:num>
  <w:num w:numId="72">
    <w:abstractNumId w:val="111"/>
  </w:num>
  <w:num w:numId="73">
    <w:abstractNumId w:val="62"/>
  </w:num>
  <w:num w:numId="74">
    <w:abstractNumId w:val="69"/>
  </w:num>
  <w:num w:numId="75">
    <w:abstractNumId w:val="84"/>
  </w:num>
  <w:num w:numId="76">
    <w:abstractNumId w:val="21"/>
  </w:num>
  <w:num w:numId="77">
    <w:abstractNumId w:val="83"/>
  </w:num>
  <w:num w:numId="78">
    <w:abstractNumId w:val="23"/>
  </w:num>
  <w:num w:numId="79">
    <w:abstractNumId w:val="93"/>
  </w:num>
  <w:num w:numId="80">
    <w:abstractNumId w:val="50"/>
  </w:num>
  <w:num w:numId="81">
    <w:abstractNumId w:val="15"/>
  </w:num>
  <w:num w:numId="82">
    <w:abstractNumId w:val="54"/>
  </w:num>
  <w:num w:numId="83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"/>
  </w:num>
  <w:num w:numId="92">
    <w:abstractNumId w:val="58"/>
  </w:num>
  <w:num w:numId="93">
    <w:abstractNumId w:val="16"/>
  </w:num>
  <w:num w:numId="94">
    <w:abstractNumId w:val="105"/>
  </w:num>
  <w:num w:numId="95">
    <w:abstractNumId w:val="108"/>
  </w:num>
  <w:num w:numId="96">
    <w:abstractNumId w:val="94"/>
  </w:num>
  <w:num w:numId="97">
    <w:abstractNumId w:val="70"/>
  </w:num>
  <w:num w:numId="98">
    <w:abstractNumId w:val="97"/>
  </w:num>
  <w:num w:numId="99">
    <w:abstractNumId w:val="7"/>
  </w:num>
  <w:num w:numId="100">
    <w:abstractNumId w:val="53"/>
  </w:num>
  <w:num w:numId="101">
    <w:abstractNumId w:val="75"/>
  </w:num>
  <w:num w:numId="102">
    <w:abstractNumId w:val="14"/>
  </w:num>
  <w:num w:numId="103">
    <w:abstractNumId w:val="30"/>
  </w:num>
  <w:num w:numId="104">
    <w:abstractNumId w:val="20"/>
  </w:num>
  <w:num w:numId="105">
    <w:abstractNumId w:val="95"/>
  </w:num>
  <w:num w:numId="106">
    <w:abstractNumId w:val="90"/>
  </w:num>
  <w:num w:numId="107">
    <w:abstractNumId w:val="92"/>
  </w:num>
  <w:num w:numId="108">
    <w:abstractNumId w:val="102"/>
  </w:num>
  <w:num w:numId="109">
    <w:abstractNumId w:val="46"/>
  </w:num>
  <w:num w:numId="110">
    <w:abstractNumId w:val="63"/>
  </w:num>
  <w:num w:numId="111">
    <w:abstractNumId w:val="5"/>
  </w:num>
  <w:num w:numId="112">
    <w:abstractNumId w:val="6"/>
  </w:num>
  <w:num w:numId="113">
    <w:abstractNumId w:val="88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57"/>
    <w:rsid w:val="00002AA4"/>
    <w:rsid w:val="0000423F"/>
    <w:rsid w:val="000126D5"/>
    <w:rsid w:val="000138DB"/>
    <w:rsid w:val="00025328"/>
    <w:rsid w:val="00043D08"/>
    <w:rsid w:val="0005446F"/>
    <w:rsid w:val="00056C83"/>
    <w:rsid w:val="0005704C"/>
    <w:rsid w:val="00064424"/>
    <w:rsid w:val="00065B63"/>
    <w:rsid w:val="000671EB"/>
    <w:rsid w:val="00070FDF"/>
    <w:rsid w:val="000716AD"/>
    <w:rsid w:val="0007467C"/>
    <w:rsid w:val="00076054"/>
    <w:rsid w:val="00087A1D"/>
    <w:rsid w:val="00090C35"/>
    <w:rsid w:val="000B6793"/>
    <w:rsid w:val="000B7BD5"/>
    <w:rsid w:val="000C03C4"/>
    <w:rsid w:val="000C32F0"/>
    <w:rsid w:val="000C3B4C"/>
    <w:rsid w:val="000D0205"/>
    <w:rsid w:val="000D2EF1"/>
    <w:rsid w:val="000D3E29"/>
    <w:rsid w:val="000D4E16"/>
    <w:rsid w:val="000D623A"/>
    <w:rsid w:val="000F1942"/>
    <w:rsid w:val="000F3307"/>
    <w:rsid w:val="000F3BAE"/>
    <w:rsid w:val="000F57E0"/>
    <w:rsid w:val="000F70D0"/>
    <w:rsid w:val="0010112A"/>
    <w:rsid w:val="001266D9"/>
    <w:rsid w:val="0013074A"/>
    <w:rsid w:val="00133723"/>
    <w:rsid w:val="00134606"/>
    <w:rsid w:val="00135861"/>
    <w:rsid w:val="00137DAD"/>
    <w:rsid w:val="00140551"/>
    <w:rsid w:val="001410F0"/>
    <w:rsid w:val="00141F48"/>
    <w:rsid w:val="00144D76"/>
    <w:rsid w:val="00147F0B"/>
    <w:rsid w:val="00164009"/>
    <w:rsid w:val="00165787"/>
    <w:rsid w:val="0017518F"/>
    <w:rsid w:val="00175470"/>
    <w:rsid w:val="00182B8B"/>
    <w:rsid w:val="001852EB"/>
    <w:rsid w:val="00187264"/>
    <w:rsid w:val="00187959"/>
    <w:rsid w:val="00191794"/>
    <w:rsid w:val="00191DBE"/>
    <w:rsid w:val="00193E1C"/>
    <w:rsid w:val="00193E89"/>
    <w:rsid w:val="001977E9"/>
    <w:rsid w:val="001A1338"/>
    <w:rsid w:val="001A7BE1"/>
    <w:rsid w:val="001B3104"/>
    <w:rsid w:val="001B64DB"/>
    <w:rsid w:val="001D0E10"/>
    <w:rsid w:val="001D49A4"/>
    <w:rsid w:val="001E356D"/>
    <w:rsid w:val="00212974"/>
    <w:rsid w:val="00223D09"/>
    <w:rsid w:val="00232167"/>
    <w:rsid w:val="00237D42"/>
    <w:rsid w:val="00240BAB"/>
    <w:rsid w:val="0025362A"/>
    <w:rsid w:val="00255EF2"/>
    <w:rsid w:val="00262DED"/>
    <w:rsid w:val="00266B3D"/>
    <w:rsid w:val="00273D48"/>
    <w:rsid w:val="00276158"/>
    <w:rsid w:val="002764ED"/>
    <w:rsid w:val="00276695"/>
    <w:rsid w:val="0029075C"/>
    <w:rsid w:val="00293BE9"/>
    <w:rsid w:val="00295965"/>
    <w:rsid w:val="002A34C5"/>
    <w:rsid w:val="002A4A5D"/>
    <w:rsid w:val="002A4C07"/>
    <w:rsid w:val="002A5B06"/>
    <w:rsid w:val="002B2766"/>
    <w:rsid w:val="002B46BA"/>
    <w:rsid w:val="002B623C"/>
    <w:rsid w:val="002B736B"/>
    <w:rsid w:val="002B7F6B"/>
    <w:rsid w:val="002C7CBF"/>
    <w:rsid w:val="002E23E5"/>
    <w:rsid w:val="002F34D5"/>
    <w:rsid w:val="002F50C4"/>
    <w:rsid w:val="002F59AD"/>
    <w:rsid w:val="002F5AEF"/>
    <w:rsid w:val="002F6783"/>
    <w:rsid w:val="00303D38"/>
    <w:rsid w:val="00310DC2"/>
    <w:rsid w:val="00314478"/>
    <w:rsid w:val="003229A4"/>
    <w:rsid w:val="00337785"/>
    <w:rsid w:val="00343F55"/>
    <w:rsid w:val="003475A9"/>
    <w:rsid w:val="00352D44"/>
    <w:rsid w:val="00353D1E"/>
    <w:rsid w:val="00354828"/>
    <w:rsid w:val="00361BD9"/>
    <w:rsid w:val="00366B1A"/>
    <w:rsid w:val="0037607F"/>
    <w:rsid w:val="00377387"/>
    <w:rsid w:val="00391A64"/>
    <w:rsid w:val="003935A4"/>
    <w:rsid w:val="00393CB6"/>
    <w:rsid w:val="003956AA"/>
    <w:rsid w:val="00396322"/>
    <w:rsid w:val="003A2400"/>
    <w:rsid w:val="003A2C60"/>
    <w:rsid w:val="003A7A6C"/>
    <w:rsid w:val="003B5303"/>
    <w:rsid w:val="003C1434"/>
    <w:rsid w:val="003C15C2"/>
    <w:rsid w:val="003C35BD"/>
    <w:rsid w:val="003D3812"/>
    <w:rsid w:val="003D6974"/>
    <w:rsid w:val="003D7D48"/>
    <w:rsid w:val="003D7DFC"/>
    <w:rsid w:val="003F22BC"/>
    <w:rsid w:val="003F5B11"/>
    <w:rsid w:val="003F6F34"/>
    <w:rsid w:val="0040453A"/>
    <w:rsid w:val="00405AA0"/>
    <w:rsid w:val="0041139B"/>
    <w:rsid w:val="004118EF"/>
    <w:rsid w:val="00412937"/>
    <w:rsid w:val="00416C58"/>
    <w:rsid w:val="00433F70"/>
    <w:rsid w:val="00436EF3"/>
    <w:rsid w:val="004429EA"/>
    <w:rsid w:val="00460371"/>
    <w:rsid w:val="004612DB"/>
    <w:rsid w:val="00463721"/>
    <w:rsid w:val="004654CD"/>
    <w:rsid w:val="004748E0"/>
    <w:rsid w:val="00474B5D"/>
    <w:rsid w:val="00483285"/>
    <w:rsid w:val="00483CC3"/>
    <w:rsid w:val="00484709"/>
    <w:rsid w:val="00485F73"/>
    <w:rsid w:val="00490C47"/>
    <w:rsid w:val="00493E9F"/>
    <w:rsid w:val="00497D97"/>
    <w:rsid w:val="004A7443"/>
    <w:rsid w:val="004B0460"/>
    <w:rsid w:val="004B447F"/>
    <w:rsid w:val="004B4702"/>
    <w:rsid w:val="004C10EE"/>
    <w:rsid w:val="004C2D16"/>
    <w:rsid w:val="004F316D"/>
    <w:rsid w:val="005014AA"/>
    <w:rsid w:val="005247B9"/>
    <w:rsid w:val="00527314"/>
    <w:rsid w:val="00527DD8"/>
    <w:rsid w:val="00530354"/>
    <w:rsid w:val="00530587"/>
    <w:rsid w:val="00535BD0"/>
    <w:rsid w:val="005412B5"/>
    <w:rsid w:val="00545FC5"/>
    <w:rsid w:val="00556D94"/>
    <w:rsid w:val="005625C6"/>
    <w:rsid w:val="00564AFC"/>
    <w:rsid w:val="005902FE"/>
    <w:rsid w:val="00591A7F"/>
    <w:rsid w:val="00592CF4"/>
    <w:rsid w:val="005946B8"/>
    <w:rsid w:val="0059747C"/>
    <w:rsid w:val="005A1911"/>
    <w:rsid w:val="005A7A70"/>
    <w:rsid w:val="005A7C1A"/>
    <w:rsid w:val="005B1FF1"/>
    <w:rsid w:val="005B5883"/>
    <w:rsid w:val="005B6E1E"/>
    <w:rsid w:val="005C5134"/>
    <w:rsid w:val="005D6477"/>
    <w:rsid w:val="005E3432"/>
    <w:rsid w:val="005E3964"/>
    <w:rsid w:val="005E4D6E"/>
    <w:rsid w:val="005E60E6"/>
    <w:rsid w:val="005E68ED"/>
    <w:rsid w:val="005F1B69"/>
    <w:rsid w:val="005F2E93"/>
    <w:rsid w:val="005F6DA7"/>
    <w:rsid w:val="006072A0"/>
    <w:rsid w:val="006140EB"/>
    <w:rsid w:val="00622377"/>
    <w:rsid w:val="006255B7"/>
    <w:rsid w:val="00631BEA"/>
    <w:rsid w:val="00633156"/>
    <w:rsid w:val="00634BB3"/>
    <w:rsid w:val="00641A72"/>
    <w:rsid w:val="006568FD"/>
    <w:rsid w:val="006571E8"/>
    <w:rsid w:val="0066211D"/>
    <w:rsid w:val="00680541"/>
    <w:rsid w:val="006843AF"/>
    <w:rsid w:val="00693155"/>
    <w:rsid w:val="00697AA6"/>
    <w:rsid w:val="006A187B"/>
    <w:rsid w:val="006A3898"/>
    <w:rsid w:val="006C0AAC"/>
    <w:rsid w:val="006D04A1"/>
    <w:rsid w:val="006D4BC7"/>
    <w:rsid w:val="006E2336"/>
    <w:rsid w:val="006E26EC"/>
    <w:rsid w:val="006E384B"/>
    <w:rsid w:val="006F4627"/>
    <w:rsid w:val="006F549B"/>
    <w:rsid w:val="00701D31"/>
    <w:rsid w:val="007052F5"/>
    <w:rsid w:val="007061BB"/>
    <w:rsid w:val="00707181"/>
    <w:rsid w:val="0071360F"/>
    <w:rsid w:val="007227BE"/>
    <w:rsid w:val="00730404"/>
    <w:rsid w:val="00737EE4"/>
    <w:rsid w:val="00747732"/>
    <w:rsid w:val="00755F84"/>
    <w:rsid w:val="00763CAA"/>
    <w:rsid w:val="00773018"/>
    <w:rsid w:val="00774FF2"/>
    <w:rsid w:val="00776EB2"/>
    <w:rsid w:val="00782237"/>
    <w:rsid w:val="0078306B"/>
    <w:rsid w:val="0078455B"/>
    <w:rsid w:val="00785E6F"/>
    <w:rsid w:val="00786A53"/>
    <w:rsid w:val="007875BF"/>
    <w:rsid w:val="00790098"/>
    <w:rsid w:val="00792F9E"/>
    <w:rsid w:val="007A272E"/>
    <w:rsid w:val="007A2B8D"/>
    <w:rsid w:val="007B0613"/>
    <w:rsid w:val="007B10DD"/>
    <w:rsid w:val="007B4CE4"/>
    <w:rsid w:val="007C5194"/>
    <w:rsid w:val="007C7094"/>
    <w:rsid w:val="007C771B"/>
    <w:rsid w:val="007C7BBB"/>
    <w:rsid w:val="007D1D50"/>
    <w:rsid w:val="007D1D5B"/>
    <w:rsid w:val="007D39E1"/>
    <w:rsid w:val="007E3002"/>
    <w:rsid w:val="007E7073"/>
    <w:rsid w:val="007F5BB6"/>
    <w:rsid w:val="00802699"/>
    <w:rsid w:val="00803965"/>
    <w:rsid w:val="00804971"/>
    <w:rsid w:val="00810031"/>
    <w:rsid w:val="00814DB0"/>
    <w:rsid w:val="00814EA0"/>
    <w:rsid w:val="00816769"/>
    <w:rsid w:val="008230C7"/>
    <w:rsid w:val="008236EB"/>
    <w:rsid w:val="0083693C"/>
    <w:rsid w:val="0084428C"/>
    <w:rsid w:val="008505E9"/>
    <w:rsid w:val="008506F4"/>
    <w:rsid w:val="00853DC8"/>
    <w:rsid w:val="00857A5D"/>
    <w:rsid w:val="00864781"/>
    <w:rsid w:val="00866A2E"/>
    <w:rsid w:val="008778E6"/>
    <w:rsid w:val="00877A8D"/>
    <w:rsid w:val="008826E1"/>
    <w:rsid w:val="00886D95"/>
    <w:rsid w:val="008874C4"/>
    <w:rsid w:val="00894313"/>
    <w:rsid w:val="00895D0D"/>
    <w:rsid w:val="008962C1"/>
    <w:rsid w:val="0089772C"/>
    <w:rsid w:val="008A2C8C"/>
    <w:rsid w:val="008A47D9"/>
    <w:rsid w:val="008A6D83"/>
    <w:rsid w:val="008B3E5C"/>
    <w:rsid w:val="008B3E65"/>
    <w:rsid w:val="008B5C49"/>
    <w:rsid w:val="008C73AE"/>
    <w:rsid w:val="008D0AF0"/>
    <w:rsid w:val="008D42AF"/>
    <w:rsid w:val="008D4CC7"/>
    <w:rsid w:val="008E05A8"/>
    <w:rsid w:val="008E1748"/>
    <w:rsid w:val="008E5341"/>
    <w:rsid w:val="008E590E"/>
    <w:rsid w:val="008E5A22"/>
    <w:rsid w:val="008E6E56"/>
    <w:rsid w:val="008E7FA9"/>
    <w:rsid w:val="008F4AB1"/>
    <w:rsid w:val="008F6565"/>
    <w:rsid w:val="008F7A25"/>
    <w:rsid w:val="009008A4"/>
    <w:rsid w:val="00903F4E"/>
    <w:rsid w:val="009047A5"/>
    <w:rsid w:val="009054DD"/>
    <w:rsid w:val="00906704"/>
    <w:rsid w:val="0091011A"/>
    <w:rsid w:val="00911A5A"/>
    <w:rsid w:val="0092227E"/>
    <w:rsid w:val="00923EBD"/>
    <w:rsid w:val="00932738"/>
    <w:rsid w:val="00937704"/>
    <w:rsid w:val="0094591D"/>
    <w:rsid w:val="009462B2"/>
    <w:rsid w:val="009470B0"/>
    <w:rsid w:val="0095580B"/>
    <w:rsid w:val="009630E3"/>
    <w:rsid w:val="00970018"/>
    <w:rsid w:val="00971791"/>
    <w:rsid w:val="00971F78"/>
    <w:rsid w:val="00974287"/>
    <w:rsid w:val="009764C1"/>
    <w:rsid w:val="00976BFB"/>
    <w:rsid w:val="00987BDC"/>
    <w:rsid w:val="00993843"/>
    <w:rsid w:val="00996614"/>
    <w:rsid w:val="009A1D08"/>
    <w:rsid w:val="009A2D35"/>
    <w:rsid w:val="009B393A"/>
    <w:rsid w:val="009B79B3"/>
    <w:rsid w:val="009C004C"/>
    <w:rsid w:val="009C03B1"/>
    <w:rsid w:val="009D4927"/>
    <w:rsid w:val="009E490F"/>
    <w:rsid w:val="009E5FE0"/>
    <w:rsid w:val="009F530B"/>
    <w:rsid w:val="00A04DFD"/>
    <w:rsid w:val="00A17577"/>
    <w:rsid w:val="00A22745"/>
    <w:rsid w:val="00A23FA7"/>
    <w:rsid w:val="00A2679C"/>
    <w:rsid w:val="00A32C8E"/>
    <w:rsid w:val="00A35BD3"/>
    <w:rsid w:val="00A36AF2"/>
    <w:rsid w:val="00A409DF"/>
    <w:rsid w:val="00A513C4"/>
    <w:rsid w:val="00A559B0"/>
    <w:rsid w:val="00A7126A"/>
    <w:rsid w:val="00A824FB"/>
    <w:rsid w:val="00A95D78"/>
    <w:rsid w:val="00A9609E"/>
    <w:rsid w:val="00A9746C"/>
    <w:rsid w:val="00AB6E93"/>
    <w:rsid w:val="00AB711A"/>
    <w:rsid w:val="00AC390F"/>
    <w:rsid w:val="00AD367B"/>
    <w:rsid w:val="00AD39BA"/>
    <w:rsid w:val="00AE2056"/>
    <w:rsid w:val="00AE4D88"/>
    <w:rsid w:val="00AF601A"/>
    <w:rsid w:val="00B007D9"/>
    <w:rsid w:val="00B0575C"/>
    <w:rsid w:val="00B10042"/>
    <w:rsid w:val="00B11369"/>
    <w:rsid w:val="00B13429"/>
    <w:rsid w:val="00B22C28"/>
    <w:rsid w:val="00B275DE"/>
    <w:rsid w:val="00B37130"/>
    <w:rsid w:val="00B373D7"/>
    <w:rsid w:val="00B40253"/>
    <w:rsid w:val="00B4413C"/>
    <w:rsid w:val="00B45CD0"/>
    <w:rsid w:val="00B56276"/>
    <w:rsid w:val="00B56A74"/>
    <w:rsid w:val="00B6181A"/>
    <w:rsid w:val="00B63A7E"/>
    <w:rsid w:val="00B7631B"/>
    <w:rsid w:val="00B8497A"/>
    <w:rsid w:val="00BA5A19"/>
    <w:rsid w:val="00BA5ECA"/>
    <w:rsid w:val="00BA60BF"/>
    <w:rsid w:val="00BB0143"/>
    <w:rsid w:val="00BB3BA4"/>
    <w:rsid w:val="00BB788F"/>
    <w:rsid w:val="00BC654C"/>
    <w:rsid w:val="00BD14EC"/>
    <w:rsid w:val="00BD4509"/>
    <w:rsid w:val="00BE05C9"/>
    <w:rsid w:val="00BE1186"/>
    <w:rsid w:val="00BE4134"/>
    <w:rsid w:val="00BF4078"/>
    <w:rsid w:val="00BF6442"/>
    <w:rsid w:val="00BF66E3"/>
    <w:rsid w:val="00C046EC"/>
    <w:rsid w:val="00C23AC0"/>
    <w:rsid w:val="00C25D97"/>
    <w:rsid w:val="00C43022"/>
    <w:rsid w:val="00C439EE"/>
    <w:rsid w:val="00C45842"/>
    <w:rsid w:val="00C51673"/>
    <w:rsid w:val="00C5389D"/>
    <w:rsid w:val="00C61EE9"/>
    <w:rsid w:val="00C637E6"/>
    <w:rsid w:val="00C64EF9"/>
    <w:rsid w:val="00C66B17"/>
    <w:rsid w:val="00C7076D"/>
    <w:rsid w:val="00C70914"/>
    <w:rsid w:val="00C719DD"/>
    <w:rsid w:val="00C73A81"/>
    <w:rsid w:val="00C73F99"/>
    <w:rsid w:val="00C76573"/>
    <w:rsid w:val="00C80521"/>
    <w:rsid w:val="00C9109C"/>
    <w:rsid w:val="00C93563"/>
    <w:rsid w:val="00C9424F"/>
    <w:rsid w:val="00C95640"/>
    <w:rsid w:val="00C9645D"/>
    <w:rsid w:val="00CA18EC"/>
    <w:rsid w:val="00CB6105"/>
    <w:rsid w:val="00CC3165"/>
    <w:rsid w:val="00CC4D57"/>
    <w:rsid w:val="00CC5598"/>
    <w:rsid w:val="00CC6541"/>
    <w:rsid w:val="00CD29BC"/>
    <w:rsid w:val="00CE2A04"/>
    <w:rsid w:val="00CE2DAA"/>
    <w:rsid w:val="00CE7279"/>
    <w:rsid w:val="00CF4E34"/>
    <w:rsid w:val="00CF71E8"/>
    <w:rsid w:val="00D00B01"/>
    <w:rsid w:val="00D02EFF"/>
    <w:rsid w:val="00D05FCA"/>
    <w:rsid w:val="00D11FE0"/>
    <w:rsid w:val="00D1473D"/>
    <w:rsid w:val="00D152B7"/>
    <w:rsid w:val="00D2635B"/>
    <w:rsid w:val="00D319C5"/>
    <w:rsid w:val="00D31B9B"/>
    <w:rsid w:val="00D339EA"/>
    <w:rsid w:val="00D34D1F"/>
    <w:rsid w:val="00D35491"/>
    <w:rsid w:val="00D35835"/>
    <w:rsid w:val="00D41359"/>
    <w:rsid w:val="00D427F9"/>
    <w:rsid w:val="00D44ABA"/>
    <w:rsid w:val="00D44C52"/>
    <w:rsid w:val="00D45635"/>
    <w:rsid w:val="00D47A0E"/>
    <w:rsid w:val="00D5366E"/>
    <w:rsid w:val="00D675FE"/>
    <w:rsid w:val="00D717A0"/>
    <w:rsid w:val="00D733FB"/>
    <w:rsid w:val="00D859F6"/>
    <w:rsid w:val="00D95294"/>
    <w:rsid w:val="00DA09B9"/>
    <w:rsid w:val="00DA0CC5"/>
    <w:rsid w:val="00DA267E"/>
    <w:rsid w:val="00DA4FEF"/>
    <w:rsid w:val="00DA5503"/>
    <w:rsid w:val="00DB0790"/>
    <w:rsid w:val="00DB0BBE"/>
    <w:rsid w:val="00DB57D3"/>
    <w:rsid w:val="00DC55E2"/>
    <w:rsid w:val="00DD3C93"/>
    <w:rsid w:val="00DF7516"/>
    <w:rsid w:val="00E1067B"/>
    <w:rsid w:val="00E12088"/>
    <w:rsid w:val="00E13671"/>
    <w:rsid w:val="00E24CC1"/>
    <w:rsid w:val="00E2529C"/>
    <w:rsid w:val="00E27A80"/>
    <w:rsid w:val="00E30A02"/>
    <w:rsid w:val="00E31CEA"/>
    <w:rsid w:val="00E3388A"/>
    <w:rsid w:val="00E366B0"/>
    <w:rsid w:val="00E41FA7"/>
    <w:rsid w:val="00E50701"/>
    <w:rsid w:val="00E6016A"/>
    <w:rsid w:val="00E61B86"/>
    <w:rsid w:val="00E62304"/>
    <w:rsid w:val="00E6723B"/>
    <w:rsid w:val="00E67BF0"/>
    <w:rsid w:val="00E80243"/>
    <w:rsid w:val="00E820D7"/>
    <w:rsid w:val="00E83F27"/>
    <w:rsid w:val="00E86710"/>
    <w:rsid w:val="00E87612"/>
    <w:rsid w:val="00E91D2D"/>
    <w:rsid w:val="00E94D6E"/>
    <w:rsid w:val="00E97468"/>
    <w:rsid w:val="00E975F5"/>
    <w:rsid w:val="00EB188C"/>
    <w:rsid w:val="00EB4198"/>
    <w:rsid w:val="00EC5570"/>
    <w:rsid w:val="00ED2806"/>
    <w:rsid w:val="00ED6D86"/>
    <w:rsid w:val="00EF1AAB"/>
    <w:rsid w:val="00EF34AD"/>
    <w:rsid w:val="00EF590F"/>
    <w:rsid w:val="00EF6C45"/>
    <w:rsid w:val="00F003D5"/>
    <w:rsid w:val="00F00E50"/>
    <w:rsid w:val="00F04E49"/>
    <w:rsid w:val="00F0582D"/>
    <w:rsid w:val="00F131E6"/>
    <w:rsid w:val="00F13F10"/>
    <w:rsid w:val="00F21780"/>
    <w:rsid w:val="00F24C8E"/>
    <w:rsid w:val="00F357A8"/>
    <w:rsid w:val="00F35AC6"/>
    <w:rsid w:val="00F3697A"/>
    <w:rsid w:val="00F44227"/>
    <w:rsid w:val="00F51ED1"/>
    <w:rsid w:val="00F57C47"/>
    <w:rsid w:val="00F60BEB"/>
    <w:rsid w:val="00F66208"/>
    <w:rsid w:val="00F83BDF"/>
    <w:rsid w:val="00F8632E"/>
    <w:rsid w:val="00FC5471"/>
    <w:rsid w:val="00FD061C"/>
    <w:rsid w:val="00FD0DC0"/>
    <w:rsid w:val="00FE02AB"/>
    <w:rsid w:val="00FE0E6E"/>
    <w:rsid w:val="00FE32C4"/>
    <w:rsid w:val="00FE33C6"/>
    <w:rsid w:val="00FE49E5"/>
    <w:rsid w:val="00FF2B7E"/>
    <w:rsid w:val="00FF2F0E"/>
    <w:rsid w:val="00FF3BC4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A42609-E782-469C-B475-2CEB7C4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87"/>
  </w:style>
  <w:style w:type="paragraph" w:styleId="1">
    <w:name w:val="heading 1"/>
    <w:basedOn w:val="a"/>
    <w:next w:val="a"/>
    <w:link w:val="10"/>
    <w:qFormat/>
    <w:rsid w:val="003C15C2"/>
    <w:pPr>
      <w:keepNext/>
      <w:tabs>
        <w:tab w:val="left" w:pos="14635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C15C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C9564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C956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rsid w:val="00C95640"/>
    <w:rPr>
      <w:rFonts w:cs="Times New Roman"/>
      <w:vertAlign w:val="superscript"/>
    </w:rPr>
  </w:style>
  <w:style w:type="paragraph" w:customStyle="1" w:styleId="Standard">
    <w:name w:val="Standard"/>
    <w:uiPriority w:val="99"/>
    <w:rsid w:val="00C95640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409DF"/>
    <w:pPr>
      <w:ind w:left="720"/>
      <w:contextualSpacing/>
    </w:pPr>
  </w:style>
  <w:style w:type="table" w:styleId="a7">
    <w:name w:val="Table Grid"/>
    <w:basedOn w:val="a1"/>
    <w:uiPriority w:val="59"/>
    <w:rsid w:val="0000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6322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CC55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CC559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C55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C15C2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C15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1">
    <w:name w:val="Сетка таблицы1"/>
    <w:basedOn w:val="a1"/>
    <w:next w:val="a7"/>
    <w:rsid w:val="00937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rsid w:val="00937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B45CD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1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14EA0"/>
  </w:style>
  <w:style w:type="paragraph" w:styleId="af">
    <w:name w:val="footer"/>
    <w:basedOn w:val="a"/>
    <w:link w:val="af0"/>
    <w:uiPriority w:val="99"/>
    <w:unhideWhenUsed/>
    <w:rsid w:val="0081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14EA0"/>
  </w:style>
  <w:style w:type="character" w:customStyle="1" w:styleId="FontStyle15">
    <w:name w:val="Font Style15"/>
    <w:rsid w:val="00B13429"/>
    <w:rPr>
      <w:rFonts w:ascii="Times New Roman" w:hAnsi="Times New Roman" w:cs="Times New Roman"/>
      <w:spacing w:val="20"/>
      <w:sz w:val="16"/>
      <w:szCs w:val="16"/>
    </w:rPr>
  </w:style>
  <w:style w:type="table" w:customStyle="1" w:styleId="3">
    <w:name w:val="Сетка таблицы3"/>
    <w:basedOn w:val="a1"/>
    <w:next w:val="a7"/>
    <w:uiPriority w:val="59"/>
    <w:rsid w:val="00141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uiPriority w:val="99"/>
    <w:semiHidden/>
    <w:unhideWhenUsed/>
    <w:rsid w:val="00BF6442"/>
  </w:style>
  <w:style w:type="character" w:styleId="af2">
    <w:name w:val="Hyperlink"/>
    <w:basedOn w:val="a0"/>
    <w:uiPriority w:val="99"/>
    <w:unhideWhenUsed/>
    <w:rsid w:val="0010112A"/>
    <w:rPr>
      <w:color w:val="0000FF" w:themeColor="hyperlink"/>
      <w:u w:val="single"/>
    </w:rPr>
  </w:style>
  <w:style w:type="paragraph" w:styleId="af3">
    <w:name w:val="No Spacing"/>
    <w:uiPriority w:val="1"/>
    <w:qFormat/>
    <w:rsid w:val="005C5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odernlib.ru/books/a_g_arushanova/rech_i_rechevoe_obschenie_detey_razvitie_dialogicheskogo_obscheniya_metodicheskoe_posobie_dlya_vospitatele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dernlib.ru/books/a_g_arushanov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1%D0%BA%D0%B0%D0%B7%D0%BA%D0%B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tskiisad374@yandex.ru" TargetMode="External"/><Relationship Id="rId14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DCF47-280A-4984-B54D-BE0B650D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194</Pages>
  <Words>78988</Words>
  <Characters>450235</Characters>
  <Application>Microsoft Office Word</Application>
  <DocSecurity>0</DocSecurity>
  <Lines>3751</Lines>
  <Paragraphs>1056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Образование</Company>
  <LinksUpToDate>false</LinksUpToDate>
  <CharactersWithSpaces>528167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2022-03-25T12:22:00Z</cp:lastPrinted>
  <dcterms:created xsi:type="dcterms:W3CDTF">2022-11-22T11:34:00Z</dcterms:created>
  <dcterms:modified xsi:type="dcterms:W3CDTF">2022-11-22T11:34:00Z</dcterms:modified>
</cp:coreProperties>
</file>